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2C76" w:rsidRDefault="00DA2C76" w:rsidP="00DA2C76">
      <w:pPr>
        <w:pStyle w:val="ConsPlusTitlePage"/>
      </w:pPr>
      <w:r>
        <w:t xml:space="preserve">Документ предоставлен </w:t>
      </w:r>
      <w:hyperlink r:id="rId4">
        <w:r>
          <w:rPr>
            <w:color w:val="0000FF"/>
          </w:rPr>
          <w:t>КонсультантПлюс</w:t>
        </w:r>
      </w:hyperlink>
      <w:r>
        <w:br/>
      </w:r>
    </w:p>
    <w:p w:rsidR="00DA2C76" w:rsidRDefault="00DA2C76" w:rsidP="00DA2C76">
      <w:pPr>
        <w:pStyle w:val="ConsPlusTitle"/>
        <w:jc w:val="center"/>
        <w:outlineLvl w:val="0"/>
      </w:pPr>
      <w:r>
        <w:t>МИНИСТЕРСТВО СТРОИТЕЛЬСТВА И ЖИЛИЩНО-КОММУНАЛЬНОГО</w:t>
      </w:r>
    </w:p>
    <w:p w:rsidR="00DA2C76" w:rsidRDefault="00DA2C76" w:rsidP="00DA2C76">
      <w:pPr>
        <w:pStyle w:val="ConsPlusTitle"/>
        <w:jc w:val="center"/>
      </w:pPr>
      <w:r>
        <w:t>ХОЗЯЙСТВА РОССИЙСКОЙ ФЕДЕРАЦИИ</w:t>
      </w:r>
    </w:p>
    <w:p w:rsidR="00DA2C76" w:rsidRDefault="00DA2C76" w:rsidP="00DA2C76">
      <w:pPr>
        <w:pStyle w:val="ConsPlusTitle"/>
        <w:jc w:val="center"/>
      </w:pPr>
    </w:p>
    <w:p w:rsidR="00DA2C76" w:rsidRDefault="00DA2C76" w:rsidP="00DA2C76">
      <w:pPr>
        <w:pStyle w:val="ConsPlusTitle"/>
        <w:jc w:val="center"/>
      </w:pPr>
      <w:r>
        <w:t>ПРИКАЗ</w:t>
      </w:r>
    </w:p>
    <w:p w:rsidR="00DA2C76" w:rsidRDefault="00DA2C76" w:rsidP="00DA2C76">
      <w:pPr>
        <w:pStyle w:val="ConsPlusTitle"/>
        <w:jc w:val="center"/>
      </w:pPr>
      <w:r>
        <w:t>от 27 декабря 2024 г. N 950/</w:t>
      </w:r>
      <w:proofErr w:type="spellStart"/>
      <w:r>
        <w:t>пр</w:t>
      </w:r>
      <w:proofErr w:type="spellEnd"/>
    </w:p>
    <w:p w:rsidR="00DA2C76" w:rsidRDefault="00DA2C76" w:rsidP="00DA2C76">
      <w:pPr>
        <w:pStyle w:val="ConsPlusTitle"/>
        <w:jc w:val="center"/>
      </w:pPr>
    </w:p>
    <w:p w:rsidR="00DA2C76" w:rsidRDefault="00DA2C76" w:rsidP="00DA2C76">
      <w:pPr>
        <w:pStyle w:val="ConsPlusTitle"/>
        <w:jc w:val="center"/>
      </w:pPr>
      <w:r>
        <w:t>ОБ УТВЕРЖДЕНИИ СВОДА ПРАВИЛ</w:t>
      </w:r>
    </w:p>
    <w:p w:rsidR="00DA2C76" w:rsidRDefault="00DA2C76" w:rsidP="00DA2C76">
      <w:pPr>
        <w:pStyle w:val="ConsPlusTitle"/>
        <w:jc w:val="center"/>
      </w:pPr>
      <w:r>
        <w:t>"СТРОИТЕЛЬНЫЙ КОНТРОЛЬ ПРИ СТРОИТЕЛЬСТВЕ, РЕКОНСТРУКЦИИ,</w:t>
      </w:r>
    </w:p>
    <w:p w:rsidR="00DA2C76" w:rsidRDefault="00DA2C76" w:rsidP="00DA2C76">
      <w:pPr>
        <w:pStyle w:val="ConsPlusTitle"/>
        <w:jc w:val="center"/>
      </w:pPr>
      <w:r>
        <w:t>КАПИТАЛЬНОМ РЕМОНТЕ ОБЪЕКТОВ КАПИТАЛЬНОГО СТРОИТЕЛЬСТВА"</w:t>
      </w:r>
    </w:p>
    <w:p w:rsidR="00DA2C76" w:rsidRDefault="00DA2C76" w:rsidP="00DA2C76">
      <w:pPr>
        <w:pStyle w:val="ConsPlusNormal"/>
        <w:ind w:firstLine="540"/>
        <w:jc w:val="both"/>
      </w:pPr>
    </w:p>
    <w:p w:rsidR="00DA2C76" w:rsidRDefault="00DA2C76" w:rsidP="00DA2C76">
      <w:pPr>
        <w:pStyle w:val="ConsPlusNormal"/>
        <w:ind w:firstLine="540"/>
        <w:jc w:val="both"/>
      </w:pPr>
      <w:r>
        <w:t xml:space="preserve">В соответствии с </w:t>
      </w:r>
      <w:hyperlink r:id="rId5">
        <w:r>
          <w:rPr>
            <w:color w:val="0000FF"/>
          </w:rPr>
          <w:t>Правилами</w:t>
        </w:r>
      </w:hyperlink>
      <w:r>
        <w:t xml:space="preserve"> разработки, утверждения, опубликования, изменения и отмены сводов правил, утвержденными постановлением Правительства Российской Федерации от 1 июля 2016 г. N 624, </w:t>
      </w:r>
      <w:hyperlink r:id="rId6">
        <w:r>
          <w:rPr>
            <w:color w:val="0000FF"/>
          </w:rPr>
          <w:t>подпунктом 5.2.9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w:t>
      </w:r>
      <w:hyperlink r:id="rId7">
        <w:r>
          <w:rPr>
            <w:color w:val="0000FF"/>
          </w:rPr>
          <w:t>пунктом 4</w:t>
        </w:r>
      </w:hyperlink>
      <w:r>
        <w:t xml:space="preserve"> Плана разработки и утверждения сводов правил и актуализации ранее утвержденных сводов правил на 2023 г., утвержденного приказом Министерства строительства и жилищно-коммунального хозяйства Российской Федерации от 20 января 2023 г. N 30/</w:t>
      </w:r>
      <w:proofErr w:type="spellStart"/>
      <w:r>
        <w:t>пр</w:t>
      </w:r>
      <w:proofErr w:type="spellEnd"/>
      <w:r>
        <w:t xml:space="preserve"> (в редакции приказов Министерства строительства и жилищно-коммунального хозяйства Российской Федерации от 1 февраля 2023 г. N 62/</w:t>
      </w:r>
      <w:proofErr w:type="spellStart"/>
      <w:r>
        <w:t>пр</w:t>
      </w:r>
      <w:proofErr w:type="spellEnd"/>
      <w:r>
        <w:t>, от 31 мая 2023 г. N 394/</w:t>
      </w:r>
      <w:proofErr w:type="spellStart"/>
      <w:r>
        <w:t>пр</w:t>
      </w:r>
      <w:proofErr w:type="spellEnd"/>
      <w:r>
        <w:t>, от 28 июня 2023 г. N 454/</w:t>
      </w:r>
      <w:proofErr w:type="spellStart"/>
      <w:r>
        <w:t>пр</w:t>
      </w:r>
      <w:proofErr w:type="spellEnd"/>
      <w:r>
        <w:t>, от 26 июля 2023 г. N 529/</w:t>
      </w:r>
      <w:proofErr w:type="spellStart"/>
      <w:r>
        <w:t>пр</w:t>
      </w:r>
      <w:proofErr w:type="spellEnd"/>
      <w:r>
        <w:t>, от 6 октября 2023 г. N 719/</w:t>
      </w:r>
      <w:proofErr w:type="spellStart"/>
      <w:r>
        <w:t>пр</w:t>
      </w:r>
      <w:proofErr w:type="spellEnd"/>
      <w:r>
        <w:t>), приказываю:</w:t>
      </w:r>
    </w:p>
    <w:p w:rsidR="00DA2C76" w:rsidRDefault="00DA2C76" w:rsidP="00DA2C76">
      <w:pPr>
        <w:pStyle w:val="ConsPlusNormal"/>
        <w:ind w:firstLine="540"/>
        <w:jc w:val="both"/>
      </w:pPr>
      <w:r>
        <w:t xml:space="preserve">1. Утвердить и ввести в действие через 1 месяц со дня издания настоящего приказа прилагаемый </w:t>
      </w:r>
      <w:hyperlink w:anchor="P33">
        <w:r>
          <w:rPr>
            <w:color w:val="0000FF"/>
          </w:rPr>
          <w:t>свод правил</w:t>
        </w:r>
      </w:hyperlink>
      <w:r>
        <w:t xml:space="preserve"> "Строительный контроль при строительстве, реконструкции, капитальном ремонте объектов капитального строительства".</w:t>
      </w:r>
    </w:p>
    <w:p w:rsidR="00DA2C76" w:rsidRDefault="00DA2C76" w:rsidP="00DA2C76">
      <w:pPr>
        <w:pStyle w:val="ConsPlusNormal"/>
        <w:ind w:firstLine="540"/>
        <w:jc w:val="both"/>
      </w:pPr>
      <w:r>
        <w:t>2. Департаменту градостроительной деятельности и архитектуры Министерства строительства и жилищно-коммунального хозяйства Российской Федерации:</w:t>
      </w:r>
    </w:p>
    <w:p w:rsidR="00DA2C76" w:rsidRDefault="00DA2C76" w:rsidP="00DA2C76">
      <w:pPr>
        <w:pStyle w:val="ConsPlusNormal"/>
        <w:ind w:firstLine="540"/>
        <w:jc w:val="both"/>
      </w:pPr>
      <w:r>
        <w:t xml:space="preserve">а) в течение 15 дней со дня издания приказа направить утвержденный </w:t>
      </w:r>
      <w:hyperlink w:anchor="P33">
        <w:r>
          <w:rPr>
            <w:color w:val="0000FF"/>
          </w:rPr>
          <w:t>свод правил</w:t>
        </w:r>
      </w:hyperlink>
      <w:r>
        <w:t xml:space="preserve"> "Строительный контроль при строительстве, реконструкции, капитальном ремонте объектов капитального строительства" на регистрацию в федеральный орган исполнительной власти в сфере стандартизации;</w:t>
      </w:r>
    </w:p>
    <w:p w:rsidR="00DA2C76" w:rsidRDefault="00DA2C76" w:rsidP="00DA2C76">
      <w:pPr>
        <w:pStyle w:val="ConsPlusNormal"/>
        <w:ind w:firstLine="540"/>
        <w:jc w:val="both"/>
      </w:pPr>
      <w:r>
        <w:t xml:space="preserve">б) обеспечить опубликование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 утвержденного </w:t>
      </w:r>
      <w:hyperlink w:anchor="P33">
        <w:r>
          <w:rPr>
            <w:color w:val="0000FF"/>
          </w:rPr>
          <w:t>свода правил</w:t>
        </w:r>
      </w:hyperlink>
      <w:r>
        <w:t xml:space="preserve"> "Строительный контроль при строительстве, реконструкции, капитальном ремонте объектов капитального строительства" в электронно-цифровой форме в течение 10 дней со дня регистрации </w:t>
      </w:r>
      <w:hyperlink w:anchor="P33">
        <w:r>
          <w:rPr>
            <w:color w:val="0000FF"/>
          </w:rPr>
          <w:t>свода правил</w:t>
        </w:r>
      </w:hyperlink>
      <w:r>
        <w:t xml:space="preserve"> федеральным органом исполнительной власти в сфере стандартизации.</w:t>
      </w:r>
    </w:p>
    <w:p w:rsidR="00DA2C76" w:rsidRDefault="00DA2C76" w:rsidP="00DA2C76">
      <w:pPr>
        <w:pStyle w:val="ConsPlusNormal"/>
        <w:jc w:val="right"/>
      </w:pPr>
      <w:r>
        <w:t>Министр</w:t>
      </w:r>
    </w:p>
    <w:p w:rsidR="00DA2C76" w:rsidRDefault="00DA2C76" w:rsidP="00DA2C76">
      <w:pPr>
        <w:pStyle w:val="ConsPlusNormal"/>
        <w:jc w:val="right"/>
      </w:pPr>
      <w:r>
        <w:t>И.Э.ФАЙЗУЛЛИН</w:t>
      </w:r>
    </w:p>
    <w:p w:rsidR="00DA2C76" w:rsidRDefault="00DA2C76" w:rsidP="00DA2C76">
      <w:pPr>
        <w:pStyle w:val="ConsPlusNormal"/>
        <w:jc w:val="both"/>
      </w:pPr>
    </w:p>
    <w:p w:rsidR="00DA2C76" w:rsidRDefault="00DA2C76" w:rsidP="00DA2C76">
      <w:pPr>
        <w:pStyle w:val="ConsPlusNormal"/>
        <w:jc w:val="right"/>
        <w:outlineLvl w:val="0"/>
      </w:pPr>
      <w:r>
        <w:t>Утверждено</w:t>
      </w:r>
    </w:p>
    <w:p w:rsidR="00DA2C76" w:rsidRDefault="00DA2C76" w:rsidP="00DA2C76">
      <w:pPr>
        <w:pStyle w:val="ConsPlusNormal"/>
        <w:jc w:val="right"/>
      </w:pPr>
      <w:r>
        <w:t>приказом Министерства строительства</w:t>
      </w:r>
    </w:p>
    <w:p w:rsidR="00DA2C76" w:rsidRDefault="00DA2C76" w:rsidP="00DA2C76">
      <w:pPr>
        <w:pStyle w:val="ConsPlusNormal"/>
        <w:jc w:val="right"/>
      </w:pPr>
      <w:r>
        <w:t>и жилищно-коммунального хозяйства</w:t>
      </w:r>
    </w:p>
    <w:p w:rsidR="00DA2C76" w:rsidRDefault="00DA2C76" w:rsidP="00DA2C76">
      <w:pPr>
        <w:pStyle w:val="ConsPlusNormal"/>
        <w:jc w:val="right"/>
      </w:pPr>
      <w:r>
        <w:t>Российской Федерации</w:t>
      </w:r>
    </w:p>
    <w:p w:rsidR="00DA2C76" w:rsidRDefault="00DA2C76" w:rsidP="00DA2C76">
      <w:pPr>
        <w:pStyle w:val="ConsPlusNormal"/>
        <w:jc w:val="right"/>
      </w:pPr>
      <w:r>
        <w:t>от 27 декабря 2024 г. N 950/</w:t>
      </w:r>
      <w:proofErr w:type="spellStart"/>
      <w:r>
        <w:t>пр</w:t>
      </w:r>
      <w:proofErr w:type="spellEnd"/>
    </w:p>
    <w:p w:rsidR="00DA2C76" w:rsidRDefault="00DA2C76" w:rsidP="00DA2C76">
      <w:pPr>
        <w:pStyle w:val="ConsPlusNormal"/>
        <w:jc w:val="both"/>
      </w:pPr>
    </w:p>
    <w:p w:rsidR="00DA2C76" w:rsidRDefault="00DA2C76" w:rsidP="00DA2C76">
      <w:pPr>
        <w:pStyle w:val="ConsPlusTitle"/>
        <w:jc w:val="center"/>
      </w:pPr>
      <w:r>
        <w:t>МИНИСТЕРСТВО СТРОИТЕЛЬСТВА И ЖИЛИЩНО-КОММУНАЛЬНОГО</w:t>
      </w:r>
    </w:p>
    <w:p w:rsidR="00DA2C76" w:rsidRDefault="00DA2C76" w:rsidP="00DA2C76">
      <w:pPr>
        <w:pStyle w:val="ConsPlusTitle"/>
        <w:jc w:val="center"/>
      </w:pPr>
      <w:r>
        <w:t>ХОЗЯЙСТВА РОССИЙСКОЙ ФЕДЕРАЦИИ</w:t>
      </w:r>
    </w:p>
    <w:p w:rsidR="00DA2C76" w:rsidRDefault="00DA2C76" w:rsidP="00DA2C76">
      <w:pPr>
        <w:pStyle w:val="ConsPlusTitle"/>
        <w:ind w:firstLine="540"/>
        <w:jc w:val="both"/>
      </w:pPr>
    </w:p>
    <w:p w:rsidR="00DA2C76" w:rsidRDefault="00DA2C76" w:rsidP="00DA2C76">
      <w:pPr>
        <w:pStyle w:val="ConsPlusTitle"/>
        <w:jc w:val="center"/>
      </w:pPr>
      <w:bookmarkStart w:id="0" w:name="P33"/>
      <w:bookmarkEnd w:id="0"/>
      <w:r>
        <w:t>СВОД ПРАВИЛ</w:t>
      </w:r>
    </w:p>
    <w:p w:rsidR="00DA2C76" w:rsidRDefault="00DA2C76" w:rsidP="00DA2C76">
      <w:pPr>
        <w:pStyle w:val="ConsPlusTitle"/>
        <w:jc w:val="center"/>
      </w:pPr>
      <w:r>
        <w:t>СП 543.1325800.2024</w:t>
      </w:r>
    </w:p>
    <w:p w:rsidR="00DA2C76" w:rsidRDefault="00DA2C76" w:rsidP="00DA2C76">
      <w:pPr>
        <w:pStyle w:val="ConsPlusTitle"/>
        <w:ind w:firstLine="540"/>
        <w:jc w:val="both"/>
      </w:pPr>
    </w:p>
    <w:p w:rsidR="00DA2C76" w:rsidRDefault="00DA2C76" w:rsidP="00DA2C76">
      <w:pPr>
        <w:pStyle w:val="ConsPlusTitle"/>
        <w:jc w:val="center"/>
      </w:pPr>
      <w:r>
        <w:t>СТРОИТЕЛЬНЫЙ КОНТРОЛЬ</w:t>
      </w:r>
    </w:p>
    <w:p w:rsidR="00DA2C76" w:rsidRDefault="00DA2C76" w:rsidP="00DA2C76">
      <w:pPr>
        <w:pStyle w:val="ConsPlusTitle"/>
        <w:jc w:val="center"/>
      </w:pPr>
      <w:r>
        <w:t>ПРИ СТРОИТЕЛЬСТВЕ, РЕКОНСТРУКЦИИ, КАПИТАЛЬНОМ РЕМОНТЕ</w:t>
      </w:r>
    </w:p>
    <w:p w:rsidR="00DA2C76" w:rsidRPr="00DA2C76" w:rsidRDefault="00DA2C76" w:rsidP="00DA2C76">
      <w:pPr>
        <w:pStyle w:val="ConsPlusTitle"/>
        <w:jc w:val="center"/>
        <w:rPr>
          <w:lang w:val="en-US"/>
        </w:rPr>
      </w:pPr>
      <w:r>
        <w:t>ОБЪЕКТОВ</w:t>
      </w:r>
      <w:r w:rsidRPr="00DA2C76">
        <w:rPr>
          <w:lang w:val="en-US"/>
        </w:rPr>
        <w:t xml:space="preserve"> </w:t>
      </w:r>
      <w:r>
        <w:t>КАПИТАЛЬНОГО</w:t>
      </w:r>
      <w:r w:rsidRPr="00DA2C76">
        <w:rPr>
          <w:lang w:val="en-US"/>
        </w:rPr>
        <w:t xml:space="preserve"> </w:t>
      </w:r>
      <w:r>
        <w:t>СТРОИТЕЛЬСТВА</w:t>
      </w:r>
    </w:p>
    <w:p w:rsidR="00DA2C76" w:rsidRPr="00DA2C76" w:rsidRDefault="00DA2C76" w:rsidP="00DA2C76">
      <w:pPr>
        <w:pStyle w:val="ConsPlusTitle"/>
        <w:jc w:val="center"/>
        <w:rPr>
          <w:lang w:val="en-US"/>
        </w:rPr>
      </w:pPr>
      <w:r w:rsidRPr="00DA2C76">
        <w:rPr>
          <w:lang w:val="en-US"/>
        </w:rPr>
        <w:t>Construction control during construction, reconstruction</w:t>
      </w:r>
    </w:p>
    <w:p w:rsidR="00DA2C76" w:rsidRPr="00DA2C76" w:rsidRDefault="00DA2C76" w:rsidP="00DA2C76">
      <w:pPr>
        <w:pStyle w:val="ConsPlusTitle"/>
        <w:jc w:val="center"/>
        <w:rPr>
          <w:lang w:val="en-US"/>
        </w:rPr>
      </w:pPr>
      <w:r w:rsidRPr="00DA2C76">
        <w:rPr>
          <w:lang w:val="en-US"/>
        </w:rPr>
        <w:t>and major repairs of capital construction facilities</w:t>
      </w:r>
    </w:p>
    <w:p w:rsidR="00DA2C76" w:rsidRPr="00DA2C76" w:rsidRDefault="00DA2C76" w:rsidP="00DA2C76">
      <w:pPr>
        <w:pStyle w:val="ConsPlusNormal"/>
        <w:jc w:val="both"/>
        <w:rPr>
          <w:lang w:val="en-US"/>
        </w:rPr>
      </w:pPr>
    </w:p>
    <w:p w:rsidR="00DA2C76" w:rsidRDefault="00DA2C76" w:rsidP="00DA2C76">
      <w:pPr>
        <w:pStyle w:val="ConsPlusNormal"/>
        <w:jc w:val="right"/>
      </w:pPr>
      <w:r>
        <w:lastRenderedPageBreak/>
        <w:t>Дата введения - 2025-01-28</w:t>
      </w:r>
    </w:p>
    <w:p w:rsidR="00DA2C76" w:rsidRDefault="00DA2C76" w:rsidP="00DA2C76">
      <w:pPr>
        <w:pStyle w:val="ConsPlusNormal"/>
        <w:jc w:val="both"/>
      </w:pPr>
    </w:p>
    <w:p w:rsidR="00DA2C76" w:rsidRDefault="00DA2C76" w:rsidP="00DA2C76">
      <w:pPr>
        <w:pStyle w:val="ConsPlusTitle"/>
        <w:jc w:val="center"/>
        <w:outlineLvl w:val="1"/>
      </w:pPr>
      <w:r>
        <w:t>Предисловие</w:t>
      </w:r>
    </w:p>
    <w:p w:rsidR="00DA2C76" w:rsidRDefault="00DA2C76" w:rsidP="00DA2C76">
      <w:pPr>
        <w:pStyle w:val="ConsPlusNormal"/>
        <w:jc w:val="both"/>
      </w:pPr>
    </w:p>
    <w:p w:rsidR="00DA2C76" w:rsidRDefault="00DA2C76" w:rsidP="00DA2C76">
      <w:pPr>
        <w:pStyle w:val="ConsPlusTitle"/>
        <w:ind w:firstLine="540"/>
        <w:jc w:val="both"/>
        <w:outlineLvl w:val="2"/>
      </w:pPr>
      <w:r>
        <w:t>Сведения о своде правил</w:t>
      </w:r>
    </w:p>
    <w:p w:rsidR="00DA2C76" w:rsidRDefault="00DA2C76" w:rsidP="00DA2C76">
      <w:pPr>
        <w:pStyle w:val="ConsPlusNormal"/>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w:t>
      </w:r>
      <w:proofErr w:type="spellStart"/>
      <w:r>
        <w:t>ЦНИИПромзданий</w:t>
      </w:r>
      <w:proofErr w:type="spellEnd"/>
      <w:r>
        <w:t>")</w:t>
      </w:r>
    </w:p>
    <w:p w:rsidR="00DA2C76" w:rsidRDefault="00DA2C76" w:rsidP="00DA2C76">
      <w:pPr>
        <w:pStyle w:val="ConsPlusNormal"/>
        <w:ind w:firstLine="540"/>
        <w:jc w:val="both"/>
      </w:pPr>
      <w:r>
        <w:t>2 ВНЕСЕН Техническим комитетом по стандартизации ТК 465 "Строительство"</w:t>
      </w:r>
    </w:p>
    <w:p w:rsidR="00DA2C76" w:rsidRDefault="00DA2C76" w:rsidP="00DA2C76">
      <w:pPr>
        <w:pStyle w:val="ConsPlusNormal"/>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DA2C76" w:rsidRDefault="00DA2C76" w:rsidP="00DA2C76">
      <w:pPr>
        <w:pStyle w:val="ConsPlusNormal"/>
        <w:ind w:firstLine="540"/>
        <w:jc w:val="both"/>
      </w:pPr>
      <w:r>
        <w:t>4 УТВЕРЖДЕН Приказом Министерства строительства и жилищно-коммунального хозяйства Российской Федерации от 27 декабря 2024 г. N 950/</w:t>
      </w:r>
      <w:proofErr w:type="spellStart"/>
      <w:r>
        <w:t>пр</w:t>
      </w:r>
      <w:proofErr w:type="spellEnd"/>
      <w:r>
        <w:t xml:space="preserve"> и введен в действие с 28 января 2025 г.</w:t>
      </w:r>
    </w:p>
    <w:p w:rsidR="00DA2C76" w:rsidRDefault="00DA2C76" w:rsidP="00DA2C76">
      <w:pPr>
        <w:pStyle w:val="ConsPlusNormal"/>
        <w:ind w:firstLine="540"/>
        <w:jc w:val="both"/>
      </w:pPr>
      <w:r>
        <w:t>5 ЗАРЕГИСТРИРОВАН Федеральным агентством по техническому регулированию и метрологии (Росстандарт)</w:t>
      </w:r>
    </w:p>
    <w:p w:rsidR="00DA2C76" w:rsidRDefault="00DA2C76" w:rsidP="00DA2C76">
      <w:pPr>
        <w:pStyle w:val="ConsPlusNormal"/>
        <w:ind w:firstLine="540"/>
        <w:jc w:val="both"/>
      </w:pPr>
      <w:r>
        <w:t>6 ВВЕДЕН ВПЕРВЫЕ</w:t>
      </w:r>
    </w:p>
    <w:p w:rsidR="00DA2C76" w:rsidRDefault="00DA2C76" w:rsidP="00DA2C76">
      <w:pPr>
        <w:pStyle w:val="ConsPlusNormal"/>
        <w:ind w:firstLine="540"/>
        <w:jc w:val="both"/>
      </w:pPr>
      <w: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DA2C76" w:rsidRDefault="00DA2C76" w:rsidP="00DA2C76">
      <w:pPr>
        <w:pStyle w:val="ConsPlusNormal"/>
        <w:ind w:firstLine="540"/>
        <w:jc w:val="both"/>
      </w:pPr>
      <w:r>
        <w:t>Настоящий нормативный документ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rsidR="00DA2C76" w:rsidRDefault="00DA2C76" w:rsidP="00DA2C76">
      <w:pPr>
        <w:pStyle w:val="ConsPlusTitle"/>
        <w:jc w:val="center"/>
        <w:outlineLvl w:val="1"/>
      </w:pPr>
      <w:r>
        <w:t>Введение</w:t>
      </w:r>
    </w:p>
    <w:p w:rsidR="00DA2C76" w:rsidRDefault="00DA2C76" w:rsidP="00DA2C76">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8">
        <w:r>
          <w:rPr>
            <w:color w:val="0000FF"/>
          </w:rPr>
          <w:t>закона</w:t>
        </w:r>
      </w:hyperlink>
      <w:r>
        <w:t xml:space="preserve"> от 30 декабря 2009 г. N 384-ФЗ "Технический регламент о безопасности зданий и сооружений".</w:t>
      </w:r>
    </w:p>
    <w:p w:rsidR="00DA2C76" w:rsidRDefault="00DA2C76" w:rsidP="00DA2C76">
      <w:pPr>
        <w:pStyle w:val="ConsPlusNormal"/>
        <w:ind w:firstLine="540"/>
        <w:jc w:val="both"/>
      </w:pPr>
      <w:r>
        <w:t>Разработка настоящего свода правил выполнена авторским коллективом: АО "</w:t>
      </w:r>
      <w:proofErr w:type="spellStart"/>
      <w:r>
        <w:t>ЦНИИПромзданий</w:t>
      </w:r>
      <w:proofErr w:type="spellEnd"/>
      <w:r>
        <w:t xml:space="preserve">" (К.В. Авдеев, д-р техн. наук А.Н. Мамин, канд. техн. наук В.В. Бобров, Е.В. </w:t>
      </w:r>
      <w:proofErr w:type="spellStart"/>
      <w:r>
        <w:t>Домарова</w:t>
      </w:r>
      <w:proofErr w:type="spellEnd"/>
      <w:r>
        <w:t xml:space="preserve">), АО "НИЦ "Строительство" (канд. техн. наук Д.В. </w:t>
      </w:r>
      <w:proofErr w:type="spellStart"/>
      <w:r>
        <w:t>Кузеванов</w:t>
      </w:r>
      <w:proofErr w:type="spellEnd"/>
      <w:r>
        <w:t xml:space="preserve">), ООО "ЭКСИНКО" (С.Л. Должников, А.А. </w:t>
      </w:r>
      <w:proofErr w:type="spellStart"/>
      <w:r>
        <w:t>Курохтин</w:t>
      </w:r>
      <w:proofErr w:type="spellEnd"/>
      <w:r>
        <w:t xml:space="preserve">), НИУ МГСУ (д-р техн. наук А.А. Лапидус, д-р техн. наук Д.В. Топчий, канд. техн. наук А.В. </w:t>
      </w:r>
      <w:proofErr w:type="spellStart"/>
      <w:r>
        <w:t>Бусахин</w:t>
      </w:r>
      <w:proofErr w:type="spellEnd"/>
      <w:r>
        <w:t>), ПАО "Мосэнерго" (И.Б. Новиков).</w:t>
      </w:r>
    </w:p>
    <w:p w:rsidR="00DA2C76" w:rsidRDefault="00DA2C76" w:rsidP="00DA2C76">
      <w:pPr>
        <w:pStyle w:val="ConsPlusNormal"/>
        <w:jc w:val="both"/>
      </w:pPr>
    </w:p>
    <w:p w:rsidR="00DA2C76" w:rsidRDefault="00DA2C76" w:rsidP="00DA2C76">
      <w:pPr>
        <w:pStyle w:val="ConsPlusTitle"/>
        <w:ind w:firstLine="540"/>
        <w:jc w:val="both"/>
        <w:outlineLvl w:val="1"/>
      </w:pPr>
      <w:r>
        <w:t>1 Область применения</w:t>
      </w:r>
    </w:p>
    <w:p w:rsidR="00DA2C76" w:rsidRDefault="00DA2C76" w:rsidP="00DA2C76">
      <w:pPr>
        <w:pStyle w:val="ConsPlusNormal"/>
        <w:ind w:firstLine="540"/>
        <w:jc w:val="both"/>
      </w:pPr>
      <w:r>
        <w:t>1.1 Настоящий свод правил устанавливает требования к организации и проведению строительного контроля при осуществлении строительства, реконструкции и капитального ремонта (далее - строительства) объектов капитального строительства.</w:t>
      </w:r>
    </w:p>
    <w:p w:rsidR="00DA2C76" w:rsidRDefault="00DA2C76" w:rsidP="00DA2C76">
      <w:pPr>
        <w:pStyle w:val="ConsPlusNormal"/>
        <w:ind w:firstLine="540"/>
        <w:jc w:val="both"/>
      </w:pPr>
      <w:r>
        <w:t>1.2 Допускается применение положений настоящего свода правил для особо опасных, технически сложных, уникальных и линейных объектов, за исключением случаев, установленных документами по стандартизации, утвержденными профильными федеральными органами исполнительной власти.</w:t>
      </w:r>
    </w:p>
    <w:p w:rsidR="00DA2C76" w:rsidRDefault="00DA2C76" w:rsidP="00DA2C76">
      <w:pPr>
        <w:pStyle w:val="ConsPlusNormal"/>
        <w:jc w:val="both"/>
      </w:pPr>
    </w:p>
    <w:p w:rsidR="00DA2C76" w:rsidRDefault="00DA2C76" w:rsidP="00DA2C76">
      <w:pPr>
        <w:pStyle w:val="ConsPlusTitle"/>
        <w:ind w:firstLine="540"/>
        <w:jc w:val="both"/>
        <w:outlineLvl w:val="1"/>
      </w:pPr>
      <w:r>
        <w:t>2 Нормативные ссылки</w:t>
      </w:r>
    </w:p>
    <w:p w:rsidR="00DA2C76" w:rsidRDefault="00DA2C76" w:rsidP="00DA2C76">
      <w:pPr>
        <w:pStyle w:val="ConsPlusNormal"/>
        <w:ind w:firstLine="540"/>
        <w:jc w:val="both"/>
      </w:pPr>
      <w:r>
        <w:t>В настоящем своде правил использованы нормативные ссылки на следующие документы:</w:t>
      </w:r>
    </w:p>
    <w:p w:rsidR="00DA2C76" w:rsidRDefault="00DA2C76" w:rsidP="00DA2C76">
      <w:pPr>
        <w:pStyle w:val="ConsPlusNormal"/>
        <w:ind w:firstLine="540"/>
        <w:jc w:val="both"/>
      </w:pPr>
      <w:hyperlink r:id="rId9">
        <w:r>
          <w:rPr>
            <w:color w:val="0000FF"/>
          </w:rPr>
          <w:t>ГОСТ 15467</w:t>
        </w:r>
      </w:hyperlink>
      <w:r>
        <w:t xml:space="preserve"> Управление качеством продукции. Основные понятия. Термины и определения</w:t>
      </w:r>
    </w:p>
    <w:p w:rsidR="00DA2C76" w:rsidRDefault="00DA2C76" w:rsidP="00DA2C76">
      <w:pPr>
        <w:pStyle w:val="ConsPlusNormal"/>
        <w:ind w:firstLine="540"/>
        <w:jc w:val="both"/>
      </w:pPr>
      <w:hyperlink r:id="rId10">
        <w:r>
          <w:rPr>
            <w:color w:val="0000FF"/>
          </w:rPr>
          <w:t>ГОСТ 24297</w:t>
        </w:r>
      </w:hyperlink>
      <w:r>
        <w:t xml:space="preserve"> Верификация закупленной продукции. Организация проведения и методы контроля</w:t>
      </w:r>
    </w:p>
    <w:p w:rsidR="00DA2C76" w:rsidRDefault="00DA2C76" w:rsidP="00DA2C76">
      <w:pPr>
        <w:pStyle w:val="ConsPlusNormal"/>
        <w:ind w:firstLine="540"/>
        <w:jc w:val="both"/>
      </w:pPr>
      <w:hyperlink r:id="rId11">
        <w:r>
          <w:rPr>
            <w:color w:val="0000FF"/>
          </w:rPr>
          <w:t>ГОСТ 31937</w:t>
        </w:r>
      </w:hyperlink>
      <w:r>
        <w:t xml:space="preserve"> Здания и сооружения. Правила обследования и мониторинга технического состояния</w:t>
      </w:r>
    </w:p>
    <w:p w:rsidR="00DA2C76" w:rsidRDefault="00DA2C76" w:rsidP="00DA2C76">
      <w:pPr>
        <w:pStyle w:val="ConsPlusNormal"/>
        <w:ind w:firstLine="540"/>
        <w:jc w:val="both"/>
      </w:pPr>
      <w:hyperlink r:id="rId12">
        <w:r>
          <w:rPr>
            <w:color w:val="0000FF"/>
          </w:rPr>
          <w:t>ГОСТ Р 21.101</w:t>
        </w:r>
      </w:hyperlink>
      <w:r>
        <w:t xml:space="preserve"> Система проектной документации для строительства. Основные требования к проектной и рабочей документации</w:t>
      </w:r>
    </w:p>
    <w:p w:rsidR="00DA2C76" w:rsidRDefault="00DA2C76" w:rsidP="00DA2C76">
      <w:pPr>
        <w:pStyle w:val="ConsPlusNormal"/>
        <w:ind w:firstLine="540"/>
        <w:jc w:val="both"/>
      </w:pPr>
      <w:hyperlink r:id="rId13">
        <w:r>
          <w:rPr>
            <w:color w:val="0000FF"/>
          </w:rPr>
          <w:t>ГОСТ Р 51872</w:t>
        </w:r>
      </w:hyperlink>
      <w:r>
        <w:t xml:space="preserve"> Документация исполнительная геодезическая. Правила выполнения</w:t>
      </w:r>
    </w:p>
    <w:p w:rsidR="00DA2C76" w:rsidRDefault="00DA2C76" w:rsidP="00DA2C76">
      <w:pPr>
        <w:pStyle w:val="ConsPlusNormal"/>
        <w:ind w:firstLine="540"/>
        <w:jc w:val="both"/>
      </w:pPr>
      <w:hyperlink r:id="rId14">
        <w:r>
          <w:rPr>
            <w:color w:val="0000FF"/>
          </w:rPr>
          <w:t>ГОСТ Р 59169</w:t>
        </w:r>
      </w:hyperlink>
      <w:r>
        <w:t xml:space="preserve"> Строительные работы и типовые технологические процессы. Применение беспилотных воздушных судов при выполнении земляных работ. Общие требования</w:t>
      </w:r>
    </w:p>
    <w:p w:rsidR="00DA2C76" w:rsidRDefault="00DA2C76" w:rsidP="00DA2C76">
      <w:pPr>
        <w:pStyle w:val="ConsPlusNormal"/>
        <w:ind w:firstLine="540"/>
        <w:jc w:val="both"/>
      </w:pPr>
      <w:hyperlink r:id="rId15">
        <w:r>
          <w:rPr>
            <w:color w:val="0000FF"/>
          </w:rPr>
          <w:t>ГОСТ Р 59328</w:t>
        </w:r>
      </w:hyperlink>
      <w:r>
        <w:t xml:space="preserve"> Аэрофотосъемка топографическая. Технические требования</w:t>
      </w:r>
    </w:p>
    <w:p w:rsidR="00DA2C76" w:rsidRDefault="00DA2C76" w:rsidP="00DA2C76">
      <w:pPr>
        <w:pStyle w:val="ConsPlusNormal"/>
        <w:ind w:firstLine="540"/>
        <w:jc w:val="both"/>
      </w:pPr>
      <w:hyperlink r:id="rId16">
        <w:r>
          <w:rPr>
            <w:color w:val="0000FF"/>
          </w:rPr>
          <w:t>ГОСТ Р 70108</w:t>
        </w:r>
      </w:hyperlink>
      <w:r>
        <w:t xml:space="preserve"> Документация исполнительная. Формирование и ведение в электронном виде</w:t>
      </w:r>
    </w:p>
    <w:p w:rsidR="00DA2C76" w:rsidRDefault="00DA2C76" w:rsidP="00DA2C76">
      <w:pPr>
        <w:pStyle w:val="ConsPlusNormal"/>
        <w:ind w:firstLine="540"/>
        <w:jc w:val="both"/>
      </w:pPr>
      <w:hyperlink r:id="rId17">
        <w:r>
          <w:rPr>
            <w:color w:val="0000FF"/>
          </w:rPr>
          <w:t>СП 17.13330</w:t>
        </w:r>
      </w:hyperlink>
      <w:r>
        <w:t xml:space="preserve"> "СНиП II-26-76 Кровли" (с изменениями N 1, N 2, N 3, N 4)</w:t>
      </w:r>
    </w:p>
    <w:p w:rsidR="00DA2C76" w:rsidRDefault="00DA2C76" w:rsidP="00DA2C76">
      <w:pPr>
        <w:pStyle w:val="ConsPlusNormal"/>
        <w:ind w:firstLine="540"/>
        <w:jc w:val="both"/>
      </w:pPr>
      <w:hyperlink r:id="rId18">
        <w:r>
          <w:rPr>
            <w:color w:val="0000FF"/>
          </w:rPr>
          <w:t>СП 34.13330</w:t>
        </w:r>
      </w:hyperlink>
      <w:r>
        <w:t xml:space="preserve"> "СНиП 2.05.02-85* Автомобильные дороги"</w:t>
      </w:r>
    </w:p>
    <w:p w:rsidR="00DA2C76" w:rsidRDefault="00DA2C76" w:rsidP="00DA2C76">
      <w:pPr>
        <w:pStyle w:val="ConsPlusNormal"/>
        <w:ind w:firstLine="540"/>
        <w:jc w:val="both"/>
      </w:pPr>
      <w:hyperlink r:id="rId19">
        <w:r>
          <w:rPr>
            <w:color w:val="0000FF"/>
          </w:rPr>
          <w:t>СП 45.13330</w:t>
        </w:r>
      </w:hyperlink>
      <w:r>
        <w:t xml:space="preserve"> "СНиП 3.02.01-87 Земляные сооружения, основания и фундаменты" (с изменениями N 1, N 2, N 3)</w:t>
      </w:r>
    </w:p>
    <w:p w:rsidR="00DA2C76" w:rsidRDefault="00DA2C76" w:rsidP="00DA2C76">
      <w:pPr>
        <w:pStyle w:val="ConsPlusNormal"/>
        <w:ind w:firstLine="540"/>
        <w:jc w:val="both"/>
      </w:pPr>
      <w:hyperlink r:id="rId20">
        <w:r>
          <w:rPr>
            <w:color w:val="0000FF"/>
          </w:rPr>
          <w:t>СП 48.13330.2019</w:t>
        </w:r>
      </w:hyperlink>
      <w:r>
        <w:t xml:space="preserve"> "СНиП 12-01-2004 Организация строительства" (с изменением N 1)</w:t>
      </w:r>
    </w:p>
    <w:p w:rsidR="00DA2C76" w:rsidRDefault="00DA2C76" w:rsidP="00DA2C76">
      <w:pPr>
        <w:pStyle w:val="ConsPlusNormal"/>
        <w:ind w:firstLine="540"/>
        <w:jc w:val="both"/>
      </w:pPr>
      <w:hyperlink r:id="rId21">
        <w:r>
          <w:rPr>
            <w:color w:val="0000FF"/>
          </w:rPr>
          <w:t>СП 59.13330</w:t>
        </w:r>
      </w:hyperlink>
      <w:r>
        <w:t xml:space="preserve"> "СНиП 35-01-2001 Доступность зданий и сооружений для маломобильных групп населения" (с изменениями N 1, N 2, N 3)</w:t>
      </w:r>
    </w:p>
    <w:p w:rsidR="00DA2C76" w:rsidRDefault="00DA2C76" w:rsidP="00DA2C76">
      <w:pPr>
        <w:pStyle w:val="ConsPlusNormal"/>
        <w:ind w:firstLine="540"/>
        <w:jc w:val="both"/>
      </w:pPr>
      <w:hyperlink r:id="rId22">
        <w:r>
          <w:rPr>
            <w:color w:val="0000FF"/>
          </w:rPr>
          <w:t>СП 70.13330</w:t>
        </w:r>
      </w:hyperlink>
      <w:r>
        <w:t xml:space="preserve"> "СНиП 3.03.01-87 Несущие и ограждающие конструкции" (с изменениями N 1, N 3, N 4, N 5, N 6)</w:t>
      </w:r>
    </w:p>
    <w:p w:rsidR="00DA2C76" w:rsidRDefault="00DA2C76" w:rsidP="00DA2C76">
      <w:pPr>
        <w:pStyle w:val="ConsPlusNormal"/>
        <w:ind w:firstLine="540"/>
        <w:jc w:val="both"/>
      </w:pPr>
      <w:hyperlink r:id="rId23">
        <w:r>
          <w:rPr>
            <w:color w:val="0000FF"/>
          </w:rPr>
          <w:t>СП 71.13330</w:t>
        </w:r>
      </w:hyperlink>
      <w:r>
        <w:t xml:space="preserve"> "СНиП 3.04.01-87 Изоляционные и отделочные покрытия" (с изменениями N 1, N 2)</w:t>
      </w:r>
    </w:p>
    <w:p w:rsidR="00DA2C76" w:rsidRDefault="00DA2C76" w:rsidP="00DA2C76">
      <w:pPr>
        <w:pStyle w:val="ConsPlusNormal"/>
        <w:ind w:firstLine="540"/>
        <w:jc w:val="both"/>
      </w:pPr>
      <w:hyperlink r:id="rId24">
        <w:r>
          <w:rPr>
            <w:color w:val="0000FF"/>
          </w:rPr>
          <w:t>СП 72.13330</w:t>
        </w:r>
      </w:hyperlink>
      <w:r>
        <w:t xml:space="preserve"> "СНиП 3.04.03-85 Защита строительных конструкций и сооружений от коррозии" (с изменением N 1)</w:t>
      </w:r>
    </w:p>
    <w:p w:rsidR="00DA2C76" w:rsidRDefault="00DA2C76" w:rsidP="00DA2C76">
      <w:pPr>
        <w:pStyle w:val="ConsPlusNormal"/>
        <w:ind w:firstLine="540"/>
        <w:jc w:val="both"/>
      </w:pPr>
      <w:hyperlink r:id="rId25">
        <w:r>
          <w:rPr>
            <w:color w:val="0000FF"/>
          </w:rPr>
          <w:t>СП 73.13330</w:t>
        </w:r>
      </w:hyperlink>
      <w:r>
        <w:t xml:space="preserve"> "СНиП 3.05.01-85 Внутренние санитарно-технические системы зданий" (с изменениями N 1, N 2)</w:t>
      </w:r>
    </w:p>
    <w:p w:rsidR="00DA2C76" w:rsidRDefault="00DA2C76" w:rsidP="00DA2C76">
      <w:pPr>
        <w:pStyle w:val="ConsPlusNormal"/>
        <w:ind w:firstLine="540"/>
        <w:jc w:val="both"/>
      </w:pPr>
      <w:hyperlink r:id="rId26">
        <w:r>
          <w:rPr>
            <w:color w:val="0000FF"/>
          </w:rPr>
          <w:t>СП 76.13330</w:t>
        </w:r>
      </w:hyperlink>
      <w:r>
        <w:t xml:space="preserve"> "СНиП 3.05.06-85 Электротехнические устройства"</w:t>
      </w:r>
    </w:p>
    <w:p w:rsidR="00DA2C76" w:rsidRDefault="00DA2C76" w:rsidP="00DA2C76">
      <w:pPr>
        <w:pStyle w:val="ConsPlusNormal"/>
        <w:ind w:firstLine="540"/>
        <w:jc w:val="both"/>
      </w:pPr>
      <w:hyperlink r:id="rId27">
        <w:r>
          <w:rPr>
            <w:color w:val="0000FF"/>
          </w:rPr>
          <w:t>СП 77.13330</w:t>
        </w:r>
      </w:hyperlink>
      <w:r>
        <w:t xml:space="preserve"> "СНиП 3.05.07-85 Системы автоматизации"</w:t>
      </w:r>
    </w:p>
    <w:p w:rsidR="00DA2C76" w:rsidRDefault="00DA2C76" w:rsidP="00DA2C76">
      <w:pPr>
        <w:pStyle w:val="ConsPlusNormal"/>
        <w:ind w:firstLine="540"/>
        <w:jc w:val="both"/>
      </w:pPr>
      <w:hyperlink r:id="rId28">
        <w:r>
          <w:rPr>
            <w:color w:val="0000FF"/>
          </w:rPr>
          <w:t>СП 78.13330</w:t>
        </w:r>
      </w:hyperlink>
      <w:r>
        <w:t xml:space="preserve"> "СНиП 3.06.03-85 Автомобильные дороги" (с изменениями N 1, N 2, N 3)</w:t>
      </w:r>
    </w:p>
    <w:p w:rsidR="00DA2C76" w:rsidRDefault="00DA2C76" w:rsidP="00DA2C76">
      <w:pPr>
        <w:pStyle w:val="ConsPlusNormal"/>
        <w:ind w:firstLine="540"/>
        <w:jc w:val="both"/>
      </w:pPr>
      <w:hyperlink r:id="rId29">
        <w:r>
          <w:rPr>
            <w:color w:val="0000FF"/>
          </w:rPr>
          <w:t>СП 82.13330</w:t>
        </w:r>
      </w:hyperlink>
      <w:r>
        <w:t xml:space="preserve"> "СНиП III-10-75 Благоустройство территорий" (с изменениями N 1, N 2)</w:t>
      </w:r>
    </w:p>
    <w:p w:rsidR="00DA2C76" w:rsidRDefault="00DA2C76" w:rsidP="00DA2C76">
      <w:pPr>
        <w:pStyle w:val="ConsPlusNormal"/>
        <w:ind w:firstLine="540"/>
        <w:jc w:val="both"/>
      </w:pPr>
      <w:hyperlink r:id="rId30">
        <w:r>
          <w:rPr>
            <w:color w:val="0000FF"/>
          </w:rPr>
          <w:t>СП 104.13330</w:t>
        </w:r>
      </w:hyperlink>
      <w:r>
        <w:t xml:space="preserve"> "СНиП 2.06.15-85 Инженерная защита территории от затопления и подтопления" (с изменением N 1)</w:t>
      </w:r>
    </w:p>
    <w:p w:rsidR="00DA2C76" w:rsidRDefault="00DA2C76" w:rsidP="00DA2C76">
      <w:pPr>
        <w:pStyle w:val="ConsPlusNormal"/>
        <w:ind w:firstLine="540"/>
        <w:jc w:val="both"/>
      </w:pPr>
      <w:hyperlink r:id="rId31">
        <w:r>
          <w:rPr>
            <w:color w:val="0000FF"/>
          </w:rPr>
          <w:t>СП 126.13330</w:t>
        </w:r>
      </w:hyperlink>
      <w:r>
        <w:t xml:space="preserve"> "СНиП 3.01.03-84 Геодезические работы в строительстве" (с изменением N 1)</w:t>
      </w:r>
    </w:p>
    <w:p w:rsidR="00DA2C76" w:rsidRDefault="00DA2C76" w:rsidP="00DA2C76">
      <w:pPr>
        <w:pStyle w:val="ConsPlusNormal"/>
        <w:ind w:firstLine="540"/>
        <w:jc w:val="both"/>
      </w:pPr>
      <w:hyperlink r:id="rId32">
        <w:r>
          <w:rPr>
            <w:color w:val="0000FF"/>
          </w:rPr>
          <w:t>СП 129.13330.2019</w:t>
        </w:r>
      </w:hyperlink>
      <w:r>
        <w:t xml:space="preserve"> "СНиП 3.05.04-85* Наружные сети и сооружения водоснабжения и канализации" (с изменением N 1)</w:t>
      </w:r>
    </w:p>
    <w:p w:rsidR="00DA2C76" w:rsidRDefault="00DA2C76" w:rsidP="00DA2C76">
      <w:pPr>
        <w:pStyle w:val="ConsPlusNormal"/>
        <w:ind w:firstLine="540"/>
        <w:jc w:val="both"/>
      </w:pPr>
      <w:hyperlink r:id="rId33">
        <w:r>
          <w:rPr>
            <w:color w:val="0000FF"/>
          </w:rPr>
          <w:t>СП 132.13330</w:t>
        </w:r>
      </w:hyperlink>
      <w:r>
        <w:t xml:space="preserve"> Обеспечение антитеррористической защищенности зданий и сооружений. Общие требования проектирования</w:t>
      </w:r>
    </w:p>
    <w:p w:rsidR="00DA2C76" w:rsidRDefault="00DA2C76" w:rsidP="00DA2C76">
      <w:pPr>
        <w:pStyle w:val="ConsPlusNormal"/>
        <w:ind w:firstLine="540"/>
        <w:jc w:val="both"/>
      </w:pPr>
      <w:hyperlink r:id="rId34">
        <w:r>
          <w:rPr>
            <w:color w:val="0000FF"/>
          </w:rPr>
          <w:t>СП 246.1325800</w:t>
        </w:r>
      </w:hyperlink>
      <w:r>
        <w:t xml:space="preserve"> Положение об авторском надзоре при строительстве, реконструкции и капитальном ремонте объектов капитального строительства</w:t>
      </w:r>
    </w:p>
    <w:p w:rsidR="00DA2C76" w:rsidRDefault="00DA2C76" w:rsidP="00DA2C76">
      <w:pPr>
        <w:pStyle w:val="ConsPlusNormal"/>
        <w:ind w:firstLine="540"/>
        <w:jc w:val="both"/>
      </w:pPr>
      <w:hyperlink r:id="rId35">
        <w:r>
          <w:rPr>
            <w:color w:val="0000FF"/>
          </w:rPr>
          <w:t>СП 293.1325800</w:t>
        </w:r>
      </w:hyperlink>
      <w:r>
        <w:t xml:space="preserve"> Системы фасадные теплоизоляционные композиционные с наружными штукатурными слоями. Правила проектирования и производства работ (с изменением N 1)</w:t>
      </w:r>
    </w:p>
    <w:p w:rsidR="00DA2C76" w:rsidRDefault="00DA2C76" w:rsidP="00DA2C76">
      <w:pPr>
        <w:pStyle w:val="ConsPlusNormal"/>
        <w:ind w:firstLine="540"/>
        <w:jc w:val="both"/>
      </w:pPr>
      <w:hyperlink r:id="rId36">
        <w:r>
          <w:rPr>
            <w:color w:val="0000FF"/>
          </w:rPr>
          <w:t>СП 341.1325800</w:t>
        </w:r>
      </w:hyperlink>
      <w:r>
        <w:t xml:space="preserve"> Подземные инженерные коммуникации. Прокладка горизонтальным направленным бурением (с изменениями N 1, N 2)</w:t>
      </w:r>
    </w:p>
    <w:p w:rsidR="00DA2C76" w:rsidRDefault="00DA2C76" w:rsidP="00DA2C76">
      <w:pPr>
        <w:pStyle w:val="ConsPlusNormal"/>
        <w:ind w:firstLine="540"/>
        <w:jc w:val="both"/>
      </w:pPr>
      <w:hyperlink r:id="rId37">
        <w:r>
          <w:rPr>
            <w:color w:val="0000FF"/>
          </w:rPr>
          <w:t>СП 399.1325800.2018</w:t>
        </w:r>
      </w:hyperlink>
      <w:r>
        <w:t xml:space="preserve"> Системы водоснабжения и канализации наружные из полимерных материалов. Правила проектирования и монтажа (с изменением N 1)</w:t>
      </w:r>
    </w:p>
    <w:p w:rsidR="00DA2C76" w:rsidRDefault="00DA2C76" w:rsidP="00DA2C76">
      <w:pPr>
        <w:pStyle w:val="ConsPlusNormal"/>
        <w:ind w:firstLine="540"/>
        <w:jc w:val="both"/>
      </w:pPr>
      <w:hyperlink r:id="rId38">
        <w:r>
          <w:rPr>
            <w:color w:val="0000FF"/>
          </w:rPr>
          <w:t>СП 471.1325800</w:t>
        </w:r>
      </w:hyperlink>
      <w:r>
        <w:t xml:space="preserve"> Информационное моделирование в строительстве. Контроль качества производства строительных работ</w:t>
      </w:r>
    </w:p>
    <w:p w:rsidR="00DA2C76" w:rsidRDefault="00DA2C76" w:rsidP="00DA2C76">
      <w:pPr>
        <w:pStyle w:val="ConsPlusNormal"/>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DA2C76" w:rsidRDefault="00DA2C76" w:rsidP="00DA2C76">
      <w:pPr>
        <w:pStyle w:val="ConsPlusNormal"/>
        <w:jc w:val="both"/>
      </w:pPr>
    </w:p>
    <w:p w:rsidR="00DA2C76" w:rsidRDefault="00DA2C76" w:rsidP="00DA2C76">
      <w:pPr>
        <w:pStyle w:val="ConsPlusTitle"/>
        <w:ind w:firstLine="540"/>
        <w:jc w:val="both"/>
        <w:outlineLvl w:val="1"/>
      </w:pPr>
      <w:r>
        <w:t>3 Термины и определения</w:t>
      </w:r>
    </w:p>
    <w:p w:rsidR="00DA2C76" w:rsidRDefault="00DA2C76" w:rsidP="00DA2C76">
      <w:pPr>
        <w:pStyle w:val="ConsPlusNormal"/>
        <w:ind w:firstLine="540"/>
        <w:jc w:val="both"/>
      </w:pPr>
      <w:r>
        <w:t xml:space="preserve">В настоящем своде правил применены термины по </w:t>
      </w:r>
      <w:hyperlink w:anchor="P4761">
        <w:r>
          <w:rPr>
            <w:color w:val="0000FF"/>
          </w:rPr>
          <w:t>[1]</w:t>
        </w:r>
      </w:hyperlink>
      <w:r>
        <w:t xml:space="preserve">, </w:t>
      </w:r>
      <w:hyperlink w:anchor="P4762">
        <w:r>
          <w:rPr>
            <w:color w:val="0000FF"/>
          </w:rPr>
          <w:t>[2]</w:t>
        </w:r>
      </w:hyperlink>
      <w:r>
        <w:t xml:space="preserve">, </w:t>
      </w:r>
      <w:hyperlink r:id="rId39">
        <w:r>
          <w:rPr>
            <w:color w:val="0000FF"/>
          </w:rPr>
          <w:t>ГОСТ 15467</w:t>
        </w:r>
      </w:hyperlink>
      <w:r>
        <w:t xml:space="preserve">, </w:t>
      </w:r>
      <w:hyperlink r:id="rId40">
        <w:r>
          <w:rPr>
            <w:color w:val="0000FF"/>
          </w:rPr>
          <w:t>СП 48.13330</w:t>
        </w:r>
      </w:hyperlink>
      <w:r>
        <w:t xml:space="preserve">, </w:t>
      </w:r>
      <w:hyperlink r:id="rId41">
        <w:r>
          <w:rPr>
            <w:color w:val="0000FF"/>
          </w:rPr>
          <w:t>СП 246.1325800</w:t>
        </w:r>
      </w:hyperlink>
      <w:r>
        <w:t xml:space="preserve">, а также следующие </w:t>
      </w:r>
      <w:r w:rsidRPr="00DA2C76">
        <w:rPr>
          <w:b/>
          <w:bCs/>
        </w:rPr>
        <w:t>термины</w:t>
      </w:r>
      <w:r>
        <w:t xml:space="preserve"> с соответствующими определениями:</w:t>
      </w:r>
    </w:p>
    <w:p w:rsidR="00DA2C76" w:rsidRDefault="00DA2C76" w:rsidP="00DA2C76">
      <w:pPr>
        <w:pStyle w:val="ConsPlusNormal"/>
        <w:ind w:firstLine="540"/>
        <w:jc w:val="both"/>
      </w:pPr>
      <w:r>
        <w:t xml:space="preserve">3.1 </w:t>
      </w:r>
      <w:r w:rsidRPr="00DA2C76">
        <w:rPr>
          <w:b/>
          <w:bCs/>
        </w:rPr>
        <w:t>входной контроль оборудования, изделий и материалов</w:t>
      </w:r>
      <w:r>
        <w:t>: Контроль применяемых оборудования, изделий и материалов (далее - продукции) до момента их применения (монтажа, установки) в процессе строительства, включающий проверку наличия и содержания документов поставщиков, содержащих сведения о качестве поставленной ими продукции, ее соответствия требованиям проектной и рабочей документации, технических регламентов, стандартов и сводов правил, входные испытания (при необходимости) и проверку соблюдения правил складирования и хранения.</w:t>
      </w:r>
    </w:p>
    <w:p w:rsidR="00DA2C76" w:rsidRDefault="00DA2C76" w:rsidP="00DA2C76">
      <w:pPr>
        <w:pStyle w:val="ConsPlusNormal"/>
        <w:ind w:firstLine="540"/>
        <w:jc w:val="both"/>
      </w:pPr>
      <w:r>
        <w:lastRenderedPageBreak/>
        <w:t xml:space="preserve">3.2 </w:t>
      </w:r>
      <w:r w:rsidRPr="00DA2C76">
        <w:rPr>
          <w:b/>
          <w:bCs/>
        </w:rPr>
        <w:t>входной контроль проектной и рабочей документации</w:t>
      </w:r>
      <w:r>
        <w:t>: Контроль передаваемой в производство работ проектной и рабочей документации, осуществляемый участниками строительства до момента начала строительства (проектная подготовка строительства), включающий контроль соответствия рабочей документации проектной документации, комплектности, наличия требований к фактической точности контролируемых параметров и наличия указаний о методах контроля и измерений, в том числе в виде ссылок на соответствующие документы по стандартизации на применяемые материалы, изделия, конструкции, оборудование, технологии, содержащие указания о методах контроля проектной документации.</w:t>
      </w:r>
    </w:p>
    <w:p w:rsidR="00DA2C76" w:rsidRDefault="00DA2C76" w:rsidP="00DA2C76">
      <w:pPr>
        <w:pStyle w:val="ConsPlusNormal"/>
        <w:ind w:firstLine="540"/>
        <w:jc w:val="both"/>
      </w:pPr>
      <w:r>
        <w:t xml:space="preserve">3.3 </w:t>
      </w:r>
      <w:r w:rsidRPr="00DA2C76">
        <w:rPr>
          <w:b/>
          <w:bCs/>
        </w:rPr>
        <w:t>выборочный контроль</w:t>
      </w:r>
      <w:r>
        <w:t>: Контроль, при котором проверяется часть (выборка) контролируемой продукции и (или) технологических операций в объеме, установленном проектной и рабочей документацией и документами по стандартизации.</w:t>
      </w:r>
    </w:p>
    <w:p w:rsidR="00DA2C76" w:rsidRDefault="00DA2C76" w:rsidP="00DA2C76">
      <w:pPr>
        <w:pStyle w:val="ConsPlusNormal"/>
        <w:ind w:firstLine="540"/>
        <w:jc w:val="both"/>
      </w:pPr>
      <w:r>
        <w:t>3.4</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DA2C76">
        <w:tc>
          <w:tcPr>
            <w:tcW w:w="9070" w:type="dxa"/>
            <w:tcBorders>
              <w:top w:val="single" w:sz="4" w:space="0" w:color="auto"/>
              <w:left w:val="single" w:sz="4" w:space="0" w:color="auto"/>
              <w:bottom w:val="single" w:sz="4" w:space="0" w:color="auto"/>
              <w:right w:val="single" w:sz="4" w:space="0" w:color="auto"/>
            </w:tcBorders>
          </w:tcPr>
          <w:p w:rsidR="00DA2C76" w:rsidRDefault="00DA2C76" w:rsidP="00DA2C76">
            <w:pPr>
              <w:pStyle w:val="ConsPlusNormal"/>
              <w:ind w:firstLine="283"/>
              <w:jc w:val="both"/>
            </w:pPr>
            <w:r w:rsidRPr="00DA2C76">
              <w:rPr>
                <w:b/>
                <w:bCs/>
              </w:rPr>
              <w:t>готовая строительная продукция</w:t>
            </w:r>
            <w:r>
              <w:t>: Законченные строительством объекты или их части (результаты строительно-монтажных работ) с соответствующими потребительскими функциями и технико-экономическими показателями согласно проектной документации и техническому заданию застройщика (технического заказчика).</w:t>
            </w:r>
          </w:p>
          <w:p w:rsidR="00DA2C76" w:rsidRDefault="00DA2C76" w:rsidP="00DA2C76">
            <w:pPr>
              <w:pStyle w:val="ConsPlusNormal"/>
              <w:ind w:firstLine="283"/>
              <w:jc w:val="both"/>
            </w:pPr>
            <w:r>
              <w:t xml:space="preserve">[СП 48.13330.2019, </w:t>
            </w:r>
            <w:hyperlink r:id="rId42">
              <w:r>
                <w:rPr>
                  <w:color w:val="0000FF"/>
                </w:rPr>
                <w:t>пункт 3.3</w:t>
              </w:r>
            </w:hyperlink>
            <w:r>
              <w:t>]</w:t>
            </w:r>
          </w:p>
        </w:tc>
      </w:tr>
    </w:tbl>
    <w:p w:rsidR="00DA2C76" w:rsidRDefault="00DA2C76" w:rsidP="00DA2C76">
      <w:pPr>
        <w:pStyle w:val="ConsPlusNormal"/>
        <w:ind w:firstLine="540"/>
        <w:jc w:val="both"/>
      </w:pPr>
      <w:r>
        <w:t xml:space="preserve">3.5 </w:t>
      </w:r>
      <w:r w:rsidRPr="00DA2C76">
        <w:rPr>
          <w:b/>
          <w:bCs/>
        </w:rPr>
        <w:t>дистанционный мониторинг строительства</w:t>
      </w:r>
      <w:r>
        <w:t>: Удаленный контроль выполнения работ на этапах строительства, реконструкции, капитального ремонта объектов капитального строительства, в том числе с применением методов лазерного сканирования и аэрофотосъемки.</w:t>
      </w:r>
    </w:p>
    <w:p w:rsidR="00DA2C76" w:rsidRDefault="00DA2C76" w:rsidP="00DA2C76">
      <w:pPr>
        <w:pStyle w:val="ConsPlusNormal"/>
        <w:ind w:firstLine="540"/>
        <w:jc w:val="both"/>
      </w:pPr>
      <w:r>
        <w:t xml:space="preserve">3.6 </w:t>
      </w:r>
      <w:r w:rsidRPr="00DA2C76">
        <w:rPr>
          <w:b/>
          <w:bCs/>
        </w:rPr>
        <w:t>инструментальный контроль</w:t>
      </w:r>
      <w:r>
        <w:t>: Комплекс работ, испытаний и мероприятий по определению соответствия строительных изделий, конструкций, материалов, строительно-монтажных работ требованиям документов по стандартизации.</w:t>
      </w:r>
    </w:p>
    <w:p w:rsidR="00DA2C76" w:rsidRDefault="00DA2C76" w:rsidP="00DA2C76">
      <w:pPr>
        <w:pStyle w:val="ConsPlusNormal"/>
        <w:ind w:firstLine="540"/>
        <w:jc w:val="both"/>
      </w:pPr>
      <w:r>
        <w:t xml:space="preserve">3.7 </w:t>
      </w:r>
      <w:r w:rsidRPr="00DA2C76">
        <w:rPr>
          <w:b/>
          <w:bCs/>
        </w:rPr>
        <w:t>контроль качества продукции</w:t>
      </w:r>
      <w:r>
        <w:t>: Контроль количественных и (или) качественных характеристик свойств продукции на соответствие требованиям проектной, рабочей документации и документов по стандартизации.</w:t>
      </w:r>
    </w:p>
    <w:p w:rsidR="00DA2C76" w:rsidRDefault="00DA2C76" w:rsidP="00DA2C76">
      <w:pPr>
        <w:pStyle w:val="ConsPlusNormal"/>
        <w:ind w:firstLine="540"/>
        <w:jc w:val="both"/>
      </w:pPr>
      <w:r>
        <w:t xml:space="preserve">3.8 </w:t>
      </w:r>
      <w:r w:rsidRPr="00DA2C76">
        <w:rPr>
          <w:b/>
          <w:bCs/>
        </w:rPr>
        <w:t>контрольно-измерительный инструмент</w:t>
      </w:r>
      <w:r>
        <w:t>: Техническое устройство, применяемое для проведения контроля строительных материалов, изделий, а также качества строительно-монтажных работ с соблюдением объемов, параметров контроля и измерений, установленных проектной и рабочей документацией, проектом производства работ и технологическими картами по видам строительно-монтажных работ при их освидетельствовании и приемке участниками строительства.</w:t>
      </w:r>
    </w:p>
    <w:p w:rsidR="00DA2C76" w:rsidRDefault="00DA2C76" w:rsidP="00DA2C76">
      <w:pPr>
        <w:pStyle w:val="ConsPlusNormal"/>
        <w:ind w:firstLine="540"/>
        <w:jc w:val="both"/>
      </w:pPr>
      <w:r>
        <w:t xml:space="preserve">3.9 </w:t>
      </w:r>
      <w:r w:rsidRPr="00DA2C76">
        <w:rPr>
          <w:b/>
          <w:bCs/>
        </w:rPr>
        <w:t>лицо, осуществляющее строительство</w:t>
      </w:r>
      <w:r>
        <w:t>: Застройщик либо индивидуальный предприниматель, или юридическое лицо, заключившие договор строительного подряда, обеспечивающие соблюдение требований проектной документации, технических регламентов, техники безопасности в процессе указанных работ и несущие ответственность за качество выполненных работ и их соответствие требованиям проектной документации и (или) информационной модели.</w:t>
      </w:r>
    </w:p>
    <w:p w:rsidR="00DA2C76" w:rsidRDefault="00DA2C76" w:rsidP="00DA2C76">
      <w:pPr>
        <w:pStyle w:val="ConsPlusNormal"/>
        <w:ind w:firstLine="540"/>
        <w:jc w:val="both"/>
      </w:pPr>
      <w:r>
        <w:t>3.10</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DA2C76">
        <w:tc>
          <w:tcPr>
            <w:tcW w:w="9070" w:type="dxa"/>
            <w:tcBorders>
              <w:top w:val="single" w:sz="4" w:space="0" w:color="auto"/>
              <w:left w:val="single" w:sz="4" w:space="0" w:color="auto"/>
              <w:bottom w:val="single" w:sz="4" w:space="0" w:color="auto"/>
              <w:right w:val="single" w:sz="4" w:space="0" w:color="auto"/>
            </w:tcBorders>
          </w:tcPr>
          <w:p w:rsidR="00DA2C76" w:rsidRDefault="00DA2C76" w:rsidP="00DA2C76">
            <w:pPr>
              <w:pStyle w:val="ConsPlusNormal"/>
              <w:ind w:firstLine="283"/>
              <w:jc w:val="both"/>
            </w:pPr>
            <w:r w:rsidRPr="00DA2C76">
              <w:rPr>
                <w:b/>
                <w:bCs/>
              </w:rPr>
              <w:t>объект капитального строительства</w:t>
            </w:r>
            <w:r>
              <w:t>: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A2C76" w:rsidRDefault="00DA2C76" w:rsidP="00DA2C76">
            <w:pPr>
              <w:pStyle w:val="ConsPlusNormal"/>
              <w:ind w:firstLine="283"/>
              <w:jc w:val="both"/>
            </w:pPr>
            <w:r>
              <w:t>[</w:t>
            </w:r>
            <w:hyperlink w:anchor="P4761">
              <w:r>
                <w:rPr>
                  <w:color w:val="0000FF"/>
                </w:rPr>
                <w:t>1</w:t>
              </w:r>
            </w:hyperlink>
            <w:r>
              <w:t xml:space="preserve">, </w:t>
            </w:r>
            <w:hyperlink r:id="rId43">
              <w:r>
                <w:rPr>
                  <w:color w:val="0000FF"/>
                </w:rPr>
                <w:t>статья 1, пункт 10</w:t>
              </w:r>
            </w:hyperlink>
            <w:r>
              <w:t>]</w:t>
            </w:r>
          </w:p>
        </w:tc>
      </w:tr>
    </w:tbl>
    <w:p w:rsidR="00DA2C76" w:rsidRDefault="00DA2C76" w:rsidP="00DA2C76">
      <w:pPr>
        <w:pStyle w:val="ConsPlusNormal"/>
        <w:jc w:val="both"/>
      </w:pPr>
    </w:p>
    <w:p w:rsidR="00DA2C76" w:rsidRDefault="00DA2C76" w:rsidP="00DA2C76">
      <w:pPr>
        <w:pStyle w:val="ConsPlusNormal"/>
        <w:ind w:firstLine="540"/>
        <w:jc w:val="both"/>
      </w:pPr>
      <w:r>
        <w:t xml:space="preserve">3.11 </w:t>
      </w:r>
      <w:r w:rsidRPr="00DA2C76">
        <w:rPr>
          <w:b/>
          <w:bCs/>
        </w:rPr>
        <w:t>операционный контроль</w:t>
      </w:r>
      <w:r>
        <w:t>: Контроль (проверка) соблюдения последовательности и состава выполняемых технологических операций в процессе их производства работ, а также соответствия качества выполнения технологических операций и их результатов требованиям организационно - технологической документации, документов по стандартизации и нормативно-правовым актам с последующим оформлением и фиксацией результатов в исполнительной документации.</w:t>
      </w:r>
    </w:p>
    <w:p w:rsidR="00DA2C76" w:rsidRDefault="00DA2C76" w:rsidP="00DA2C76">
      <w:pPr>
        <w:pStyle w:val="ConsPlusNormal"/>
        <w:ind w:firstLine="540"/>
        <w:jc w:val="both"/>
      </w:pPr>
      <w:r>
        <w:t xml:space="preserve">3.12 </w:t>
      </w:r>
      <w:r w:rsidRPr="00DA2C76">
        <w:rPr>
          <w:b/>
          <w:bCs/>
        </w:rPr>
        <w:t>приемочный контроль</w:t>
      </w:r>
      <w:r>
        <w:t>: Контроль результатов выполнения отдельных видов, этапов выполняемых работ, конструкций, участков сетей инженерно-технического обеспечения, в том числе влияющих на безопасность объекта капитального строительства, законченного строительством объекта на предмет соответствия требованиям проектной и рабочей документации, документам по стандартизации.</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DA2C76">
        <w:tc>
          <w:tcPr>
            <w:tcW w:w="9070" w:type="dxa"/>
            <w:tcBorders>
              <w:top w:val="single" w:sz="4" w:space="0" w:color="auto"/>
              <w:left w:val="single" w:sz="4" w:space="0" w:color="auto"/>
              <w:bottom w:val="single" w:sz="4" w:space="0" w:color="auto"/>
              <w:right w:val="single" w:sz="4" w:space="0" w:color="auto"/>
            </w:tcBorders>
          </w:tcPr>
          <w:p w:rsidR="00DA2C76" w:rsidRDefault="00DA2C76" w:rsidP="00DA2C76">
            <w:pPr>
              <w:pStyle w:val="ConsPlusNormal"/>
              <w:ind w:firstLine="283"/>
              <w:jc w:val="both"/>
            </w:pPr>
            <w:r>
              <w:t xml:space="preserve">3.13 </w:t>
            </w:r>
            <w:r w:rsidRPr="00DA2C76">
              <w:rPr>
                <w:b/>
                <w:bCs/>
              </w:rPr>
              <w:t>проектная документация</w:t>
            </w:r>
            <w:r>
              <w:t xml:space="preserve">: Документация, содержащая материалы в текстовой и графической формах и (или) в форме информационной модели и определяющая </w:t>
            </w:r>
            <w:r>
              <w:lastRenderedPageBreak/>
              <w:t>архитектурные, функционально-технологические, конструктивные,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A2C76" w:rsidRDefault="00DA2C76" w:rsidP="00DA2C76">
            <w:pPr>
              <w:pStyle w:val="ConsPlusNormal"/>
              <w:ind w:firstLine="283"/>
              <w:jc w:val="both"/>
            </w:pPr>
            <w:r>
              <w:t>[</w:t>
            </w:r>
            <w:hyperlink w:anchor="P4761">
              <w:r>
                <w:rPr>
                  <w:color w:val="0000FF"/>
                </w:rPr>
                <w:t>1</w:t>
              </w:r>
            </w:hyperlink>
            <w:r>
              <w:t xml:space="preserve">, </w:t>
            </w:r>
            <w:hyperlink r:id="rId44">
              <w:r>
                <w:rPr>
                  <w:color w:val="0000FF"/>
                </w:rPr>
                <w:t>статья 48, часть 2</w:t>
              </w:r>
            </w:hyperlink>
            <w:r>
              <w:t>]</w:t>
            </w:r>
          </w:p>
        </w:tc>
      </w:tr>
    </w:tbl>
    <w:p w:rsidR="00DA2C76" w:rsidRDefault="00DA2C76" w:rsidP="00DA2C76">
      <w:pPr>
        <w:pStyle w:val="ConsPlusNormal"/>
        <w:ind w:firstLine="540"/>
        <w:jc w:val="both"/>
      </w:pPr>
      <w:r>
        <w:lastRenderedPageBreak/>
        <w:t>3.14</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DA2C76">
        <w:tc>
          <w:tcPr>
            <w:tcW w:w="9070" w:type="dxa"/>
            <w:tcBorders>
              <w:top w:val="single" w:sz="4" w:space="0" w:color="auto"/>
              <w:left w:val="single" w:sz="4" w:space="0" w:color="auto"/>
              <w:bottom w:val="single" w:sz="4" w:space="0" w:color="auto"/>
              <w:right w:val="single" w:sz="4" w:space="0" w:color="auto"/>
            </w:tcBorders>
          </w:tcPr>
          <w:p w:rsidR="00DA2C76" w:rsidRDefault="00DA2C76" w:rsidP="00DA2C76">
            <w:pPr>
              <w:pStyle w:val="ConsPlusNormal"/>
              <w:ind w:firstLine="283"/>
              <w:jc w:val="both"/>
            </w:pPr>
            <w:r w:rsidRPr="00DA2C76">
              <w:rPr>
                <w:b/>
                <w:bCs/>
              </w:rPr>
              <w:t>рабочая документация</w:t>
            </w:r>
            <w:r>
              <w:t>: Документация, содержащая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объектов капитального строительства, их частей.</w:t>
            </w:r>
          </w:p>
          <w:p w:rsidR="00DA2C76" w:rsidRDefault="00DA2C76" w:rsidP="00DA2C76">
            <w:pPr>
              <w:pStyle w:val="ConsPlusNormal"/>
              <w:ind w:firstLine="283"/>
              <w:jc w:val="both"/>
            </w:pPr>
            <w:r>
              <w:t>[</w:t>
            </w:r>
            <w:hyperlink w:anchor="P4761">
              <w:r>
                <w:rPr>
                  <w:color w:val="0000FF"/>
                </w:rPr>
                <w:t>1</w:t>
              </w:r>
            </w:hyperlink>
            <w:r>
              <w:t xml:space="preserve">, </w:t>
            </w:r>
            <w:hyperlink r:id="rId45">
              <w:r>
                <w:rPr>
                  <w:color w:val="0000FF"/>
                </w:rPr>
                <w:t>статья 48, пункт 2.1</w:t>
              </w:r>
            </w:hyperlink>
            <w:r>
              <w:t>]</w:t>
            </w:r>
          </w:p>
        </w:tc>
      </w:tr>
    </w:tbl>
    <w:p w:rsidR="00DA2C76" w:rsidRDefault="00DA2C76" w:rsidP="00DA2C76">
      <w:pPr>
        <w:pStyle w:val="ConsPlusNormal"/>
        <w:jc w:val="both"/>
      </w:pPr>
    </w:p>
    <w:p w:rsidR="00DA2C76" w:rsidRDefault="00DA2C76" w:rsidP="00DA2C76">
      <w:pPr>
        <w:pStyle w:val="ConsPlusNormal"/>
        <w:ind w:firstLine="540"/>
        <w:jc w:val="both"/>
      </w:pPr>
      <w:r>
        <w:t>3.15</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DA2C76">
        <w:tc>
          <w:tcPr>
            <w:tcW w:w="9070" w:type="dxa"/>
            <w:tcBorders>
              <w:top w:val="single" w:sz="4" w:space="0" w:color="auto"/>
              <w:left w:val="single" w:sz="4" w:space="0" w:color="auto"/>
              <w:bottom w:val="single" w:sz="4" w:space="0" w:color="auto"/>
              <w:right w:val="single" w:sz="4" w:space="0" w:color="auto"/>
            </w:tcBorders>
          </w:tcPr>
          <w:p w:rsidR="00DA2C76" w:rsidRDefault="00DA2C76" w:rsidP="00DA2C76">
            <w:pPr>
              <w:pStyle w:val="ConsPlusNormal"/>
              <w:ind w:firstLine="283"/>
              <w:jc w:val="both"/>
            </w:pPr>
            <w:r w:rsidRPr="00DA2C76">
              <w:rPr>
                <w:b/>
                <w:bCs/>
              </w:rPr>
              <w:t>строительный контроль</w:t>
            </w:r>
            <w:r>
              <w:t>: Комплекс мероприятий, проводимых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DA2C76" w:rsidRDefault="00DA2C76" w:rsidP="00DA2C76">
            <w:pPr>
              <w:pStyle w:val="ConsPlusNormal"/>
              <w:ind w:firstLine="283"/>
              <w:jc w:val="both"/>
            </w:pPr>
            <w:r>
              <w:t>[</w:t>
            </w:r>
            <w:hyperlink w:anchor="P4761">
              <w:r>
                <w:rPr>
                  <w:color w:val="0000FF"/>
                </w:rPr>
                <w:t>1</w:t>
              </w:r>
            </w:hyperlink>
            <w:r>
              <w:t xml:space="preserve">, </w:t>
            </w:r>
            <w:hyperlink r:id="rId46">
              <w:r>
                <w:rPr>
                  <w:color w:val="0000FF"/>
                </w:rPr>
                <w:t>статья 53, пункт 1</w:t>
              </w:r>
            </w:hyperlink>
            <w:r>
              <w:t>]</w:t>
            </w:r>
          </w:p>
        </w:tc>
      </w:tr>
    </w:tbl>
    <w:p w:rsidR="00DA2C76" w:rsidRDefault="00DA2C76" w:rsidP="00DA2C76">
      <w:pPr>
        <w:pStyle w:val="ConsPlusNormal"/>
        <w:jc w:val="both"/>
      </w:pPr>
    </w:p>
    <w:p w:rsidR="00DA2C76" w:rsidRDefault="00DA2C76" w:rsidP="00DA2C76">
      <w:pPr>
        <w:pStyle w:val="ConsPlusNormal"/>
        <w:ind w:firstLine="540"/>
        <w:jc w:val="both"/>
      </w:pPr>
      <w:r>
        <w:t>3.16</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DA2C76">
        <w:tc>
          <w:tcPr>
            <w:tcW w:w="9070" w:type="dxa"/>
            <w:tcBorders>
              <w:top w:val="single" w:sz="4" w:space="0" w:color="auto"/>
              <w:left w:val="single" w:sz="4" w:space="0" w:color="auto"/>
              <w:bottom w:val="single" w:sz="4" w:space="0" w:color="auto"/>
              <w:right w:val="single" w:sz="4" w:space="0" w:color="auto"/>
            </w:tcBorders>
          </w:tcPr>
          <w:p w:rsidR="00DA2C76" w:rsidRDefault="00DA2C76" w:rsidP="00DA2C76">
            <w:pPr>
              <w:pStyle w:val="ConsPlusNormal"/>
              <w:ind w:firstLine="283"/>
              <w:jc w:val="both"/>
            </w:pPr>
            <w:r w:rsidRPr="00DA2C76">
              <w:rPr>
                <w:b/>
                <w:bCs/>
              </w:rPr>
              <w:t>скрытые работы</w:t>
            </w:r>
            <w:r>
              <w:t>: Работы,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
          <w:p w:rsidR="00DA2C76" w:rsidRDefault="00DA2C76" w:rsidP="00DA2C76">
            <w:pPr>
              <w:pStyle w:val="ConsPlusNormal"/>
              <w:ind w:firstLine="283"/>
              <w:jc w:val="both"/>
            </w:pPr>
            <w:r>
              <w:t>[</w:t>
            </w:r>
            <w:hyperlink w:anchor="P4761">
              <w:r>
                <w:rPr>
                  <w:color w:val="0000FF"/>
                </w:rPr>
                <w:t>1</w:t>
              </w:r>
            </w:hyperlink>
            <w:r>
              <w:t xml:space="preserve">, </w:t>
            </w:r>
            <w:hyperlink r:id="rId47">
              <w:r>
                <w:rPr>
                  <w:color w:val="0000FF"/>
                </w:rPr>
                <w:t>статья 53, пункт 4</w:t>
              </w:r>
            </w:hyperlink>
            <w:r>
              <w:t>]</w:t>
            </w:r>
          </w:p>
        </w:tc>
      </w:tr>
    </w:tbl>
    <w:p w:rsidR="00DA2C76" w:rsidRDefault="00DA2C76" w:rsidP="00DA2C76">
      <w:pPr>
        <w:pStyle w:val="ConsPlusNormal"/>
        <w:jc w:val="both"/>
      </w:pPr>
    </w:p>
    <w:p w:rsidR="00DA2C76" w:rsidRDefault="00DA2C76" w:rsidP="00DA2C76">
      <w:pPr>
        <w:pStyle w:val="ConsPlusNormal"/>
        <w:ind w:firstLine="540"/>
        <w:jc w:val="both"/>
      </w:pPr>
      <w:r>
        <w:t>3.17</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DA2C76">
        <w:tc>
          <w:tcPr>
            <w:tcW w:w="9070" w:type="dxa"/>
            <w:tcBorders>
              <w:top w:val="single" w:sz="4" w:space="0" w:color="auto"/>
              <w:left w:val="single" w:sz="4" w:space="0" w:color="auto"/>
              <w:bottom w:val="single" w:sz="4" w:space="0" w:color="auto"/>
              <w:right w:val="single" w:sz="4" w:space="0" w:color="auto"/>
            </w:tcBorders>
          </w:tcPr>
          <w:p w:rsidR="00DA2C76" w:rsidRDefault="00DA2C76" w:rsidP="00DA2C76">
            <w:pPr>
              <w:pStyle w:val="ConsPlusNormal"/>
              <w:ind w:firstLine="283"/>
              <w:jc w:val="both"/>
            </w:pPr>
            <w:r w:rsidRPr="00DA2C76">
              <w:rPr>
                <w:b/>
                <w:bCs/>
              </w:rPr>
              <w:t>технический заказчик</w:t>
            </w:r>
            <w:r>
              <w:t>: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w:t>
            </w:r>
          </w:p>
          <w:p w:rsidR="00DA2C76" w:rsidRDefault="00DA2C76" w:rsidP="00DA2C76">
            <w:pPr>
              <w:pStyle w:val="ConsPlusNormal"/>
              <w:ind w:firstLine="283"/>
              <w:jc w:val="both"/>
            </w:pPr>
            <w:r>
              <w:t>[</w:t>
            </w:r>
            <w:hyperlink w:anchor="P4761">
              <w:r>
                <w:rPr>
                  <w:color w:val="0000FF"/>
                </w:rPr>
                <w:t>1</w:t>
              </w:r>
            </w:hyperlink>
            <w:r>
              <w:t xml:space="preserve">, </w:t>
            </w:r>
            <w:hyperlink r:id="rId48">
              <w:r>
                <w:rPr>
                  <w:color w:val="0000FF"/>
                </w:rPr>
                <w:t>статья 1, пункт 22</w:t>
              </w:r>
            </w:hyperlink>
            <w:r>
              <w:t>]</w:t>
            </w:r>
          </w:p>
        </w:tc>
      </w:tr>
    </w:tbl>
    <w:p w:rsidR="00DA2C76" w:rsidRDefault="00DA2C76" w:rsidP="00DA2C76">
      <w:pPr>
        <w:pStyle w:val="ConsPlusNormal"/>
        <w:jc w:val="both"/>
      </w:pPr>
    </w:p>
    <w:p w:rsidR="00DA2C76" w:rsidRDefault="00DA2C76" w:rsidP="00DA2C76">
      <w:pPr>
        <w:pStyle w:val="ConsPlusTitle"/>
        <w:ind w:firstLine="540"/>
        <w:jc w:val="both"/>
        <w:outlineLvl w:val="1"/>
      </w:pPr>
      <w:r>
        <w:lastRenderedPageBreak/>
        <w:t>4 Общие положения</w:t>
      </w:r>
    </w:p>
    <w:p w:rsidR="00DA2C76" w:rsidRDefault="00DA2C76" w:rsidP="00DA2C76">
      <w:pPr>
        <w:pStyle w:val="ConsPlusNormal"/>
        <w:ind w:firstLine="540"/>
        <w:jc w:val="both"/>
      </w:pPr>
      <w:r>
        <w:t>4.1 Лицо, осуществляющее строительство, застройщик (технический заказчик), лицо, ответственное за эксплуатацию здания (сооружения), или региональный оператор, должны проводить строительный контроль в целях оценки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рабочей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hyperlink w:anchor="P4761">
        <w:r>
          <w:rPr>
            <w:color w:val="0000FF"/>
          </w:rPr>
          <w:t>1</w:t>
        </w:r>
      </w:hyperlink>
      <w:r>
        <w:t xml:space="preserve">, </w:t>
      </w:r>
      <w:hyperlink r:id="rId49">
        <w:r>
          <w:rPr>
            <w:color w:val="0000FF"/>
          </w:rPr>
          <w:t>статья 53, часть 1</w:t>
        </w:r>
      </w:hyperlink>
      <w:r>
        <w:t>].</w:t>
      </w:r>
    </w:p>
    <w:p w:rsidR="00DA2C76" w:rsidRDefault="00DA2C76" w:rsidP="00DA2C76">
      <w:pPr>
        <w:pStyle w:val="ConsPlusNormal"/>
        <w:ind w:firstLine="540"/>
        <w:jc w:val="both"/>
      </w:pPr>
      <w:r>
        <w:t xml:space="preserve">4.2 </w:t>
      </w:r>
      <w:r w:rsidRPr="00DA2C76">
        <w:rPr>
          <w:b/>
          <w:bCs/>
        </w:rPr>
        <w:t>Предметом строительного контроля</w:t>
      </w:r>
      <w:r>
        <w:t xml:space="preserve"> является проверка соответствия выполняемых работ при строительстве объектов капитального строительства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рабочей документации, требованиям технических регламентов в целях обеспечения безопасности зданий и сооружений,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DA2C76" w:rsidRDefault="00DA2C76" w:rsidP="00DA2C76">
      <w:pPr>
        <w:pStyle w:val="ConsPlusNormal"/>
        <w:ind w:firstLine="540"/>
        <w:jc w:val="both"/>
      </w:pPr>
      <w:bookmarkStart w:id="1" w:name="P150"/>
      <w:bookmarkEnd w:id="1"/>
      <w:r>
        <w:t xml:space="preserve">4.3 Строительный контроль, включая инструментальный контроль, осуществляемый участниками строительства, должен выполняться утвержденными методами в соответствии с документами по стандартизации и с применением средств измерений, включенных в государственный реестр средств измерений (Госреестр СИ) </w:t>
      </w:r>
      <w:hyperlink w:anchor="P4763">
        <w:r>
          <w:rPr>
            <w:color w:val="0000FF"/>
          </w:rPr>
          <w:t>[3]</w:t>
        </w:r>
      </w:hyperlink>
      <w:r>
        <w:t>.</w:t>
      </w:r>
    </w:p>
    <w:p w:rsidR="00DA2C76" w:rsidRDefault="00DA2C76" w:rsidP="00DA2C76">
      <w:pPr>
        <w:pStyle w:val="ConsPlusNormal"/>
        <w:ind w:firstLine="540"/>
        <w:jc w:val="both"/>
      </w:pPr>
      <w:bookmarkStart w:id="2" w:name="P151"/>
      <w:bookmarkEnd w:id="2"/>
      <w:r>
        <w:t xml:space="preserve">4.4 При проведении строительного контроля применяют средства измерений и испытаний, имеющие метрологическое обеспечение в соответствии с действующим законодательством и документами по стандартизации по вопросам технического регулирования и обеспечения единства измерений с учетом назначения объектов. При использовании новых типов средств измерения, средств испытаний и методик их применения, они должны быть аттестованы и </w:t>
      </w:r>
      <w:proofErr w:type="spellStart"/>
      <w:r>
        <w:t>поверены</w:t>
      </w:r>
      <w:proofErr w:type="spellEnd"/>
      <w:r>
        <w:t>.</w:t>
      </w:r>
    </w:p>
    <w:p w:rsidR="00DA2C76" w:rsidRDefault="00DA2C76" w:rsidP="00DA2C76">
      <w:pPr>
        <w:pStyle w:val="ConsPlusNormal"/>
        <w:ind w:firstLine="540"/>
        <w:jc w:val="both"/>
      </w:pPr>
      <w:r>
        <w:t xml:space="preserve">4.5 Лицо, осуществляющее строительство, при проведении строительного контроля должно выполнять инструментальный контроль для подтверждения физико-механических и иных характеристик материалов, конструкций и изделий в объеме, установленном проектной документацией, а в случае отсутствия таких указаний - в объеме требований документов по стандартизации. Испытания в рамках инструментального контроля выполняются собственными силами лица, осуществляющего строительный контроль, с использованием предусмотренных для этого средств измерений и приборов в соответствии с </w:t>
      </w:r>
      <w:hyperlink w:anchor="P150">
        <w:r>
          <w:rPr>
            <w:color w:val="0000FF"/>
          </w:rPr>
          <w:t>4.3</w:t>
        </w:r>
      </w:hyperlink>
      <w:r>
        <w:t xml:space="preserve">, </w:t>
      </w:r>
      <w:hyperlink w:anchor="P151">
        <w:r>
          <w:rPr>
            <w:color w:val="0000FF"/>
          </w:rPr>
          <w:t>4.4</w:t>
        </w:r>
      </w:hyperlink>
      <w:r>
        <w:t xml:space="preserve"> и (или) путем заключения договора возмездного оказания услуг по выполнению тех видов измерений и испытаний, которые не могут быть осуществлены самостоятельно, со сторонними юридическими лицами, осуществляющими инструментальный контроль. Привлеченные подрядчиком или заказчиком по договору возмездного оказания услуг юридические лица, осуществляющие инструментальный контроль, должны соответствовать требованиям действующего законодательства и документов по стандартизации. Результаты инструментального контроля должны отображаться в исполнительной документации (включая общий и специальный журналы работ), в том числе в составе информационной модели объекта (в случае, если формирование и ведение информационной модели являются обязательными в соответствии с требованиями действующего законодательства).</w:t>
      </w:r>
    </w:p>
    <w:p w:rsidR="00DA2C76" w:rsidRDefault="00DA2C76" w:rsidP="00DA2C76">
      <w:pPr>
        <w:pStyle w:val="ConsPlusNormal"/>
        <w:ind w:firstLine="540"/>
        <w:jc w:val="both"/>
      </w:pPr>
      <w:r>
        <w:t xml:space="preserve">4.6 При проведении строительного контроля, выполняемого </w:t>
      </w:r>
      <w:r w:rsidRPr="00DA2C76">
        <w:rPr>
          <w:b/>
          <w:bCs/>
        </w:rPr>
        <w:t xml:space="preserve">с применением технологий информационного моделирования, следует учитывать положения </w:t>
      </w:r>
      <w:hyperlink r:id="rId50">
        <w:r w:rsidRPr="00DA2C76">
          <w:rPr>
            <w:b/>
            <w:bCs/>
            <w:color w:val="0000FF"/>
          </w:rPr>
          <w:t>СП 471.1325800</w:t>
        </w:r>
      </w:hyperlink>
      <w:r w:rsidRPr="00DA2C76">
        <w:rPr>
          <w:b/>
          <w:bCs/>
        </w:rPr>
        <w:t>.</w:t>
      </w:r>
      <w:r>
        <w:t xml:space="preserve"> Результаты строительного контроля отображаются в информационной модели объекта.</w:t>
      </w:r>
    </w:p>
    <w:p w:rsidR="00DA2C76" w:rsidRDefault="00DA2C76" w:rsidP="00DA2C76">
      <w:pPr>
        <w:pStyle w:val="ConsPlusNormal"/>
        <w:ind w:firstLine="540"/>
        <w:jc w:val="both"/>
      </w:pPr>
      <w:r>
        <w:t>4.7 Допускается применение методов наземного, воздушного лазерного сканирования, аэрофотосъемки, батиметрической съемки с целью мониторинга хода строительных работ.</w:t>
      </w:r>
    </w:p>
    <w:p w:rsidR="00DA2C76" w:rsidRDefault="00DA2C76" w:rsidP="00DA2C76">
      <w:pPr>
        <w:pStyle w:val="ConsPlusNormal"/>
        <w:ind w:firstLine="540"/>
        <w:jc w:val="both"/>
      </w:pPr>
      <w:r>
        <w:t>4.8 Программное обеспечение, используемое для фиксации результатов строительного контроля, должно отвечать задачам входного, операционного, приемочного контроля, нормам, устанавливающим последовательность технологических операций.</w:t>
      </w:r>
    </w:p>
    <w:p w:rsidR="00DA2C76" w:rsidRDefault="00DA2C76" w:rsidP="00DA2C76">
      <w:pPr>
        <w:pStyle w:val="ConsPlusNormal"/>
        <w:ind w:firstLine="540"/>
        <w:jc w:val="both"/>
      </w:pPr>
      <w:r>
        <w:t xml:space="preserve">4.9 Примерный перечень исполнительной документации, оформляемой по результатам строительного контроля, по видам работ приведен в </w:t>
      </w:r>
      <w:hyperlink w:anchor="P291">
        <w:r w:rsidRPr="00DA2C76">
          <w:rPr>
            <w:b/>
            <w:bCs/>
            <w:color w:val="0000FF"/>
          </w:rPr>
          <w:t>приложении А</w:t>
        </w:r>
      </w:hyperlink>
      <w:r>
        <w:t xml:space="preserve">. Формы необходимых документов по строительному </w:t>
      </w:r>
      <w:r>
        <w:lastRenderedPageBreak/>
        <w:t xml:space="preserve">контролю приведены в </w:t>
      </w:r>
      <w:hyperlink w:anchor="P4764">
        <w:r>
          <w:rPr>
            <w:color w:val="0000FF"/>
          </w:rPr>
          <w:t>[4]</w:t>
        </w:r>
      </w:hyperlink>
      <w:r>
        <w:t xml:space="preserve"> - </w:t>
      </w:r>
      <w:hyperlink w:anchor="P4767">
        <w:r>
          <w:rPr>
            <w:color w:val="0000FF"/>
          </w:rPr>
          <w:t>[7]</w:t>
        </w:r>
      </w:hyperlink>
      <w:r>
        <w:t>.</w:t>
      </w:r>
    </w:p>
    <w:p w:rsidR="00DA2C76" w:rsidRDefault="00DA2C76" w:rsidP="00DA2C76">
      <w:pPr>
        <w:pStyle w:val="ConsPlusNormal"/>
        <w:ind w:firstLine="540"/>
        <w:jc w:val="both"/>
      </w:pPr>
      <w:r>
        <w:t xml:space="preserve">4.10 Примерный перечень контролируемых операций при проведении строительного контроля для различных видов работ приведен в </w:t>
      </w:r>
      <w:hyperlink w:anchor="P1326">
        <w:r>
          <w:rPr>
            <w:color w:val="0000FF"/>
          </w:rPr>
          <w:t>приложении Б</w:t>
        </w:r>
      </w:hyperlink>
      <w:r>
        <w:t>.</w:t>
      </w:r>
    </w:p>
    <w:p w:rsidR="00DA2C76" w:rsidRDefault="00DA2C76" w:rsidP="00DA2C76">
      <w:pPr>
        <w:pStyle w:val="ConsPlusNormal"/>
        <w:ind w:firstLine="540"/>
        <w:jc w:val="both"/>
      </w:pPr>
      <w:r>
        <w:t xml:space="preserve">4.11 Форма задания и программа работ по строительному контролю приведены в </w:t>
      </w:r>
      <w:hyperlink w:anchor="P4155">
        <w:r>
          <w:rPr>
            <w:color w:val="0000FF"/>
          </w:rPr>
          <w:t>приложении В</w:t>
        </w:r>
      </w:hyperlink>
      <w:r>
        <w:t>.</w:t>
      </w:r>
    </w:p>
    <w:p w:rsidR="00DA2C76" w:rsidRDefault="00DA2C76" w:rsidP="00DA2C76">
      <w:pPr>
        <w:pStyle w:val="ConsPlusNormal"/>
        <w:ind w:firstLine="540"/>
        <w:jc w:val="both"/>
      </w:pPr>
      <w:r>
        <w:t>Примечание - Участники строительства вправе применять иные формы задания и программы работ по строительному контролю.</w:t>
      </w:r>
    </w:p>
    <w:p w:rsidR="00DA2C76" w:rsidRDefault="00DA2C76" w:rsidP="00DA2C76">
      <w:pPr>
        <w:pStyle w:val="ConsPlusNormal"/>
        <w:jc w:val="both"/>
      </w:pPr>
    </w:p>
    <w:p w:rsidR="00DA2C76" w:rsidRDefault="00DA2C76" w:rsidP="00DA2C76">
      <w:pPr>
        <w:pStyle w:val="ConsPlusTitle"/>
        <w:ind w:firstLine="540"/>
        <w:jc w:val="both"/>
        <w:outlineLvl w:val="1"/>
      </w:pPr>
      <w:r>
        <w:t>5 Основные задачи и функциональные обязанности лиц, осуществляющих строительный контроль</w:t>
      </w:r>
    </w:p>
    <w:p w:rsidR="00DA2C76" w:rsidRDefault="00DA2C76" w:rsidP="00DA2C76">
      <w:pPr>
        <w:pStyle w:val="ConsPlusNormal"/>
        <w:ind w:firstLine="540"/>
        <w:jc w:val="both"/>
      </w:pPr>
      <w:r w:rsidRPr="00DA2C76">
        <w:rPr>
          <w:b/>
          <w:bCs/>
        </w:rPr>
        <w:t>5.1 Строительный контроль проводится</w:t>
      </w:r>
      <w:r>
        <w:t>:</w:t>
      </w:r>
    </w:p>
    <w:p w:rsidR="00DA2C76" w:rsidRDefault="00DA2C76" w:rsidP="00DA2C76">
      <w:pPr>
        <w:pStyle w:val="ConsPlusNormal"/>
        <w:ind w:firstLine="540"/>
        <w:jc w:val="both"/>
      </w:pPr>
      <w:r>
        <w:t>- лицом, осуществляющим строительство (далее - подрядчик);</w:t>
      </w:r>
    </w:p>
    <w:p w:rsidR="00DA2C76" w:rsidRDefault="00DA2C76" w:rsidP="00DA2C76">
      <w:pPr>
        <w:pStyle w:val="ConsPlusNormal"/>
        <w:ind w:firstLine="540"/>
        <w:jc w:val="both"/>
      </w:pPr>
      <w:r>
        <w:t>- застройщиком (техническим заказчиком) либо привлекаемыми им по договору индивидуальным предпринимателем или юридическим лицом.</w:t>
      </w:r>
    </w:p>
    <w:p w:rsidR="00DA2C76" w:rsidRDefault="00DA2C76" w:rsidP="00DA2C76">
      <w:pPr>
        <w:pStyle w:val="ConsPlusNormal"/>
        <w:ind w:firstLine="540"/>
        <w:jc w:val="both"/>
      </w:pPr>
      <w:r>
        <w:t>Функции строительного контроля осуществляют работники подрядчика и заказчика, на которых в установленном порядке возложена обязанность по осуществлению такого контроля.</w:t>
      </w:r>
    </w:p>
    <w:p w:rsidR="00DA2C76" w:rsidRDefault="00DA2C76" w:rsidP="00DA2C76">
      <w:pPr>
        <w:pStyle w:val="ConsPlusNormal"/>
        <w:ind w:firstLine="540"/>
        <w:jc w:val="both"/>
      </w:pPr>
      <w:r>
        <w:t xml:space="preserve">Строительный контроль </w:t>
      </w:r>
      <w:r w:rsidRPr="00DA2C76">
        <w:rPr>
          <w:b/>
          <w:bCs/>
        </w:rPr>
        <w:t>не может проводиться одними и теми же работниками от имени</w:t>
      </w:r>
      <w:r>
        <w:t xml:space="preserve"> лица, осуществляющего строительство, и застройщика (технического заказчика).</w:t>
      </w:r>
    </w:p>
    <w:p w:rsidR="00DA2C76" w:rsidRPr="00DA2C76" w:rsidRDefault="00DA2C76" w:rsidP="00DA2C76">
      <w:pPr>
        <w:pStyle w:val="ConsPlusNormal"/>
        <w:ind w:firstLine="540"/>
        <w:jc w:val="both"/>
        <w:rPr>
          <w:b/>
          <w:bCs/>
        </w:rPr>
      </w:pPr>
      <w:bookmarkStart w:id="3" w:name="P167"/>
      <w:bookmarkEnd w:id="3"/>
      <w:r w:rsidRPr="00DA2C76">
        <w:rPr>
          <w:b/>
          <w:bCs/>
        </w:rPr>
        <w:t>5.2 Лицо, осуществляющее строительство, при проведении строительного контроля выполняет:</w:t>
      </w:r>
    </w:p>
    <w:p w:rsidR="00DA2C76" w:rsidRDefault="00DA2C76" w:rsidP="00DA2C76">
      <w:pPr>
        <w:pStyle w:val="ConsPlusNormal"/>
        <w:ind w:firstLine="540"/>
        <w:jc w:val="both"/>
      </w:pPr>
      <w:r>
        <w:t>- входной контроль проектной и рабочей документации, предоставленной застройщиком (техническим заказчиком);</w:t>
      </w:r>
    </w:p>
    <w:p w:rsidR="00DA2C76" w:rsidRDefault="00DA2C76" w:rsidP="00DA2C76">
      <w:pPr>
        <w:pStyle w:val="ConsPlusNormal"/>
        <w:ind w:firstLine="540"/>
        <w:jc w:val="both"/>
      </w:pPr>
      <w:r>
        <w:t>- проверку наличия действующего разрешения на строительство;</w:t>
      </w:r>
    </w:p>
    <w:p w:rsidR="00DA2C76" w:rsidRDefault="00DA2C76" w:rsidP="00DA2C76">
      <w:pPr>
        <w:pStyle w:val="ConsPlusNormal"/>
        <w:ind w:firstLine="540"/>
        <w:jc w:val="both"/>
      </w:pPr>
      <w:r>
        <w:t>- приемку совместно с застройщиком (техническим заказчиком) и освидетельствование геодезической разбивочной основы объекта капитального строительства (приемочный контроль);</w:t>
      </w:r>
    </w:p>
    <w:p w:rsidR="00DA2C76" w:rsidRDefault="00DA2C76" w:rsidP="00DA2C76">
      <w:pPr>
        <w:pStyle w:val="ConsPlusNormal"/>
        <w:ind w:firstLine="540"/>
        <w:jc w:val="both"/>
      </w:pPr>
      <w:r>
        <w:t xml:space="preserve">- входной контроль применяемых строительных материалов, изделий, конструкций, полуфабрикатов и оборудования в необходимом объеме согласно утвержденной проектной документации, документам по стандартизации, положениям договора с застройщиком (техническим заказчиком), включая ведение журнала входного контроля и контроля качества получаемых деталей, материалов, изделий, конструкций и оборудования (см. </w:t>
      </w:r>
      <w:hyperlink w:anchor="P4698">
        <w:r>
          <w:rPr>
            <w:color w:val="0000FF"/>
          </w:rPr>
          <w:t>приложение Г</w:t>
        </w:r>
      </w:hyperlink>
      <w:r>
        <w:t xml:space="preserve">) и иной исполнительной документации (в том числе в электронном виде) по результатам входного контроля (в соответствии с </w:t>
      </w:r>
      <w:hyperlink r:id="rId51">
        <w:r>
          <w:rPr>
            <w:color w:val="0000FF"/>
          </w:rPr>
          <w:t>ГОСТ 24297</w:t>
        </w:r>
      </w:hyperlink>
      <w:r>
        <w:t xml:space="preserve"> и другими документами по стандартизации);</w:t>
      </w:r>
    </w:p>
    <w:p w:rsidR="00DA2C76" w:rsidRDefault="00DA2C76" w:rsidP="00DA2C76">
      <w:pPr>
        <w:pStyle w:val="ConsPlusNormal"/>
        <w:ind w:firstLine="540"/>
        <w:jc w:val="both"/>
      </w:pPr>
      <w:r>
        <w:t>- проверку соблюдения правил складирования и хранения применяемой продукции;</w:t>
      </w:r>
    </w:p>
    <w:p w:rsidR="00DA2C76" w:rsidRDefault="00DA2C76" w:rsidP="00DA2C76">
      <w:pPr>
        <w:pStyle w:val="ConsPlusNormal"/>
        <w:ind w:firstLine="540"/>
        <w:jc w:val="both"/>
      </w:pPr>
      <w:r>
        <w:t xml:space="preserve">- операционный контроль в ходе выполнения строительно-монтажных работ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включая записи в соответствующем разделе общего журнала работ (форма общего журнала работ приведена в </w:t>
      </w:r>
      <w:hyperlink w:anchor="P4765">
        <w:r>
          <w:rPr>
            <w:color w:val="0000FF"/>
          </w:rPr>
          <w:t>[5]</w:t>
        </w:r>
      </w:hyperlink>
      <w:r>
        <w:t>);</w:t>
      </w:r>
    </w:p>
    <w:p w:rsidR="00DA2C76" w:rsidRDefault="00DA2C76" w:rsidP="00DA2C76">
      <w:pPr>
        <w:pStyle w:val="ConsPlusNormal"/>
        <w:ind w:firstLine="540"/>
        <w:jc w:val="both"/>
      </w:pPr>
      <w:r>
        <w:t>- контроль качества готовой строительной продукции (видов, этапов работ, законченного строительством объекта) - приемочный контроль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по завершении строительно-монтажных работ;</w:t>
      </w:r>
    </w:p>
    <w:p w:rsidR="00DA2C76" w:rsidRDefault="00DA2C76" w:rsidP="00DA2C76">
      <w:pPr>
        <w:pStyle w:val="ConsPlusNormal"/>
        <w:ind w:firstLine="540"/>
        <w:jc w:val="both"/>
      </w:pPr>
      <w:r>
        <w:t>- освидетельствование работ в полном объеме, в том числе скрытых (перечень скрытых работ, подлежащих освидетельствованию, устанавливается в действующих документах по стандартизации, проектной и рабочей документации);</w:t>
      </w:r>
    </w:p>
    <w:p w:rsidR="00DA2C76" w:rsidRDefault="00DA2C76" w:rsidP="00DA2C76">
      <w:pPr>
        <w:pStyle w:val="ConsPlusNormal"/>
        <w:ind w:firstLine="540"/>
        <w:jc w:val="both"/>
      </w:pPr>
      <w:r>
        <w:t>- освидетельствование ответственных строительных конструкций и участков сетей инженерно-технического обеспечения в полном объеме (перечень конструкций, подлежащих освидетельствованию, устанавливается в действующих документах по стандартизации, проектной и рабочей документации);</w:t>
      </w:r>
    </w:p>
    <w:p w:rsidR="00DA2C76" w:rsidRDefault="00DA2C76" w:rsidP="00DA2C76">
      <w:pPr>
        <w:pStyle w:val="ConsPlusNormal"/>
        <w:ind w:firstLine="540"/>
        <w:jc w:val="both"/>
      </w:pPr>
      <w:r>
        <w:t>- контроль наличия и правильности ведения исполнительной документации;</w:t>
      </w:r>
    </w:p>
    <w:p w:rsidR="00DA2C76" w:rsidRDefault="00DA2C76" w:rsidP="00DA2C76">
      <w:pPr>
        <w:pStyle w:val="ConsPlusNormal"/>
        <w:ind w:firstLine="540"/>
        <w:jc w:val="both"/>
      </w:pPr>
      <w:r>
        <w:t>- испытания и пусконаладку систем инженерно-технического обеспечения и оборудования;</w:t>
      </w:r>
    </w:p>
    <w:p w:rsidR="00DA2C76" w:rsidRDefault="00DA2C76" w:rsidP="00DA2C76">
      <w:pPr>
        <w:pStyle w:val="ConsPlusNormal"/>
        <w:ind w:firstLine="540"/>
        <w:jc w:val="both"/>
      </w:pPr>
      <w:r>
        <w:t>- комплексные испытания систем инженерно-технического обеспечения (в том числе систем пожарной безопасности) при приемке завершенного строительством объекта застройщиком (техническим заказчиком);</w:t>
      </w:r>
    </w:p>
    <w:p w:rsidR="00DA2C76" w:rsidRDefault="00DA2C76" w:rsidP="00DA2C76">
      <w:pPr>
        <w:pStyle w:val="ConsPlusNormal"/>
        <w:ind w:firstLine="540"/>
        <w:jc w:val="both"/>
      </w:pPr>
      <w:r>
        <w:t>- проверку соответствия выполняемых работ при строительстве объектов капитального строительства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рабочей документации,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DA2C76" w:rsidRDefault="00DA2C76" w:rsidP="00DA2C76">
      <w:pPr>
        <w:pStyle w:val="ConsPlusNormal"/>
        <w:ind w:firstLine="540"/>
        <w:jc w:val="both"/>
      </w:pPr>
      <w:r>
        <w:lastRenderedPageBreak/>
        <w:t>- проверку совместно с заказчиком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rsidR="00DA2C76" w:rsidRDefault="00DA2C76" w:rsidP="00DA2C76">
      <w:pPr>
        <w:pStyle w:val="ConsPlusNormal"/>
        <w:ind w:firstLine="540"/>
        <w:jc w:val="both"/>
      </w:pPr>
      <w:r>
        <w:t>- подтверждение соответствия параметров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путем подписания соответствующего акта после завершения строительства, реконструкции объекта капитального строительства.</w:t>
      </w:r>
    </w:p>
    <w:p w:rsidR="00DA2C76" w:rsidRDefault="00DA2C76" w:rsidP="00DA2C76">
      <w:pPr>
        <w:pStyle w:val="ConsPlusNormal"/>
        <w:ind w:firstLine="540"/>
        <w:jc w:val="both"/>
      </w:pPr>
      <w:r w:rsidRPr="00DA2C76">
        <w:rPr>
          <w:b/>
          <w:bCs/>
        </w:rPr>
        <w:t>5.3 Застройщик (технический заказчик) осуществляет контроль</w:t>
      </w:r>
      <w:r>
        <w:t xml:space="preserve"> полноты и соблюдения установленных сроков проведения строительного контроля, проводимого лицом, осуществляющим строительство.</w:t>
      </w:r>
    </w:p>
    <w:p w:rsidR="00DA2C76" w:rsidRPr="00DA2C76" w:rsidRDefault="00DA2C76" w:rsidP="00DA2C76">
      <w:pPr>
        <w:pStyle w:val="ConsPlusNormal"/>
        <w:ind w:firstLine="540"/>
        <w:jc w:val="both"/>
        <w:rPr>
          <w:b/>
          <w:bCs/>
        </w:rPr>
      </w:pPr>
      <w:r w:rsidRPr="00DA2C76">
        <w:rPr>
          <w:b/>
          <w:bCs/>
        </w:rPr>
        <w:t>5.4 Застройщик (технический заказчик) в составе строительного контроля выполняет:</w:t>
      </w:r>
    </w:p>
    <w:p w:rsidR="00DA2C76" w:rsidRDefault="00DA2C76" w:rsidP="00DA2C76">
      <w:pPr>
        <w:pStyle w:val="ConsPlusNormal"/>
        <w:ind w:firstLine="540"/>
        <w:jc w:val="both"/>
      </w:pPr>
      <w:r>
        <w:t>- проверку наличия отчетной документации по результатам инженерных изысканий, а также комплектности проектной документации;</w:t>
      </w:r>
    </w:p>
    <w:p w:rsidR="00DA2C76" w:rsidRDefault="00DA2C76" w:rsidP="00DA2C76">
      <w:pPr>
        <w:pStyle w:val="ConsPlusNormal"/>
        <w:ind w:firstLine="540"/>
        <w:jc w:val="both"/>
      </w:pPr>
      <w:r>
        <w:t>- входной контроль рабочей документации на предмет ее комплектности;</w:t>
      </w:r>
    </w:p>
    <w:p w:rsidR="00DA2C76" w:rsidRDefault="00DA2C76" w:rsidP="00DA2C76">
      <w:pPr>
        <w:pStyle w:val="ConsPlusNormal"/>
        <w:ind w:firstLine="540"/>
        <w:jc w:val="both"/>
      </w:pPr>
      <w:r>
        <w:t>- проверку полноты и соблюдения установленных сроков выполнения лицом, осуществляющим строительство, входного контроля проектной и рабочей документации;</w:t>
      </w:r>
    </w:p>
    <w:p w:rsidR="00DA2C76" w:rsidRDefault="00DA2C76" w:rsidP="00DA2C76">
      <w:pPr>
        <w:pStyle w:val="ConsPlusNormal"/>
        <w:ind w:firstLine="540"/>
        <w:jc w:val="both"/>
      </w:pPr>
      <w:r>
        <w:t>- приемку совместно с лицом, осуществляющим строительство, и освидетельствование геодезической разбивочной основы объекта капитального строительства (приемочный контроль);</w:t>
      </w:r>
    </w:p>
    <w:p w:rsidR="00DA2C76" w:rsidRDefault="00DA2C76" w:rsidP="00DA2C76">
      <w:pPr>
        <w:pStyle w:val="ConsPlusNormal"/>
        <w:ind w:firstLine="540"/>
        <w:jc w:val="both"/>
      </w:pPr>
      <w:r>
        <w:t xml:space="preserve">- верификацию входного контроля (в соответствии с </w:t>
      </w:r>
      <w:hyperlink r:id="rId52">
        <w:r>
          <w:rPr>
            <w:color w:val="0000FF"/>
          </w:rPr>
          <w:t>ГОСТ 24297</w:t>
        </w:r>
      </w:hyperlink>
      <w:r>
        <w:t xml:space="preserve">), проведенного лицом, осуществляющим строительство, а именно: </w:t>
      </w:r>
      <w:r w:rsidRPr="00DA2C76">
        <w:rPr>
          <w:b/>
          <w:bCs/>
        </w:rPr>
        <w:t>выборочную</w:t>
      </w:r>
      <w:r>
        <w:t xml:space="preserve"> </w:t>
      </w:r>
      <w:r w:rsidRPr="00DA2C76">
        <w:rPr>
          <w:b/>
          <w:bCs/>
        </w:rPr>
        <w:t>проверку</w:t>
      </w:r>
      <w:r>
        <w:t xml:space="preserve"> применяемых строительных материалов, изделий, конструкций, полуфабрикатов и оборудования, в том числе </w:t>
      </w:r>
      <w:r w:rsidRPr="00DA2C76">
        <w:rPr>
          <w:b/>
          <w:bCs/>
        </w:rPr>
        <w:t>сплошную проверку наличия</w:t>
      </w:r>
      <w:r>
        <w:t xml:space="preserve"> у лица, осуществляющего строительство, документов изготовителя о качестве применяемых им материалов, изделий, полуфабрикатов, конструкций и оборудования, документированных результатов инструментального контроля или путем проведения инструментального контроля;</w:t>
      </w:r>
    </w:p>
    <w:p w:rsidR="00DA2C76" w:rsidRDefault="00DA2C76" w:rsidP="00DA2C76">
      <w:pPr>
        <w:pStyle w:val="ConsPlusNormal"/>
        <w:ind w:firstLine="540"/>
        <w:jc w:val="both"/>
      </w:pPr>
      <w:r>
        <w:t>- контроль соблюдения лицом, осуществляющим строительство, правил складирования и хранения применяемых материалов, конструкций, изделий, полуфабрикатов и оборудования;</w:t>
      </w:r>
    </w:p>
    <w:p w:rsidR="00DA2C76" w:rsidRDefault="00DA2C76" w:rsidP="00DA2C76">
      <w:pPr>
        <w:pStyle w:val="ConsPlusNormal"/>
        <w:ind w:firstLine="540"/>
        <w:jc w:val="both"/>
      </w:pPr>
      <w:r>
        <w:t>- верификацию операционного контроля в ходе выполнения строительно-монтажных работ, включая записи в соответствующем разделе общего журнала учета выполнения работ;</w:t>
      </w:r>
    </w:p>
    <w:p w:rsidR="00DA2C76" w:rsidRDefault="00DA2C76" w:rsidP="00DA2C76">
      <w:pPr>
        <w:pStyle w:val="ConsPlusNormal"/>
        <w:ind w:firstLine="540"/>
        <w:jc w:val="both"/>
      </w:pPr>
      <w:r>
        <w:t>- контроль наличия и правильности ведения лицом, осуществляющим строительство, исполнительной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элементов;</w:t>
      </w:r>
    </w:p>
    <w:p w:rsidR="00DA2C76" w:rsidRDefault="00DA2C76" w:rsidP="00DA2C76">
      <w:pPr>
        <w:pStyle w:val="ConsPlusNormal"/>
        <w:ind w:firstLine="540"/>
        <w:jc w:val="both"/>
      </w:pPr>
      <w:r>
        <w:t>- участие в освидетельствовании выполненных работ (в том числе скрытых), конструкций (в том числе ответственных), участков инженерных сетей, подписание актов, подтверждающих соответствие;</w:t>
      </w:r>
    </w:p>
    <w:p w:rsidR="00DA2C76" w:rsidRDefault="00DA2C76" w:rsidP="00DA2C76">
      <w:pPr>
        <w:pStyle w:val="ConsPlusNormal"/>
        <w:ind w:firstLine="540"/>
        <w:jc w:val="both"/>
      </w:pPr>
      <w:r>
        <w:t>- верификацию контроля качества готовой строительной продукции - результатов строительно-монтажных работ (верификация приемочного контроля лица, осуществляющего строительство);</w:t>
      </w:r>
    </w:p>
    <w:p w:rsidR="00DA2C76" w:rsidRDefault="00DA2C76" w:rsidP="00DA2C76">
      <w:pPr>
        <w:pStyle w:val="ConsPlusNormal"/>
        <w:ind w:firstLine="540"/>
        <w:jc w:val="both"/>
      </w:pPr>
      <w:r>
        <w:t>- проверку совместно с лицом, осуществляющим строительство,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DA2C76" w:rsidRDefault="00DA2C76" w:rsidP="00DA2C76">
      <w:pPr>
        <w:pStyle w:val="ConsPlusNormal"/>
        <w:ind w:firstLine="540"/>
        <w:jc w:val="both"/>
      </w:pPr>
      <w:r>
        <w:t>- подтверждение соответствия параметров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путем подписания соответствующего акта после завершения строительства, реконструкции объекта капитального строительства;</w:t>
      </w:r>
    </w:p>
    <w:p w:rsidR="00DA2C76" w:rsidRDefault="00DA2C76" w:rsidP="00DA2C76">
      <w:pPr>
        <w:pStyle w:val="ConsPlusNormal"/>
        <w:ind w:firstLine="540"/>
        <w:jc w:val="both"/>
      </w:pPr>
      <w:r>
        <w:t>- мероприятия по контролю за устранением недостатков (нарушений), выявленных в рамках строительного контроля и письменно оформленных в общем журнале работ и соответствующих актах, а также указанных в выданных предписаниях органов государственного строительного надзора.</w:t>
      </w:r>
    </w:p>
    <w:p w:rsidR="00DA2C76" w:rsidRDefault="00DA2C76" w:rsidP="00DA2C76">
      <w:pPr>
        <w:pStyle w:val="ConsPlusNormal"/>
        <w:jc w:val="both"/>
      </w:pPr>
    </w:p>
    <w:p w:rsidR="00DA2C76" w:rsidRDefault="00DA2C76" w:rsidP="00DA2C76">
      <w:pPr>
        <w:pStyle w:val="ConsPlusTitle"/>
        <w:ind w:firstLine="540"/>
        <w:jc w:val="both"/>
        <w:outlineLvl w:val="1"/>
      </w:pPr>
      <w:r>
        <w:t>6 Организация строительного контроля</w:t>
      </w:r>
    </w:p>
    <w:p w:rsidR="00DA2C76" w:rsidRPr="00DA2C76" w:rsidRDefault="00DA2C76" w:rsidP="00DA2C76">
      <w:pPr>
        <w:pStyle w:val="ConsPlusNormal"/>
        <w:ind w:firstLine="540"/>
        <w:jc w:val="both"/>
        <w:rPr>
          <w:b/>
          <w:bCs/>
        </w:rPr>
      </w:pPr>
      <w:r>
        <w:t xml:space="preserve">6.1 Застройщик (технический заказчик) и лицо, осуществляющее строительство, проводят строительный контроль при строительстве объекта капитального строительства </w:t>
      </w:r>
      <w:r w:rsidRPr="00DA2C76">
        <w:rPr>
          <w:b/>
          <w:bCs/>
        </w:rPr>
        <w:t>на протяжении всего периода его строительства.</w:t>
      </w:r>
    </w:p>
    <w:p w:rsidR="00DA2C76" w:rsidRDefault="00DA2C76" w:rsidP="00DA2C76">
      <w:pPr>
        <w:pStyle w:val="ConsPlusNormal"/>
        <w:ind w:firstLine="540"/>
        <w:jc w:val="both"/>
      </w:pPr>
      <w:r>
        <w:t>6.2 Лица, осуществляющие проведение строительного контроля, назначаются организационно-распорядительным документом руководителя организации. Указанные лица аттестовываются на право проведения строительного контроля в случаях, установленных Правительством Российской Федерации.</w:t>
      </w:r>
    </w:p>
    <w:p w:rsidR="00DA2C76" w:rsidRDefault="00DA2C76" w:rsidP="00DA2C76">
      <w:pPr>
        <w:pStyle w:val="ConsPlusNormal"/>
        <w:ind w:firstLine="540"/>
        <w:jc w:val="both"/>
      </w:pPr>
      <w:r>
        <w:lastRenderedPageBreak/>
        <w:t>6.3 Результаты освидетельствования работ оформляются соответствующими актами. После устранения выявленных недостатков допускается повторное освидетельствование по требованию застройщика (технического заказчика).</w:t>
      </w:r>
    </w:p>
    <w:p w:rsidR="00DA2C76" w:rsidRPr="00DA2C76" w:rsidRDefault="00DA2C76" w:rsidP="00DA2C76">
      <w:pPr>
        <w:pStyle w:val="ConsPlusNormal"/>
        <w:ind w:firstLine="540"/>
        <w:jc w:val="both"/>
        <w:rPr>
          <w:b/>
          <w:bCs/>
        </w:rPr>
      </w:pPr>
      <w:r>
        <w:t xml:space="preserve">6.4 </w:t>
      </w:r>
      <w:r w:rsidRPr="00DA2C76">
        <w:rPr>
          <w:b/>
          <w:bCs/>
        </w:rPr>
        <w:t>Формы актов</w:t>
      </w:r>
      <w:r>
        <w:t xml:space="preserve"> освидетельствования геодезической разбивочной основы объектов капитального строительства; разбивки осей объектов капитального строительства на местности; освидетельствования скрытых работ; строительных конструкций, устранение недостатков которых невозможно без разборки или повреждения других строительных конструкций и участков, сетей инженерно-технического обеспечения (ответственных конструкций), участков сетей инженерно-технического обеспечения и смонтированного инженерного оборудования, </w:t>
      </w:r>
      <w:r w:rsidRPr="00DA2C76">
        <w:rPr>
          <w:b/>
          <w:bCs/>
        </w:rPr>
        <w:t xml:space="preserve">приведены в </w:t>
      </w:r>
      <w:hyperlink w:anchor="P4764">
        <w:r w:rsidRPr="00DA2C76">
          <w:rPr>
            <w:b/>
            <w:bCs/>
            <w:color w:val="0000FF"/>
          </w:rPr>
          <w:t>[4]</w:t>
        </w:r>
      </w:hyperlink>
      <w:r w:rsidRPr="00DA2C76">
        <w:rPr>
          <w:b/>
          <w:bCs/>
        </w:rPr>
        <w:t>.</w:t>
      </w:r>
    </w:p>
    <w:p w:rsidR="00DA2C76" w:rsidRDefault="00DA2C76" w:rsidP="00DA2C76">
      <w:pPr>
        <w:pStyle w:val="ConsPlusNormal"/>
        <w:ind w:firstLine="540"/>
        <w:jc w:val="both"/>
      </w:pPr>
      <w:r>
        <w:t>6.5 До устранения выявленных недостатков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и оформления соответствующих актов об устранении недостатков, выполнение последующих работ не допускается.</w:t>
      </w:r>
    </w:p>
    <w:p w:rsidR="00DA2C76" w:rsidRDefault="00DA2C76" w:rsidP="00DA2C76">
      <w:pPr>
        <w:pStyle w:val="ConsPlusNormal"/>
        <w:ind w:firstLine="540"/>
        <w:jc w:val="both"/>
      </w:pPr>
      <w:r>
        <w:t>6.6 К процедуре оценки соответствия отдельных конструкций, ярусов конструкций (этажей) лицо, осуществляющее строительство, должно представить акты освидетельствования всех скрытых работ, входящих в состав этих конструкций, геодезические исполнительные схемы, а также протоколы испытаний конструкций (в том числе в составе информационной модели объекта) в случаях, предусмотренных проектной документацией, документами по стандартизации и технической документацией и (или) договором строительного подряда. Для обеспечения возможности застройщика (технического заказчика) выполнить контроль достоверности представленных исполнителем работ, исполнительных геодезических схем, лицо, осуществляющее строительство, должно сохранять до момента завершения приемки закрепленные в натуре разбивочные оси и монтажные ориентиры.</w:t>
      </w:r>
    </w:p>
    <w:p w:rsidR="00DA2C76" w:rsidRDefault="00DA2C76" w:rsidP="00DA2C76">
      <w:pPr>
        <w:pStyle w:val="ConsPlusNormal"/>
        <w:ind w:firstLine="540"/>
        <w:jc w:val="both"/>
      </w:pPr>
      <w:r w:rsidRPr="00DA2C76">
        <w:rPr>
          <w:b/>
          <w:bCs/>
        </w:rPr>
        <w:t>6.7 Выявленные застройщиком (техническим заказчиком) в результате строительного контроля недостатки выполнения работ документируются в соответствующем разделе общего журнала</w:t>
      </w:r>
      <w:r>
        <w:t>, в котором ведется учет выполнения работ, а также в соответствующих актах.</w:t>
      </w:r>
    </w:p>
    <w:p w:rsidR="00DA2C76" w:rsidRDefault="00DA2C76" w:rsidP="00DA2C76">
      <w:pPr>
        <w:pStyle w:val="ConsPlusNormal"/>
        <w:ind w:firstLine="540"/>
        <w:jc w:val="both"/>
      </w:pPr>
      <w:r>
        <w:t>6.8 После устранения выявленных недостатков оформляют соответствующий акт (акт об устранении недостатков), вносят запись в общий журнал.</w:t>
      </w:r>
    </w:p>
    <w:p w:rsidR="00DA2C76" w:rsidRDefault="00DA2C76" w:rsidP="00DA2C76">
      <w:pPr>
        <w:pStyle w:val="ConsPlusNormal"/>
        <w:ind w:firstLine="540"/>
        <w:jc w:val="both"/>
      </w:pPr>
      <w:r>
        <w:t>6.9 Факты устранения недостатков выполнения работ по замечаниям застройщика (технического заказчика), лица, осуществляющего строительство, лица, ответственного за эксплуатацию здания, сооружения, или регионального оператора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A2C76" w:rsidRDefault="00DA2C76" w:rsidP="00DA2C76">
      <w:pPr>
        <w:pStyle w:val="ConsPlusNormal"/>
        <w:ind w:firstLine="540"/>
        <w:jc w:val="both"/>
      </w:pPr>
      <w:r>
        <w:t xml:space="preserve">6.10 В случае формирования информационной модели результаты строительного контроля фиксируются всеми участниками в данной информационной модели объекта в соответствии с </w:t>
      </w:r>
      <w:hyperlink r:id="rId53">
        <w:r>
          <w:rPr>
            <w:color w:val="0000FF"/>
          </w:rPr>
          <w:t>СП 471.1325800</w:t>
        </w:r>
      </w:hyperlink>
      <w:r>
        <w:t>.</w:t>
      </w:r>
    </w:p>
    <w:p w:rsidR="00DA2C76" w:rsidRDefault="00DA2C76" w:rsidP="00DA2C76">
      <w:pPr>
        <w:pStyle w:val="ConsPlusNormal"/>
        <w:ind w:firstLine="540"/>
        <w:jc w:val="both"/>
      </w:pPr>
      <w:r>
        <w:t>6.11 Лицо, осуществляющее строительство, на основании информации, полученной по результатам контрольных мероприятий, предпринимает меры по устранению выявленных недостатков в установленные актами сроки, а также разрабатывает и осуществляет мероприятия по устранению причин появления несоответствий качества строительно-монтажных работ и оценку их результативности в целях предупреждения их повторного появления.</w:t>
      </w:r>
    </w:p>
    <w:p w:rsidR="00DA2C76" w:rsidRDefault="00DA2C76" w:rsidP="00DA2C76">
      <w:pPr>
        <w:pStyle w:val="ConsPlusNormal"/>
        <w:ind w:firstLine="540"/>
        <w:jc w:val="both"/>
      </w:pPr>
      <w:r>
        <w:t xml:space="preserve">6.12 Средства автоматизированного контроля и мониторинга применяют в ходе проведения строительного контроля в соответствии с действующими нормативными правовыми актами и документами по стандартизации, в том числе </w:t>
      </w:r>
      <w:hyperlink w:anchor="P4763">
        <w:r>
          <w:rPr>
            <w:color w:val="0000FF"/>
          </w:rPr>
          <w:t>[3]</w:t>
        </w:r>
      </w:hyperlink>
      <w:r>
        <w:t xml:space="preserve">, </w:t>
      </w:r>
      <w:hyperlink w:anchor="P4762">
        <w:r>
          <w:rPr>
            <w:color w:val="0000FF"/>
          </w:rPr>
          <w:t>[2]</w:t>
        </w:r>
      </w:hyperlink>
      <w:r>
        <w:t>, и в соответствии с методами, изложенными в документах по стандартизации, а также при условии включения используемых средств измерений в Госреестр СИ.</w:t>
      </w:r>
    </w:p>
    <w:p w:rsidR="00DA2C76" w:rsidRDefault="00DA2C76" w:rsidP="00DA2C76">
      <w:pPr>
        <w:pStyle w:val="ConsPlusNormal"/>
        <w:ind w:firstLine="540"/>
        <w:jc w:val="both"/>
      </w:pPr>
      <w:r w:rsidRPr="00DA2C76">
        <w:rPr>
          <w:b/>
          <w:bCs/>
        </w:rPr>
        <w:t>6.13 Дистанционный мониторинг строительства</w:t>
      </w:r>
      <w:r>
        <w:t xml:space="preserve"> при строительном контроле с применением аэрофотосъемочных систем и </w:t>
      </w:r>
      <w:proofErr w:type="spellStart"/>
      <w:r>
        <w:t>лидаров</w:t>
      </w:r>
      <w:proofErr w:type="spellEnd"/>
      <w:r>
        <w:t xml:space="preserve"> на этапе строительства, реконструкции, капитального ремонта объекта капитального строительства осуществляется в соответствии с требованиями </w:t>
      </w:r>
      <w:hyperlink w:anchor="P4768">
        <w:r>
          <w:rPr>
            <w:color w:val="0000FF"/>
          </w:rPr>
          <w:t>[8]</w:t>
        </w:r>
      </w:hyperlink>
      <w:r>
        <w:t xml:space="preserve">, </w:t>
      </w:r>
      <w:hyperlink w:anchor="P4769">
        <w:r>
          <w:rPr>
            <w:color w:val="0000FF"/>
          </w:rPr>
          <w:t>[9]</w:t>
        </w:r>
      </w:hyperlink>
      <w:r>
        <w:t xml:space="preserve">, </w:t>
      </w:r>
      <w:hyperlink r:id="rId54">
        <w:r>
          <w:rPr>
            <w:color w:val="0000FF"/>
          </w:rPr>
          <w:t>ГОСТ Р 59169</w:t>
        </w:r>
      </w:hyperlink>
      <w:r>
        <w:t xml:space="preserve">, </w:t>
      </w:r>
      <w:hyperlink r:id="rId55">
        <w:r>
          <w:rPr>
            <w:color w:val="0000FF"/>
          </w:rPr>
          <w:t>ГОСТ Р 59328</w:t>
        </w:r>
      </w:hyperlink>
      <w:r>
        <w:t xml:space="preserve"> (в том числе - с требованиями к методике проведения такого контроля, режимными требованиями нахождения в воздушном пространстве, требованиями к разрешительной документации для использования воздушного пространства, регистрации беспилотных воздушных судов и освидетельствования внешнего пилота).</w:t>
      </w:r>
    </w:p>
    <w:p w:rsidR="00DA2C76" w:rsidRDefault="00DA2C76" w:rsidP="00DA2C76">
      <w:pPr>
        <w:pStyle w:val="ConsPlusNormal"/>
        <w:ind w:firstLine="540"/>
        <w:jc w:val="both"/>
      </w:pPr>
      <w:r>
        <w:t xml:space="preserve">6.14 Геодезический контроль точности геометрических параметров возводимых конструкций здания (сооружения), сетей инженерно-технического обеспечения проводится в соответствии с </w:t>
      </w:r>
      <w:hyperlink r:id="rId56">
        <w:r>
          <w:rPr>
            <w:color w:val="0000FF"/>
          </w:rPr>
          <w:t>СП 126.13330</w:t>
        </w:r>
      </w:hyperlink>
      <w:r>
        <w:t xml:space="preserve">, </w:t>
      </w:r>
      <w:hyperlink r:id="rId57">
        <w:r>
          <w:rPr>
            <w:color w:val="0000FF"/>
          </w:rPr>
          <w:t xml:space="preserve">ГОСТ Р </w:t>
        </w:r>
        <w:r>
          <w:rPr>
            <w:color w:val="0000FF"/>
          </w:rPr>
          <w:lastRenderedPageBreak/>
          <w:t>51872</w:t>
        </w:r>
      </w:hyperlink>
      <w:r>
        <w:t xml:space="preserve"> и иными документами по стандартизации.</w:t>
      </w:r>
    </w:p>
    <w:p w:rsidR="00DA2C76" w:rsidRDefault="00DA2C76" w:rsidP="00DA2C76">
      <w:pPr>
        <w:pStyle w:val="ConsPlusNormal"/>
        <w:jc w:val="both"/>
      </w:pPr>
    </w:p>
    <w:p w:rsidR="00DA2C76" w:rsidRDefault="00DA2C76" w:rsidP="00DA2C76">
      <w:pPr>
        <w:pStyle w:val="ConsPlusTitle"/>
        <w:ind w:firstLine="540"/>
        <w:jc w:val="both"/>
        <w:outlineLvl w:val="1"/>
      </w:pPr>
      <w:r>
        <w:t>7 Состав и содержание работ по строительному контролю</w:t>
      </w:r>
    </w:p>
    <w:p w:rsidR="00DA2C76" w:rsidRDefault="00DA2C76" w:rsidP="00DA2C76">
      <w:pPr>
        <w:pStyle w:val="ConsPlusNormal"/>
        <w:ind w:firstLine="540"/>
        <w:jc w:val="both"/>
      </w:pPr>
      <w:r>
        <w:t>Строительный контроль включает входной, операционный и приемочный контроль.</w:t>
      </w:r>
    </w:p>
    <w:p w:rsidR="00DA2C76" w:rsidRDefault="00DA2C76" w:rsidP="00DA2C76">
      <w:pPr>
        <w:pStyle w:val="ConsPlusNormal"/>
        <w:jc w:val="both"/>
      </w:pPr>
    </w:p>
    <w:p w:rsidR="00DA2C76" w:rsidRDefault="00DA2C76" w:rsidP="00DA2C76">
      <w:pPr>
        <w:pStyle w:val="ConsPlusTitle"/>
        <w:ind w:firstLine="540"/>
        <w:jc w:val="both"/>
        <w:outlineLvl w:val="2"/>
      </w:pPr>
      <w:r>
        <w:t>7.1 Входной контроль</w:t>
      </w:r>
    </w:p>
    <w:p w:rsidR="00DA2C76" w:rsidRDefault="00DA2C76" w:rsidP="00DA2C76">
      <w:pPr>
        <w:pStyle w:val="ConsPlusNormal"/>
        <w:ind w:firstLine="540"/>
        <w:jc w:val="both"/>
      </w:pPr>
      <w:r>
        <w:t xml:space="preserve">7.1.1 Застройщик (технический заказчик), лицо, осуществляющее строительство, проводят входной контроль полученной </w:t>
      </w:r>
      <w:r w:rsidRPr="00DA2C76">
        <w:rPr>
          <w:b/>
          <w:bCs/>
        </w:rPr>
        <w:t>проектной и рабочей документации</w:t>
      </w:r>
      <w:r>
        <w:t xml:space="preserve"> (в том числе в составе информационной модели объекта) на предмет ее комплектности. В случае выявления несоответствий они оформляются в виде ведомости и передаются проектной организации для устранения в установленные договором сроки.</w:t>
      </w:r>
    </w:p>
    <w:p w:rsidR="00DA2C76" w:rsidRDefault="00DA2C76" w:rsidP="00DA2C76">
      <w:pPr>
        <w:pStyle w:val="ConsPlusNormal"/>
        <w:ind w:firstLine="540"/>
        <w:jc w:val="both"/>
      </w:pPr>
      <w:r w:rsidRPr="00DA2C76">
        <w:rPr>
          <w:b/>
          <w:bCs/>
        </w:rPr>
        <w:t>7.1.2 При входном контроле рабочей документации</w:t>
      </w:r>
      <w:r>
        <w:t xml:space="preserve"> лицу, осуществляющему строительство, следует проанализировать соответствие указанных в проекте организации строительства организационно-технологических решений (в том числе в части механизации строительства) текущим возможностям лица, осуществляющего строительство, и действующему уровню техники.</w:t>
      </w:r>
    </w:p>
    <w:p w:rsidR="00DA2C76" w:rsidRDefault="00DA2C76" w:rsidP="00DA2C76">
      <w:pPr>
        <w:pStyle w:val="ConsPlusNormal"/>
        <w:ind w:firstLine="540"/>
        <w:jc w:val="both"/>
      </w:pPr>
      <w:r>
        <w:t xml:space="preserve">При входном контроле рабочей документации </w:t>
      </w:r>
      <w:r w:rsidRPr="00DA2C76">
        <w:rPr>
          <w:b/>
          <w:bCs/>
        </w:rPr>
        <w:t>лицу, осуществляющему строительство</w:t>
      </w:r>
      <w:r>
        <w:t>, следует проанализировать всю представленную рабочую документацию и организационно-технологические решения, проверив при этом:</w:t>
      </w:r>
    </w:p>
    <w:p w:rsidR="00DA2C76" w:rsidRDefault="00DA2C76" w:rsidP="00DA2C76">
      <w:pPr>
        <w:pStyle w:val="ConsPlusNormal"/>
        <w:ind w:firstLine="540"/>
        <w:jc w:val="both"/>
      </w:pPr>
      <w:r>
        <w:t>- комплектность рабочей документации;</w:t>
      </w:r>
    </w:p>
    <w:p w:rsidR="00DA2C76" w:rsidRDefault="00DA2C76" w:rsidP="00DA2C76">
      <w:pPr>
        <w:pStyle w:val="ConsPlusNormal"/>
        <w:ind w:firstLine="540"/>
        <w:jc w:val="both"/>
      </w:pPr>
      <w:r>
        <w:t>- ее соответствие утвержденным решениям в составе проектной документации;</w:t>
      </w:r>
    </w:p>
    <w:p w:rsidR="00DA2C76" w:rsidRDefault="00DA2C76" w:rsidP="00DA2C76">
      <w:pPr>
        <w:pStyle w:val="ConsPlusNormal"/>
        <w:ind w:firstLine="540"/>
        <w:jc w:val="both"/>
      </w:pPr>
      <w:r>
        <w:t xml:space="preserve">- корректность оформления, состав и содержание в соответствии с </w:t>
      </w:r>
      <w:hyperlink r:id="rId58">
        <w:r>
          <w:rPr>
            <w:color w:val="0000FF"/>
          </w:rPr>
          <w:t>ГОСТ Р 21.101</w:t>
        </w:r>
      </w:hyperlink>
      <w:r>
        <w:t>;</w:t>
      </w:r>
    </w:p>
    <w:p w:rsidR="00DA2C76" w:rsidRDefault="00DA2C76" w:rsidP="00DA2C76">
      <w:pPr>
        <w:pStyle w:val="ConsPlusNormal"/>
        <w:ind w:firstLine="540"/>
        <w:jc w:val="both"/>
      </w:pPr>
      <w:r>
        <w:t>- наличие ссылок на действующие документы по стандартизации, в том числе на документы по стандартизации в части применяемых материалов, изделий, конструкций, оборудования, технологий;</w:t>
      </w:r>
    </w:p>
    <w:p w:rsidR="00DA2C76" w:rsidRDefault="00DA2C76" w:rsidP="00DA2C76">
      <w:pPr>
        <w:pStyle w:val="ConsPlusNormal"/>
        <w:ind w:firstLine="540"/>
        <w:jc w:val="both"/>
      </w:pPr>
      <w:r>
        <w:t>- наличие согласований и утверждений;</w:t>
      </w:r>
    </w:p>
    <w:p w:rsidR="00DA2C76" w:rsidRDefault="00DA2C76" w:rsidP="00DA2C76">
      <w:pPr>
        <w:pStyle w:val="ConsPlusNormal"/>
        <w:ind w:firstLine="540"/>
        <w:jc w:val="both"/>
      </w:pPr>
      <w:r>
        <w:t>- наличие требований к фактической точности контролируемых параметров;</w:t>
      </w:r>
    </w:p>
    <w:p w:rsidR="00DA2C76" w:rsidRDefault="00DA2C76" w:rsidP="00DA2C76">
      <w:pPr>
        <w:pStyle w:val="ConsPlusNormal"/>
        <w:ind w:firstLine="540"/>
        <w:jc w:val="both"/>
      </w:pPr>
      <w:r>
        <w:t>- наличие указаний о методах контроля и измерений, в том числе в виде ссылок на соответствующие документы по стандартизации на применяемые материалы, изделия, конструкции, оборудование, технологии, содержащие указания о методах контроля.</w:t>
      </w:r>
    </w:p>
    <w:p w:rsidR="00DA2C76" w:rsidRDefault="00DA2C76" w:rsidP="00DA2C76">
      <w:pPr>
        <w:pStyle w:val="ConsPlusNormal"/>
        <w:ind w:firstLine="540"/>
        <w:jc w:val="both"/>
      </w:pPr>
      <w:r>
        <w:t xml:space="preserve">7.1.3 При входном контроле применяемых строительных материалов, изделий, конструкций, полуфабрикатов и оборудования </w:t>
      </w:r>
      <w:r w:rsidRPr="00DA2C76">
        <w:rPr>
          <w:b/>
          <w:bCs/>
        </w:rPr>
        <w:t>лицо, осуществляющее строительство</w:t>
      </w:r>
      <w:r>
        <w:t xml:space="preserve">, проверяет (при необходимости с проведением инструментального контроля) соответствие показателей качества требованиям утвержденной проектной документации и рабочей документации, положений договора подряда и документов по стандартизации. При этом проверяют наличие и содержание сопроводительных документов изготовителей (документов изготовителя о качестве) с их регистрацией в журнале входного контроля и контроля качества получаемых деталей, материалов, изделий, конструкций и оборудования по форме, приведенной в </w:t>
      </w:r>
      <w:hyperlink w:anchor="P4698">
        <w:r>
          <w:rPr>
            <w:color w:val="0000FF"/>
          </w:rPr>
          <w:t>приложении Г</w:t>
        </w:r>
      </w:hyperlink>
      <w:r>
        <w:t xml:space="preserve">. Результаты входного контроля должны быть документированы согласно </w:t>
      </w:r>
      <w:hyperlink w:anchor="P167">
        <w:r>
          <w:rPr>
            <w:color w:val="0000FF"/>
          </w:rPr>
          <w:t>5.2</w:t>
        </w:r>
      </w:hyperlink>
      <w:r>
        <w:t>.</w:t>
      </w:r>
    </w:p>
    <w:p w:rsidR="00DA2C76" w:rsidRDefault="00DA2C76" w:rsidP="00DA2C76">
      <w:pPr>
        <w:pStyle w:val="ConsPlusNormal"/>
        <w:ind w:firstLine="540"/>
        <w:jc w:val="both"/>
      </w:pPr>
      <w:r>
        <w:t>7.1.4 Основными документами, подтверждающими технические требования к применяемым строительным материалам, конструкциям, изделиям, полуфабрикатам и оборудованию, являются документы о качестве, предоставляемые изготовителем (поставщиком), - паспорт качества (документ оценки соответствия качества), документ оценки соответствия, декларация о соответствии и - иные документы о качестве в соответствии с законодательством Российской Федерации.</w:t>
      </w:r>
    </w:p>
    <w:p w:rsidR="00DA2C76" w:rsidRDefault="00DA2C76" w:rsidP="00DA2C76">
      <w:pPr>
        <w:pStyle w:val="ConsPlusNormal"/>
        <w:ind w:firstLine="540"/>
        <w:jc w:val="both"/>
      </w:pPr>
      <w:r>
        <w:t>7.1.5 При входном контроле применяемых строительных материалов, изделий, конструкций, полуфабрикатов и оборудования лицо, осуществляющее строительство, вправе проводить испытания материалов, изделий, полуфабрикатов и оборудования в соответствии с требованиями утвержденной проектной и рабочей документации, документов по стандартизации и плана инструментального контроля (при его наличии).</w:t>
      </w:r>
    </w:p>
    <w:p w:rsidR="00DA2C76" w:rsidRDefault="00DA2C76" w:rsidP="00DA2C76">
      <w:pPr>
        <w:pStyle w:val="ConsPlusNormal"/>
        <w:ind w:firstLine="540"/>
        <w:jc w:val="both"/>
      </w:pPr>
      <w:r>
        <w:t xml:space="preserve">7.1.6 В процессе входного контроля строительных материалов, изделий, конструкций и оборудования </w:t>
      </w:r>
      <w:r w:rsidRPr="00DA2C76">
        <w:rPr>
          <w:b/>
          <w:bCs/>
        </w:rPr>
        <w:t>лицо, осуществляющее строительство</w:t>
      </w:r>
      <w:r>
        <w:t>, выполняет:</w:t>
      </w:r>
    </w:p>
    <w:p w:rsidR="00DA2C76" w:rsidRDefault="00DA2C76" w:rsidP="00DA2C76">
      <w:pPr>
        <w:pStyle w:val="ConsPlusNormal"/>
        <w:ind w:firstLine="540"/>
        <w:jc w:val="both"/>
      </w:pPr>
      <w:r>
        <w:t>- проверку наличия и содержания сопроводительных документов изготовителя, подтверждающих качество материалов, изделий, полуфабрикатов и оборудования (документов изготовителя о качестве);</w:t>
      </w:r>
    </w:p>
    <w:p w:rsidR="00DA2C76" w:rsidRDefault="00DA2C76" w:rsidP="00DA2C76">
      <w:pPr>
        <w:pStyle w:val="ConsPlusNormal"/>
        <w:ind w:firstLine="540"/>
        <w:jc w:val="both"/>
      </w:pPr>
      <w:r>
        <w:t>- проверку внешнего вида продукции (материалов, конструкций, изделий, оборудования), состояния поверхности, маркировки, отсутствия критических дефектов и повреждений, не соответствующих требованиям документов по стандартизации;</w:t>
      </w:r>
    </w:p>
    <w:p w:rsidR="00DA2C76" w:rsidRDefault="00DA2C76" w:rsidP="00DA2C76">
      <w:pPr>
        <w:pStyle w:val="ConsPlusNormal"/>
        <w:ind w:firstLine="540"/>
        <w:jc w:val="both"/>
      </w:pPr>
      <w:r>
        <w:t>- контрольные измерения и испытания (при необходимости) по показателям качества в соответствии с требованиями документов по стандартизации.</w:t>
      </w:r>
    </w:p>
    <w:p w:rsidR="00DA2C76" w:rsidRDefault="00DA2C76" w:rsidP="00DA2C76">
      <w:pPr>
        <w:pStyle w:val="ConsPlusNormal"/>
        <w:ind w:firstLine="540"/>
        <w:jc w:val="both"/>
      </w:pPr>
      <w:r w:rsidRPr="00DA2C76">
        <w:rPr>
          <w:b/>
          <w:bCs/>
        </w:rPr>
        <w:t>7.1.7 Застройщик (технический заказчик) проводит проверку полноты</w:t>
      </w:r>
      <w:r>
        <w:t xml:space="preserve"> и соблюдения установленных </w:t>
      </w:r>
      <w:r>
        <w:lastRenderedPageBreak/>
        <w:t xml:space="preserve">сроков выполнения лицом, осуществляющим строительство, входного контроля и </w:t>
      </w:r>
      <w:r w:rsidRPr="00DA2C76">
        <w:rPr>
          <w:b/>
          <w:bCs/>
        </w:rPr>
        <w:t>достоверности</w:t>
      </w:r>
      <w:r>
        <w:t xml:space="preserve"> </w:t>
      </w:r>
      <w:r w:rsidRPr="00DA2C76">
        <w:rPr>
          <w:b/>
          <w:bCs/>
        </w:rPr>
        <w:t>документирования его результатов</w:t>
      </w:r>
      <w:r>
        <w:t>.</w:t>
      </w:r>
    </w:p>
    <w:p w:rsidR="00DA2C76" w:rsidRDefault="00DA2C76" w:rsidP="00DA2C76">
      <w:pPr>
        <w:pStyle w:val="ConsPlusNormal"/>
        <w:ind w:firstLine="540"/>
        <w:jc w:val="both"/>
      </w:pPr>
      <w:r>
        <w:t>7.1.8 Причинами для проведения испытаний застройщиком (техническим заказчиком) также являются: дополнительное исследование конструкционного материала для ответственных конструкций; замена или изменение показателя применяемого материала в отступление от утвержденной проектной документации; несоответствие документу изготовителя внешнего вида или геометрических характеристик продукции; отсутствие или нарушение маркировки и упаковки; наличие видимых повреждений и критических дефектов в отступление от требований документов по стандартизации; несоответствие данных в документах изготовителя о качестве, этикетки и маркировки между собой.</w:t>
      </w:r>
    </w:p>
    <w:p w:rsidR="00DA2C76" w:rsidRDefault="00DA2C76" w:rsidP="00DA2C76">
      <w:pPr>
        <w:pStyle w:val="ConsPlusNormal"/>
        <w:ind w:firstLine="540"/>
        <w:jc w:val="both"/>
      </w:pPr>
      <w:r>
        <w:t>7.1.9 В случае выявления неполного состава или нарушений в порядке составления сопроводительной документации и (или) выявления несоответствия внешнего вида либо маркировки продукции (материалы, изделия, конструкции) запрещается применение данной продукции до подтверждения соответствия проектной и рабочей документации.</w:t>
      </w:r>
    </w:p>
    <w:p w:rsidR="00DA2C76" w:rsidRDefault="00DA2C76" w:rsidP="00DA2C76">
      <w:pPr>
        <w:pStyle w:val="ConsPlusNormal"/>
        <w:ind w:firstLine="540"/>
        <w:jc w:val="both"/>
      </w:pPr>
      <w:r>
        <w:t>7.1.10 При выявлении нарушений правил складирования и хранения применяемых материалов, конструкций, изделий запрещается применение неправильно складированных и хранящихся материалов до подтверждения соответствия физико-механических свойств таких материалов проектным показателям соответствующими испытаниями.</w:t>
      </w:r>
    </w:p>
    <w:p w:rsidR="00DA2C76" w:rsidRDefault="00DA2C76" w:rsidP="00DA2C76">
      <w:pPr>
        <w:pStyle w:val="ConsPlusNormal"/>
        <w:ind w:firstLine="540"/>
        <w:jc w:val="both"/>
      </w:pPr>
      <w:r>
        <w:t>7.1.11 Материалы, изделия, конструкции, полуфабрикаты, оборудование, несоответствие которых установленным требованиям выявлено входным контролем, следует отделить от пригодных и промаркировать. Работы с применением этих материалов, изделий и оборудования следует приостановить. Застройщик (технический заказчик) должен быть извещен о приостановке работ и ее причинах.</w:t>
      </w:r>
    </w:p>
    <w:p w:rsidR="00DA2C76" w:rsidRDefault="00DA2C76" w:rsidP="00DA2C76">
      <w:pPr>
        <w:pStyle w:val="ConsPlusNormal"/>
        <w:ind w:firstLine="540"/>
        <w:jc w:val="both"/>
      </w:pPr>
      <w:r>
        <w:t>7.1.12 Отбор проб (образцов) продукции, маркировка и (или) опломбирование отобранных проб (образцов) и составление акта отбора проб (образцов) продукции осуществляются с участием представителя застройщика (технического заказчика), лица, осуществляющего строительство (генерального подрядчика), непосредственного производителя работ, лица, осуществляющего инструментальный контроль, с уведомлением поставщика, изготовителя продукции. Акт отбора проб (образцов) продукции должен включать в себя информацию о материале, месте и дате отбора, контролируемые показатели.</w:t>
      </w:r>
    </w:p>
    <w:p w:rsidR="00DA2C76" w:rsidRDefault="00DA2C76" w:rsidP="00DA2C76">
      <w:pPr>
        <w:pStyle w:val="ConsPlusNormal"/>
        <w:ind w:firstLine="540"/>
        <w:jc w:val="both"/>
      </w:pPr>
      <w:r w:rsidRPr="00DA2C76">
        <w:rPr>
          <w:b/>
          <w:bCs/>
        </w:rPr>
        <w:t xml:space="preserve">7.1.13 Результаты входного контроля должны быть документированы в журналах входного контроля </w:t>
      </w:r>
      <w:hyperlink w:anchor="P4698">
        <w:r w:rsidRPr="00DA2C76">
          <w:rPr>
            <w:b/>
            <w:bCs/>
            <w:color w:val="0000FF"/>
          </w:rPr>
          <w:t>(приложение Г)</w:t>
        </w:r>
      </w:hyperlink>
      <w:r>
        <w:t xml:space="preserve"> и протоколах испытаний, предоставляемых лицом, осуществляющим инструментальный контроль, оформляемых согласно документам по стандартизации на отдельный вид испытаний.</w:t>
      </w:r>
    </w:p>
    <w:p w:rsidR="00DA2C76" w:rsidRDefault="00DA2C76" w:rsidP="00DA2C76">
      <w:pPr>
        <w:pStyle w:val="ConsPlusNormal"/>
        <w:jc w:val="both"/>
      </w:pPr>
    </w:p>
    <w:p w:rsidR="00DA2C76" w:rsidRDefault="00DA2C76" w:rsidP="00DA2C76">
      <w:pPr>
        <w:pStyle w:val="ConsPlusTitle"/>
        <w:ind w:firstLine="540"/>
        <w:jc w:val="both"/>
        <w:outlineLvl w:val="2"/>
      </w:pPr>
      <w:r>
        <w:t>7.2 Операционный контроль</w:t>
      </w:r>
    </w:p>
    <w:p w:rsidR="00DA2C76" w:rsidRDefault="00DA2C76" w:rsidP="00DA2C76">
      <w:pPr>
        <w:pStyle w:val="ConsPlusNormal"/>
        <w:ind w:firstLine="540"/>
        <w:jc w:val="both"/>
      </w:pPr>
      <w:r>
        <w:t xml:space="preserve">7.2.1 При операционном контроле </w:t>
      </w:r>
      <w:r w:rsidRPr="00DA2C76">
        <w:rPr>
          <w:b/>
          <w:bCs/>
        </w:rPr>
        <w:t>лицо, осуществляющее строительство</w:t>
      </w:r>
      <w:r>
        <w:t>, проверяет:</w:t>
      </w:r>
    </w:p>
    <w:p w:rsidR="00DA2C76" w:rsidRDefault="00DA2C76" w:rsidP="00DA2C76">
      <w:pPr>
        <w:pStyle w:val="ConsPlusNormal"/>
        <w:ind w:firstLine="540"/>
        <w:jc w:val="both"/>
      </w:pPr>
      <w:r>
        <w:t>- соответствие выполняемых производственных операций документам по стандартизации и организационно-технологической документации, распространяющимся на данные производственные операции;</w:t>
      </w:r>
    </w:p>
    <w:p w:rsidR="00DA2C76" w:rsidRDefault="00DA2C76" w:rsidP="00DA2C76">
      <w:pPr>
        <w:pStyle w:val="ConsPlusNormal"/>
        <w:ind w:firstLine="540"/>
        <w:jc w:val="both"/>
      </w:pPr>
      <w:r>
        <w:t>- соблюдение технологических режимов, установленных организационно-технологической документацией;</w:t>
      </w:r>
    </w:p>
    <w:p w:rsidR="00DA2C76" w:rsidRDefault="00DA2C76" w:rsidP="00DA2C76">
      <w:pPr>
        <w:pStyle w:val="ConsPlusNormal"/>
        <w:ind w:firstLine="540"/>
        <w:jc w:val="both"/>
      </w:pPr>
      <w:r>
        <w:t>- соответствие показателей качества выполнения операций и их результатов требованиям проектной, рабочей и организационно-технологической документации, а также распространяющихся на данные технологические операции документов по стандартизации.</w:t>
      </w:r>
    </w:p>
    <w:p w:rsidR="00DA2C76" w:rsidRDefault="00DA2C76" w:rsidP="00DA2C76">
      <w:pPr>
        <w:pStyle w:val="ConsPlusNormal"/>
        <w:ind w:firstLine="540"/>
        <w:jc w:val="both"/>
      </w:pPr>
      <w:r>
        <w:t>Застройщик (технический заказчик) выполняет контроль за проведением лицом, осуществляющим строительство, операционного контроля.</w:t>
      </w:r>
    </w:p>
    <w:p w:rsidR="00DA2C76" w:rsidRDefault="00DA2C76" w:rsidP="00DA2C76">
      <w:pPr>
        <w:pStyle w:val="ConsPlusNormal"/>
        <w:ind w:firstLine="540"/>
        <w:jc w:val="both"/>
      </w:pPr>
      <w:r>
        <w:t>7.2.2 Места выполнения контрольных операций, их периодичность, исполнители, методы и средства измерений, формы записи результатов, порядок принятия решений при выявлении несоответствий установленным требованиям должны соответствовать требованиям документов по стандартизации, проектной и организационно-технологической документации.</w:t>
      </w:r>
    </w:p>
    <w:p w:rsidR="00DA2C76" w:rsidRPr="00F70F13" w:rsidRDefault="00DA2C76" w:rsidP="00DA2C76">
      <w:pPr>
        <w:pStyle w:val="ConsPlusNormal"/>
        <w:ind w:firstLine="540"/>
        <w:jc w:val="both"/>
        <w:rPr>
          <w:b/>
          <w:bCs/>
        </w:rPr>
      </w:pPr>
      <w:r>
        <w:t xml:space="preserve">7.2.3 Результаты операционного контроля должны быть документированы </w:t>
      </w:r>
      <w:r w:rsidRPr="00F70F13">
        <w:rPr>
          <w:b/>
          <w:bCs/>
        </w:rPr>
        <w:t xml:space="preserve">в общем и специальных журналах, в которых ведется учет выполнения работ </w:t>
      </w:r>
      <w:hyperlink w:anchor="P4765">
        <w:r w:rsidRPr="00F70F13">
          <w:rPr>
            <w:b/>
            <w:bCs/>
            <w:color w:val="0000FF"/>
          </w:rPr>
          <w:t>[5]</w:t>
        </w:r>
      </w:hyperlink>
      <w:r w:rsidRPr="00F70F13">
        <w:rPr>
          <w:b/>
          <w:bCs/>
        </w:rPr>
        <w:t>.</w:t>
      </w:r>
    </w:p>
    <w:p w:rsidR="00DA2C76" w:rsidRDefault="00DA2C76" w:rsidP="00DA2C76">
      <w:pPr>
        <w:pStyle w:val="ConsPlusNormal"/>
        <w:ind w:firstLine="540"/>
        <w:jc w:val="both"/>
      </w:pPr>
      <w:r>
        <w:t>7.2.4 Для выполнения операционного контроля качества в составе организационно-технологической документации должны разрабатываться разделы, содержащие:</w:t>
      </w:r>
    </w:p>
    <w:p w:rsidR="00DA2C76" w:rsidRDefault="00DA2C76" w:rsidP="00DA2C76">
      <w:pPr>
        <w:pStyle w:val="ConsPlusNormal"/>
        <w:ind w:firstLine="540"/>
        <w:jc w:val="both"/>
      </w:pPr>
      <w:r>
        <w:t>- перечень операций или процессов, которые подлежат проверке по показателям качества;</w:t>
      </w:r>
    </w:p>
    <w:p w:rsidR="00DA2C76" w:rsidRDefault="00DA2C76" w:rsidP="00DA2C76">
      <w:pPr>
        <w:pStyle w:val="ConsPlusNormal"/>
        <w:ind w:firstLine="540"/>
        <w:jc w:val="both"/>
      </w:pPr>
      <w:r>
        <w:t>- чертежи конструкций с указанием допускаемых отклонений в размерах, требуемой точности измерений, параметров стандартных образцов, а также применяемых материалов;</w:t>
      </w:r>
    </w:p>
    <w:p w:rsidR="00DA2C76" w:rsidRDefault="00DA2C76" w:rsidP="00DA2C76">
      <w:pPr>
        <w:pStyle w:val="ConsPlusNormal"/>
        <w:ind w:firstLine="540"/>
        <w:jc w:val="both"/>
      </w:pPr>
      <w:r>
        <w:t xml:space="preserve">- указание мест выполнения контроля, периодичность, методы, перечисление исполнителей, средства </w:t>
      </w:r>
      <w:r>
        <w:lastRenderedPageBreak/>
        <w:t>измерений и формы записи результатов.</w:t>
      </w:r>
    </w:p>
    <w:p w:rsidR="00DA2C76" w:rsidRDefault="00DA2C76" w:rsidP="00DA2C76">
      <w:pPr>
        <w:pStyle w:val="ConsPlusNormal"/>
        <w:jc w:val="both"/>
      </w:pPr>
    </w:p>
    <w:p w:rsidR="00DA2C76" w:rsidRDefault="00DA2C76" w:rsidP="00DA2C76">
      <w:pPr>
        <w:pStyle w:val="ConsPlusTitle"/>
        <w:ind w:firstLine="540"/>
        <w:jc w:val="both"/>
        <w:outlineLvl w:val="2"/>
      </w:pPr>
      <w:r>
        <w:t>7.3 Приемочный контроль</w:t>
      </w:r>
    </w:p>
    <w:p w:rsidR="00DA2C76" w:rsidRDefault="00DA2C76" w:rsidP="00DA2C76">
      <w:pPr>
        <w:pStyle w:val="ConsPlusNormal"/>
        <w:ind w:firstLine="540"/>
        <w:jc w:val="both"/>
      </w:pPr>
      <w:r>
        <w:t>7.3.1 При выполнении контроля качества готовой строительной продукции (приемочного контроля) застройщиком (техническим заказчиком) и лицом, осуществляющим строительство, осуществляется проверка соответствия готовых конструкций, элементов этих конструкций, смонтированного оборудования и готовых поверхностей требованиям проектной, рабочей, организационно-технологической документации, требованиям заключенного договора и документов по стандартизации.</w:t>
      </w:r>
    </w:p>
    <w:p w:rsidR="00DA2C76" w:rsidRDefault="00DA2C76" w:rsidP="00DA2C76">
      <w:pPr>
        <w:pStyle w:val="ConsPlusNormal"/>
        <w:ind w:firstLine="540"/>
        <w:jc w:val="both"/>
      </w:pPr>
      <w:r>
        <w:t>7.3.2 В процессе строительства должна осуществляться оценка соответствия проектной и рабочей документации: выполненных работ, которые в соответствии с принятой технологией производства становятся недоступными для контроля после начала выполнения последующих работ, а также законченных строительных конструкций и участков сетей инженерно-технического обеспечения, в которых устранение дефектов, выявленных при проведении строительного контроля, невозможно без разборки или повреждения последующих конструкций и участков сетей инженерно-технического обеспечения (скрытые работы).</w:t>
      </w:r>
    </w:p>
    <w:p w:rsidR="00DA2C76" w:rsidRDefault="00DA2C76" w:rsidP="00DA2C76">
      <w:pPr>
        <w:pStyle w:val="ConsPlusNormal"/>
        <w:jc w:val="both"/>
      </w:pPr>
    </w:p>
    <w:p w:rsidR="00DA2C76" w:rsidRDefault="00DA2C76" w:rsidP="00DA2C76">
      <w:pPr>
        <w:pStyle w:val="ConsPlusTitle"/>
        <w:ind w:firstLine="540"/>
        <w:jc w:val="both"/>
        <w:outlineLvl w:val="1"/>
      </w:pPr>
      <w:r>
        <w:t>8 Исполнительная документация</w:t>
      </w:r>
    </w:p>
    <w:p w:rsidR="00DA2C76" w:rsidRDefault="00DA2C76" w:rsidP="00DA2C76">
      <w:pPr>
        <w:pStyle w:val="ConsPlusNormal"/>
        <w:ind w:firstLine="540"/>
        <w:jc w:val="both"/>
      </w:pPr>
      <w:r>
        <w:t xml:space="preserve">8.1 Лицо, осуществляющее строительство, по факту выполнения строительно-монтажных работ (в том числе скрытых), проведения испытаний инженерных систем и сетей осуществляет формирование и комплектацию исполнительной документации для подтверждения фактически выполненных работ проектным параметрам в соответствии с </w:t>
      </w:r>
      <w:hyperlink w:anchor="P4764">
        <w:r>
          <w:rPr>
            <w:color w:val="0000FF"/>
          </w:rPr>
          <w:t>[4]</w:t>
        </w:r>
      </w:hyperlink>
      <w:r>
        <w:t xml:space="preserve">, </w:t>
      </w:r>
      <w:hyperlink r:id="rId59">
        <w:r>
          <w:rPr>
            <w:color w:val="0000FF"/>
          </w:rPr>
          <w:t>СП 17.13330</w:t>
        </w:r>
      </w:hyperlink>
      <w:r>
        <w:t xml:space="preserve">, </w:t>
      </w:r>
      <w:hyperlink r:id="rId60">
        <w:r>
          <w:rPr>
            <w:color w:val="0000FF"/>
          </w:rPr>
          <w:t>СП 34.13330</w:t>
        </w:r>
      </w:hyperlink>
      <w:r>
        <w:t xml:space="preserve">, </w:t>
      </w:r>
      <w:hyperlink r:id="rId61">
        <w:r>
          <w:rPr>
            <w:color w:val="0000FF"/>
          </w:rPr>
          <w:t>СП 45.13330</w:t>
        </w:r>
      </w:hyperlink>
      <w:r>
        <w:t xml:space="preserve">, </w:t>
      </w:r>
      <w:hyperlink r:id="rId62">
        <w:r>
          <w:rPr>
            <w:color w:val="0000FF"/>
          </w:rPr>
          <w:t>СП 59.13330</w:t>
        </w:r>
      </w:hyperlink>
      <w:r>
        <w:t xml:space="preserve">, </w:t>
      </w:r>
      <w:hyperlink r:id="rId63">
        <w:r>
          <w:rPr>
            <w:color w:val="0000FF"/>
          </w:rPr>
          <w:t>СП 70.13330</w:t>
        </w:r>
      </w:hyperlink>
      <w:r>
        <w:t xml:space="preserve">, </w:t>
      </w:r>
      <w:hyperlink r:id="rId64">
        <w:r>
          <w:rPr>
            <w:color w:val="0000FF"/>
          </w:rPr>
          <w:t>СП 71.13330</w:t>
        </w:r>
      </w:hyperlink>
      <w:r>
        <w:t xml:space="preserve">, </w:t>
      </w:r>
      <w:hyperlink r:id="rId65">
        <w:r>
          <w:rPr>
            <w:color w:val="0000FF"/>
          </w:rPr>
          <w:t>СП 72.13330</w:t>
        </w:r>
      </w:hyperlink>
      <w:r>
        <w:t xml:space="preserve">, </w:t>
      </w:r>
      <w:hyperlink r:id="rId66">
        <w:r>
          <w:rPr>
            <w:color w:val="0000FF"/>
          </w:rPr>
          <w:t>СП 73.13330</w:t>
        </w:r>
      </w:hyperlink>
      <w:r>
        <w:t xml:space="preserve">, </w:t>
      </w:r>
      <w:hyperlink r:id="rId67">
        <w:r>
          <w:rPr>
            <w:color w:val="0000FF"/>
          </w:rPr>
          <w:t>СП 76.13330</w:t>
        </w:r>
      </w:hyperlink>
      <w:r>
        <w:t xml:space="preserve">, </w:t>
      </w:r>
      <w:hyperlink r:id="rId68">
        <w:r>
          <w:rPr>
            <w:color w:val="0000FF"/>
          </w:rPr>
          <w:t>СП 77.13330</w:t>
        </w:r>
      </w:hyperlink>
      <w:r>
        <w:t xml:space="preserve">, </w:t>
      </w:r>
      <w:hyperlink r:id="rId69">
        <w:r>
          <w:rPr>
            <w:color w:val="0000FF"/>
          </w:rPr>
          <w:t>СП 293.1325800</w:t>
        </w:r>
      </w:hyperlink>
      <w:r>
        <w:t xml:space="preserve">, </w:t>
      </w:r>
      <w:hyperlink r:id="rId70">
        <w:r>
          <w:rPr>
            <w:color w:val="0000FF"/>
          </w:rPr>
          <w:t>СП 78.13330</w:t>
        </w:r>
      </w:hyperlink>
      <w:r>
        <w:t xml:space="preserve">, </w:t>
      </w:r>
      <w:hyperlink r:id="rId71">
        <w:r>
          <w:rPr>
            <w:color w:val="0000FF"/>
          </w:rPr>
          <w:t>СП 82.13330</w:t>
        </w:r>
      </w:hyperlink>
      <w:r>
        <w:t xml:space="preserve">, </w:t>
      </w:r>
      <w:hyperlink r:id="rId72">
        <w:r>
          <w:rPr>
            <w:color w:val="0000FF"/>
          </w:rPr>
          <w:t>СП 104.13330</w:t>
        </w:r>
      </w:hyperlink>
      <w:r>
        <w:t xml:space="preserve">, </w:t>
      </w:r>
      <w:hyperlink r:id="rId73">
        <w:r>
          <w:rPr>
            <w:color w:val="0000FF"/>
          </w:rPr>
          <w:t>СП 129.13330</w:t>
        </w:r>
      </w:hyperlink>
      <w:r>
        <w:t xml:space="preserve">, </w:t>
      </w:r>
      <w:hyperlink r:id="rId74">
        <w:r>
          <w:rPr>
            <w:color w:val="0000FF"/>
          </w:rPr>
          <w:t>СП 132.13330</w:t>
        </w:r>
      </w:hyperlink>
      <w:r>
        <w:t xml:space="preserve">, </w:t>
      </w:r>
      <w:hyperlink r:id="rId75">
        <w:r>
          <w:rPr>
            <w:color w:val="0000FF"/>
          </w:rPr>
          <w:t>СП 341.1325800</w:t>
        </w:r>
      </w:hyperlink>
      <w:r>
        <w:t xml:space="preserve">, </w:t>
      </w:r>
      <w:hyperlink r:id="rId76">
        <w:r>
          <w:rPr>
            <w:color w:val="0000FF"/>
          </w:rPr>
          <w:t>СП 399.1325800</w:t>
        </w:r>
      </w:hyperlink>
      <w:r>
        <w:t xml:space="preserve"> и другими действующими документами по стандартизации. Исполнительная документация передается застройщику (техническому заказчику).</w:t>
      </w:r>
    </w:p>
    <w:p w:rsidR="00DA2C76" w:rsidRDefault="00DA2C76" w:rsidP="00DA2C76">
      <w:pPr>
        <w:pStyle w:val="ConsPlusNormal"/>
        <w:ind w:firstLine="540"/>
        <w:jc w:val="both"/>
      </w:pPr>
      <w:r>
        <w:t>8.2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и включает:</w:t>
      </w:r>
    </w:p>
    <w:p w:rsidR="00DA2C76" w:rsidRDefault="00DA2C76" w:rsidP="00DA2C76">
      <w:pPr>
        <w:pStyle w:val="ConsPlusNormal"/>
        <w:ind w:firstLine="540"/>
        <w:jc w:val="both"/>
      </w:pPr>
      <w:r>
        <w:t>- акт освидетельствования геодезической разбивочной основы объекта капитального строительства;</w:t>
      </w:r>
    </w:p>
    <w:p w:rsidR="00DA2C76" w:rsidRDefault="00DA2C76" w:rsidP="00DA2C76">
      <w:pPr>
        <w:pStyle w:val="ConsPlusNormal"/>
        <w:ind w:firstLine="540"/>
        <w:jc w:val="both"/>
      </w:pPr>
      <w:r>
        <w:t>- акты разбивки осей объекта капитального строительства на местности;</w:t>
      </w:r>
    </w:p>
    <w:p w:rsidR="00DA2C76" w:rsidRDefault="00DA2C76" w:rsidP="00DA2C76">
      <w:pPr>
        <w:pStyle w:val="ConsPlusNormal"/>
        <w:ind w:firstLine="540"/>
        <w:jc w:val="both"/>
      </w:pPr>
      <w:r>
        <w:t>- акты освидетельствования скрытых работ;</w:t>
      </w:r>
    </w:p>
    <w:p w:rsidR="00DA2C76" w:rsidRDefault="00DA2C76" w:rsidP="00DA2C76">
      <w:pPr>
        <w:pStyle w:val="ConsPlusNormal"/>
        <w:ind w:firstLine="540"/>
        <w:jc w:val="both"/>
      </w:pPr>
      <w:r>
        <w:t>- акты освидетельствования строительных конструкций, устранение недостатков в которых невозможно без разборки или повреждения других строительных конструкций и участков сетей инженерно-технического обеспечения (ответственных конструкций);</w:t>
      </w:r>
    </w:p>
    <w:p w:rsidR="00DA2C76" w:rsidRDefault="00DA2C76" w:rsidP="00DA2C76">
      <w:pPr>
        <w:pStyle w:val="ConsPlusNormal"/>
        <w:ind w:firstLine="540"/>
        <w:jc w:val="both"/>
      </w:pPr>
      <w:r>
        <w:t>- акты освидетельствования участков сетей инженерно-технического обеспечения;</w:t>
      </w:r>
    </w:p>
    <w:p w:rsidR="00DA2C76" w:rsidRDefault="00DA2C76" w:rsidP="00DA2C76">
      <w:pPr>
        <w:pStyle w:val="ConsPlusNormal"/>
        <w:ind w:firstLine="540"/>
        <w:jc w:val="both"/>
      </w:pPr>
      <w:r>
        <w:t>-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предусмотренные [</w:t>
      </w:r>
      <w:hyperlink w:anchor="P4761">
        <w:r>
          <w:rPr>
            <w:color w:val="0000FF"/>
          </w:rPr>
          <w:t>1</w:t>
        </w:r>
      </w:hyperlink>
      <w:r>
        <w:t xml:space="preserve">, </w:t>
      </w:r>
      <w:hyperlink r:id="rId77">
        <w:r>
          <w:rPr>
            <w:color w:val="0000FF"/>
          </w:rPr>
          <w:t>статья 53, пункт 7</w:t>
        </w:r>
      </w:hyperlink>
      <w:r>
        <w:t>];</w:t>
      </w:r>
    </w:p>
    <w:p w:rsidR="00DA2C76" w:rsidRDefault="00DA2C76" w:rsidP="00DA2C76">
      <w:pPr>
        <w:pStyle w:val="ConsPlusNormal"/>
        <w:ind w:firstLine="540"/>
        <w:jc w:val="both"/>
      </w:pPr>
      <w:r>
        <w:t>-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 сделанных лицами, ответственными за производство строительно-монтажных работ на основании распорядительного документа (приказа), подтверждающего полномочия лиц;</w:t>
      </w:r>
    </w:p>
    <w:p w:rsidR="00DA2C76" w:rsidRDefault="00DA2C76" w:rsidP="00DA2C76">
      <w:pPr>
        <w:pStyle w:val="ConsPlusNormal"/>
        <w:ind w:firstLine="540"/>
        <w:jc w:val="both"/>
      </w:pPr>
      <w:r>
        <w:t>- исполнительные геодезические схемы (чертежи), выполненные на основании рабочей документации, фиксирующие фактическое местоположение законченных конструктивных элементов, частей зданий и сооружений и участков сетей инженерно-технического обеспечения;</w:t>
      </w:r>
    </w:p>
    <w:p w:rsidR="00DA2C76" w:rsidRDefault="00DA2C76" w:rsidP="00DA2C76">
      <w:pPr>
        <w:pStyle w:val="ConsPlusNormal"/>
        <w:ind w:firstLine="540"/>
        <w:jc w:val="both"/>
      </w:pPr>
      <w:r>
        <w:t>- исполнительные схемы (чертежи) результатов работ и профили участков сетей инженерно-технического обеспечения, отражающие выполненные отступления от проектной документации и согласованные с лицом, осуществляющим подготовку проектной документации;</w:t>
      </w:r>
    </w:p>
    <w:p w:rsidR="00DA2C76" w:rsidRDefault="00DA2C76" w:rsidP="00DA2C76">
      <w:pPr>
        <w:pStyle w:val="ConsPlusNormal"/>
        <w:ind w:firstLine="540"/>
        <w:jc w:val="both"/>
      </w:pPr>
      <w:r>
        <w:t>- акты испытания технических устройств и опробования систем инженерно-технического обеспечения;</w:t>
      </w:r>
    </w:p>
    <w:p w:rsidR="00DA2C76" w:rsidRDefault="00DA2C76" w:rsidP="00DA2C76">
      <w:pPr>
        <w:pStyle w:val="ConsPlusNormal"/>
        <w:ind w:firstLine="540"/>
        <w:jc w:val="both"/>
      </w:pPr>
      <w:r>
        <w:t>- результаты экспертиз, обследований, инструментального контроля и иных испытаний выполненных работ, проведенных в процессе строительного контроля;</w:t>
      </w:r>
    </w:p>
    <w:p w:rsidR="00DA2C76" w:rsidRDefault="00DA2C76" w:rsidP="00DA2C76">
      <w:pPr>
        <w:pStyle w:val="ConsPlusNormal"/>
        <w:ind w:firstLine="540"/>
        <w:jc w:val="both"/>
      </w:pPr>
      <w:r>
        <w:t>- документы, подтверждающие проведение контроля качества и входного контроля применяемых строительных материалов, изделий, конструкций и оборудования;</w:t>
      </w:r>
    </w:p>
    <w:p w:rsidR="00DA2C76" w:rsidRDefault="00DA2C76" w:rsidP="00DA2C76">
      <w:pPr>
        <w:pStyle w:val="ConsPlusNormal"/>
        <w:ind w:firstLine="540"/>
        <w:jc w:val="both"/>
      </w:pPr>
      <w:r>
        <w:t xml:space="preserve">- общий и специальные журналы, в которых ведется учет выполнения работ по строительству, </w:t>
      </w:r>
      <w:r>
        <w:lastRenderedPageBreak/>
        <w:t>реконструкции и капитальному ремонту объекта капитального строительства.</w:t>
      </w:r>
    </w:p>
    <w:p w:rsidR="00DA2C76" w:rsidRDefault="00DA2C76" w:rsidP="00DA2C76">
      <w:pPr>
        <w:pStyle w:val="ConsPlusNormal"/>
        <w:ind w:firstLine="540"/>
        <w:jc w:val="both"/>
      </w:pPr>
      <w:r>
        <w:t xml:space="preserve">8.3 Требования к составлению и порядку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утвержденной проектной документацией. В случае ведения исполнительной документации в электронном виде необходимо соблюдать требования </w:t>
      </w:r>
      <w:hyperlink r:id="rId78">
        <w:r>
          <w:rPr>
            <w:color w:val="0000FF"/>
          </w:rPr>
          <w:t>ГОСТ Р 70108</w:t>
        </w:r>
      </w:hyperlink>
      <w:r>
        <w:t>.</w:t>
      </w:r>
    </w:p>
    <w:p w:rsidR="00DA2C76" w:rsidRDefault="00DA2C76" w:rsidP="00DA2C76">
      <w:pPr>
        <w:pStyle w:val="ConsPlusNormal"/>
        <w:ind w:firstLine="540"/>
        <w:jc w:val="both"/>
      </w:pPr>
      <w:r w:rsidRPr="00F70F13">
        <w:rPr>
          <w:b/>
          <w:bCs/>
        </w:rPr>
        <w:t>8.4 В процессе строительства оригинал исполнительной документаций хранится лицом, осуществляющим строительство</w:t>
      </w:r>
      <w:r>
        <w:t>.</w:t>
      </w:r>
    </w:p>
    <w:p w:rsidR="00DA2C76" w:rsidRDefault="00DA2C76" w:rsidP="00DA2C76">
      <w:pPr>
        <w:pStyle w:val="ConsPlusNormal"/>
        <w:ind w:firstLine="540"/>
        <w:jc w:val="both"/>
      </w:pPr>
      <w:r w:rsidRPr="00F70F13">
        <w:rPr>
          <w:b/>
          <w:bCs/>
        </w:rPr>
        <w:t>8.5 Перечни скрытых работ, ответственных конструкций</w:t>
      </w:r>
      <w:r>
        <w:t xml:space="preserve">, участков сетей инженерно-технического обеспечения, подлежащих освидетельствованию, на которые оформляется исполнительная документация, </w:t>
      </w:r>
      <w:r w:rsidRPr="00F70F13">
        <w:rPr>
          <w:b/>
          <w:bCs/>
        </w:rPr>
        <w:t>устанавливаются в проектной документации</w:t>
      </w:r>
      <w:r>
        <w:t xml:space="preserve">, </w:t>
      </w:r>
      <w:r w:rsidRPr="00F70F13">
        <w:rPr>
          <w:b/>
          <w:bCs/>
        </w:rPr>
        <w:t>договоре (контракте) с застройщиком</w:t>
      </w:r>
      <w:r>
        <w:t xml:space="preserve"> (техническим заказчиком), рабочей документации и действующих документах по стандартизации, в том числе с учетом настоящего свода правил.</w:t>
      </w:r>
    </w:p>
    <w:p w:rsidR="00DA2C76" w:rsidRDefault="00DA2C76" w:rsidP="00DA2C76">
      <w:pPr>
        <w:pStyle w:val="ConsPlusNormal"/>
        <w:ind w:firstLine="540"/>
        <w:jc w:val="both"/>
      </w:pPr>
      <w:r w:rsidRPr="00F70F13">
        <w:rPr>
          <w:b/>
          <w:bCs/>
        </w:rPr>
        <w:t>8.6 В случае возникновения необходимости восстановления утраченной, испорченной исполнительной документации участники строительства вправе привлекать</w:t>
      </w:r>
      <w:r>
        <w:t xml:space="preserve"> подрядные организации и (или) лиц, осуществляющих инструментальный контроль, допущенных к проведению испытаний в порядке, установленном действующим законодательством для подтверждения соответствия объемов и качества выполненных работ проектной документации и документам по стандартизации (в части работ, результаты которых допускается исследовать существующими методами в соответствии с документами по стандартизации), в том числе в ходе проведения технического обследования в соответствии с </w:t>
      </w:r>
      <w:hyperlink r:id="rId79">
        <w:r>
          <w:rPr>
            <w:color w:val="0000FF"/>
          </w:rPr>
          <w:t>ГОСТ 31937</w:t>
        </w:r>
      </w:hyperlink>
      <w:r>
        <w:t>.</w:t>
      </w:r>
    </w:p>
    <w:p w:rsidR="00DA2C76" w:rsidRDefault="00DA2C76" w:rsidP="00DA2C76">
      <w:pPr>
        <w:pStyle w:val="ConsPlusNormal"/>
        <w:ind w:firstLine="540"/>
        <w:jc w:val="both"/>
      </w:pPr>
      <w:r>
        <w:t>8.7 Прочие работы, результаты которых не скрываются последующими, не относятся к ответственным конструкциям, участкам сетей инженерно-технического обеспечения, освидетельствуются и оформляются актом в соответствии с формой, согласованной участниками приемочного процесса.</w:t>
      </w: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right"/>
        <w:outlineLvl w:val="1"/>
      </w:pPr>
      <w:r>
        <w:t>Приложение А</w:t>
      </w:r>
    </w:p>
    <w:p w:rsidR="00DA2C76" w:rsidRDefault="00DA2C76" w:rsidP="00DA2C76">
      <w:pPr>
        <w:pStyle w:val="ConsPlusNormal"/>
        <w:jc w:val="right"/>
      </w:pPr>
    </w:p>
    <w:p w:rsidR="00DA2C76" w:rsidRDefault="00DA2C76" w:rsidP="00DA2C76">
      <w:pPr>
        <w:pStyle w:val="ConsPlusNormal"/>
        <w:jc w:val="right"/>
      </w:pPr>
      <w:r>
        <w:t>(рекомендуемое)</w:t>
      </w:r>
    </w:p>
    <w:p w:rsidR="00DA2C76" w:rsidRDefault="00DA2C76" w:rsidP="00DA2C76">
      <w:pPr>
        <w:pStyle w:val="ConsPlusNormal"/>
        <w:jc w:val="both"/>
      </w:pPr>
    </w:p>
    <w:p w:rsidR="00DA2C76" w:rsidRDefault="00DA2C76" w:rsidP="00DA2C76">
      <w:pPr>
        <w:pStyle w:val="ConsPlusTitle"/>
        <w:jc w:val="center"/>
      </w:pPr>
      <w:bookmarkStart w:id="4" w:name="P291"/>
      <w:bookmarkEnd w:id="4"/>
      <w:r>
        <w:t>ИСПОЛНИТЕЛЬНАЯ ДОКУМЕНТАЦИЯ ПО ВИДАМ РАБОТ</w:t>
      </w:r>
    </w:p>
    <w:p w:rsidR="00DA2C76" w:rsidRDefault="00DA2C76" w:rsidP="00DA2C76">
      <w:pPr>
        <w:pStyle w:val="ConsPlusNormal"/>
        <w:jc w:val="both"/>
      </w:pPr>
    </w:p>
    <w:p w:rsidR="00DA2C76" w:rsidRDefault="00DA2C76" w:rsidP="00DA2C76">
      <w:pPr>
        <w:pStyle w:val="ConsPlusNormal"/>
        <w:jc w:val="both"/>
        <w:outlineLvl w:val="2"/>
      </w:pPr>
      <w:r>
        <w:t>Таблица А.1</w:t>
      </w:r>
    </w:p>
    <w:p w:rsidR="00DA2C76" w:rsidRDefault="00DA2C76" w:rsidP="00DA2C76">
      <w:pPr>
        <w:pStyle w:val="ConsPlusNormal"/>
        <w:jc w:val="both"/>
      </w:pPr>
    </w:p>
    <w:p w:rsidR="00DA2C76" w:rsidRDefault="00DA2C76" w:rsidP="00DA2C76">
      <w:pPr>
        <w:pStyle w:val="ConsPlusNormal"/>
        <w:sectPr w:rsidR="00DA2C76" w:rsidSect="00DA2C76">
          <w:pgSz w:w="12240" w:h="15840" w:code="1"/>
          <w:pgMar w:top="397" w:right="567" w:bottom="567" w:left="1134" w:header="0"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05"/>
        <w:gridCol w:w="5011"/>
        <w:gridCol w:w="3132"/>
        <w:gridCol w:w="4388"/>
      </w:tblGrid>
      <w:tr w:rsidR="00DA2C76">
        <w:tc>
          <w:tcPr>
            <w:tcW w:w="2267" w:type="dxa"/>
          </w:tcPr>
          <w:p w:rsidR="00DA2C76" w:rsidRDefault="00DA2C76" w:rsidP="00DA2C76">
            <w:pPr>
              <w:pStyle w:val="ConsPlusNormal"/>
              <w:jc w:val="center"/>
            </w:pPr>
            <w:r>
              <w:lastRenderedPageBreak/>
              <w:t>Наименование работ</w:t>
            </w:r>
          </w:p>
        </w:tc>
        <w:tc>
          <w:tcPr>
            <w:tcW w:w="4535" w:type="dxa"/>
          </w:tcPr>
          <w:p w:rsidR="00DA2C76" w:rsidRDefault="00DA2C76" w:rsidP="00DA2C76">
            <w:pPr>
              <w:pStyle w:val="ConsPlusNormal"/>
              <w:jc w:val="center"/>
            </w:pPr>
            <w:r>
              <w:t>Входной контроль</w:t>
            </w:r>
          </w:p>
        </w:tc>
        <w:tc>
          <w:tcPr>
            <w:tcW w:w="2834" w:type="dxa"/>
          </w:tcPr>
          <w:p w:rsidR="00DA2C76" w:rsidRDefault="00DA2C76" w:rsidP="00DA2C76">
            <w:pPr>
              <w:pStyle w:val="ConsPlusNormal"/>
              <w:jc w:val="center"/>
            </w:pPr>
            <w:r>
              <w:t>Операционный контроль</w:t>
            </w:r>
          </w:p>
        </w:tc>
        <w:tc>
          <w:tcPr>
            <w:tcW w:w="3968" w:type="dxa"/>
          </w:tcPr>
          <w:p w:rsidR="00DA2C76" w:rsidRDefault="00DA2C76" w:rsidP="00DA2C76">
            <w:pPr>
              <w:pStyle w:val="ConsPlusNormal"/>
              <w:jc w:val="center"/>
            </w:pPr>
            <w:r>
              <w:t>Приемочный контроль</w:t>
            </w:r>
          </w:p>
        </w:tc>
      </w:tr>
      <w:tr w:rsidR="00DA2C76" w:rsidRPr="00DA2C76">
        <w:tc>
          <w:tcPr>
            <w:tcW w:w="2267" w:type="dxa"/>
          </w:tcPr>
          <w:p w:rsidR="00DA2C76" w:rsidRDefault="00DA2C76" w:rsidP="00DA2C76">
            <w:pPr>
              <w:pStyle w:val="ConsPlusNormal"/>
            </w:pPr>
            <w:r>
              <w:t>1 Разработка котлована</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 освидетельствования скрытых работ по устройству дренажей (с приложением исполнительной схемы).</w:t>
            </w:r>
          </w:p>
          <w:p w:rsidR="00DA2C76" w:rsidRDefault="00DA2C76" w:rsidP="00DA2C76">
            <w:pPr>
              <w:pStyle w:val="ConsPlusNormal"/>
            </w:pPr>
            <w:r>
              <w:t>Акт освидетельствования скрытых работ на вертикальную планировку территории (с приложением исполнительной геодезической схемы).</w:t>
            </w:r>
          </w:p>
          <w:p w:rsidR="00DA2C76" w:rsidRDefault="00DA2C76" w:rsidP="00DA2C76">
            <w:pPr>
              <w:pStyle w:val="ConsPlusNormal"/>
            </w:pPr>
            <w:r>
              <w:t>Утвержденная и согласованная технологическая карта на разработку котлована</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 вертикальных отметок и габаритов котлована</w:t>
            </w:r>
          </w:p>
        </w:tc>
        <w:tc>
          <w:tcPr>
            <w:tcW w:w="3968" w:type="dxa"/>
          </w:tcPr>
          <w:p w:rsidR="00DA2C76" w:rsidRDefault="00DA2C76" w:rsidP="00DA2C76">
            <w:pPr>
              <w:pStyle w:val="ConsPlusNormal"/>
            </w:pPr>
            <w:r>
              <w:t>Акт освидетельствования скрытых работ по устройству траншей и котлованов.</w:t>
            </w:r>
          </w:p>
          <w:p w:rsidR="00DA2C76" w:rsidRDefault="00DA2C76" w:rsidP="00DA2C76">
            <w:pPr>
              <w:pStyle w:val="ConsPlusNormal"/>
            </w:pPr>
            <w:r>
              <w:t>Исполнительная геодезическая схема вертикальных отметок и габаритов котлована.</w:t>
            </w:r>
          </w:p>
          <w:p w:rsidR="00DA2C76" w:rsidRDefault="00DA2C76" w:rsidP="00DA2C76">
            <w:pPr>
              <w:pStyle w:val="ConsPlusNormal"/>
            </w:pPr>
            <w:r>
              <w:t>Акт приемки оснований, составленный при участии геолога (с приложением протокола испытаний грунтов)</w:t>
            </w:r>
          </w:p>
        </w:tc>
      </w:tr>
      <w:tr w:rsidR="00DA2C76" w:rsidRPr="00DA2C76">
        <w:tc>
          <w:tcPr>
            <w:tcW w:w="2267" w:type="dxa"/>
          </w:tcPr>
          <w:p w:rsidR="00DA2C76" w:rsidRDefault="00DA2C76" w:rsidP="00DA2C76">
            <w:pPr>
              <w:pStyle w:val="ConsPlusNormal"/>
            </w:pPr>
            <w:r>
              <w:t>2 Разработка выемок (траншей) под конструкции</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 освидетельствования скрытых работ по устройству дренажей (с приложением исполнительной схемы).</w:t>
            </w:r>
          </w:p>
          <w:p w:rsidR="00DA2C76" w:rsidRDefault="00DA2C76" w:rsidP="00DA2C76">
            <w:pPr>
              <w:pStyle w:val="ConsPlusNormal"/>
            </w:pPr>
            <w:r>
              <w:t>Утвержденная и согласованная технологическая карта на разработку выемок (траншей) под конструкции</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 вертикальных отметок и габаритов котлована</w:t>
            </w:r>
          </w:p>
        </w:tc>
        <w:tc>
          <w:tcPr>
            <w:tcW w:w="3968" w:type="dxa"/>
          </w:tcPr>
          <w:p w:rsidR="00DA2C76" w:rsidRDefault="00DA2C76" w:rsidP="00DA2C76">
            <w:pPr>
              <w:pStyle w:val="ConsPlusNormal"/>
            </w:pPr>
            <w:r>
              <w:t>Акт освидетельствования скрытых работ по устройству траншей и котлованов.</w:t>
            </w:r>
          </w:p>
          <w:p w:rsidR="00DA2C76" w:rsidRDefault="00DA2C76" w:rsidP="00DA2C76">
            <w:pPr>
              <w:pStyle w:val="ConsPlusNormal"/>
            </w:pPr>
            <w:r>
              <w:t>Исполнительная геодезическая схема вертикальных отметок и габаритов котлована.</w:t>
            </w:r>
          </w:p>
          <w:p w:rsidR="00DA2C76" w:rsidRDefault="00DA2C76" w:rsidP="00DA2C76">
            <w:pPr>
              <w:pStyle w:val="ConsPlusNormal"/>
            </w:pPr>
            <w:r>
              <w:t>Акт приемки оснований, составленный при участии геолога, с приложением протокола испытаний грунтов (в случае выявления несоответствия грунтов ранее проведенным геологическим изысканиям)</w:t>
            </w:r>
          </w:p>
        </w:tc>
      </w:tr>
      <w:tr w:rsidR="00DA2C76" w:rsidRPr="00DA2C76">
        <w:tc>
          <w:tcPr>
            <w:tcW w:w="2267" w:type="dxa"/>
          </w:tcPr>
          <w:p w:rsidR="00DA2C76" w:rsidRDefault="00DA2C76" w:rsidP="00DA2C76">
            <w:pPr>
              <w:pStyle w:val="ConsPlusNormal"/>
            </w:pPr>
            <w:r>
              <w:t>3 Обратная засыпка грунта</w:t>
            </w:r>
          </w:p>
        </w:tc>
        <w:tc>
          <w:tcPr>
            <w:tcW w:w="4535" w:type="dxa"/>
          </w:tcPr>
          <w:p w:rsidR="00DA2C76" w:rsidRDefault="00DA2C76" w:rsidP="00DA2C76">
            <w:pPr>
              <w:pStyle w:val="ConsPlusNormal"/>
            </w:pPr>
            <w:r>
              <w:t>Записи в общем журнале работ.</w:t>
            </w:r>
          </w:p>
          <w:p w:rsidR="00DA2C76" w:rsidRDefault="00DA2C76" w:rsidP="00DA2C76">
            <w:pPr>
              <w:pStyle w:val="ConsPlusNormal"/>
            </w:pPr>
            <w:r>
              <w:t>Акт освидетельствования скрытых работ (ранее выполненных) с исполнительными геодезическими схемами.</w:t>
            </w:r>
          </w:p>
          <w:p w:rsidR="00DA2C76" w:rsidRDefault="00DA2C76" w:rsidP="00DA2C76">
            <w:pPr>
              <w:pStyle w:val="ConsPlusNormal"/>
            </w:pPr>
            <w:r>
              <w:t>Акт приемки оснований, составленный при участии геолога, с приложением протокола испытаний грунтов.</w:t>
            </w:r>
          </w:p>
          <w:p w:rsidR="00DA2C76" w:rsidRDefault="00DA2C76" w:rsidP="00DA2C76">
            <w:pPr>
              <w:pStyle w:val="ConsPlusNormal"/>
            </w:pPr>
            <w:r>
              <w:t xml:space="preserve">Утвержденная и согласованная технологическая </w:t>
            </w:r>
            <w:r>
              <w:lastRenderedPageBreak/>
              <w:t>карта на обратную засыпку грунта</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Исполнительная геодезическая схема</w:t>
            </w:r>
          </w:p>
        </w:tc>
        <w:tc>
          <w:tcPr>
            <w:tcW w:w="3968" w:type="dxa"/>
          </w:tcPr>
          <w:p w:rsidR="00DA2C76" w:rsidRDefault="00DA2C76" w:rsidP="00DA2C76">
            <w:pPr>
              <w:pStyle w:val="ConsPlusNormal"/>
            </w:pPr>
            <w:r>
              <w:t>Протокол испытания вынутого ранее грунта на пригодность к обратной засыпке и соответствие его требованиям, определенным проектной документацией и подготовленной на ее основе рабочей документацией.</w:t>
            </w:r>
          </w:p>
          <w:p w:rsidR="00DA2C76" w:rsidRDefault="00DA2C76" w:rsidP="00DA2C76">
            <w:pPr>
              <w:pStyle w:val="ConsPlusNormal"/>
            </w:pPr>
            <w:r>
              <w:t xml:space="preserve">Акт освидетельствования скрытых работ на возведение и уплотнение земляного </w:t>
            </w:r>
            <w:r>
              <w:lastRenderedPageBreak/>
              <w:t>полотна, с приложением протокола испытаний уплотнения грунта и исполнительной схемы с указанием точек отбора проб.</w:t>
            </w:r>
          </w:p>
          <w:p w:rsidR="00DA2C76" w:rsidRDefault="00DA2C76" w:rsidP="00DA2C76">
            <w:pPr>
              <w:pStyle w:val="ConsPlusNormal"/>
            </w:pPr>
            <w:r>
              <w:t>Акт освидетельствования скрытых работ на обратную засыпку пазух котлована (с приложением исполнительной схемы и протокола испытаний уплотнения грунта, с приложением исполнительной геодезической схемы)</w:t>
            </w:r>
          </w:p>
        </w:tc>
      </w:tr>
      <w:tr w:rsidR="00DA2C76" w:rsidRPr="00DA2C76">
        <w:tc>
          <w:tcPr>
            <w:tcW w:w="2267" w:type="dxa"/>
          </w:tcPr>
          <w:p w:rsidR="00DA2C76" w:rsidRDefault="00DA2C76" w:rsidP="00DA2C76">
            <w:pPr>
              <w:pStyle w:val="ConsPlusNormal"/>
            </w:pPr>
            <w:r>
              <w:lastRenderedPageBreak/>
              <w:t>4 Вертикальная планировка территории</w:t>
            </w:r>
          </w:p>
        </w:tc>
        <w:tc>
          <w:tcPr>
            <w:tcW w:w="4535" w:type="dxa"/>
          </w:tcPr>
          <w:p w:rsidR="00DA2C76" w:rsidRDefault="00DA2C76" w:rsidP="00DA2C76">
            <w:pPr>
              <w:pStyle w:val="ConsPlusNormal"/>
            </w:pPr>
            <w:r>
              <w:t>Акт освидетельствования геодезической разбивочной основы.</w:t>
            </w:r>
          </w:p>
          <w:p w:rsidR="00DA2C76" w:rsidRDefault="00DA2C76" w:rsidP="00DA2C76">
            <w:pPr>
              <w:pStyle w:val="ConsPlusNormal"/>
            </w:pPr>
            <w:r>
              <w:t>Исполнительная геодезическая схема съемки высотных отметок до начала работ по вертикальной планировке территории.</w:t>
            </w:r>
          </w:p>
          <w:p w:rsidR="00DA2C76" w:rsidRDefault="00DA2C76" w:rsidP="00DA2C76">
            <w:pPr>
              <w:pStyle w:val="ConsPlusNormal"/>
            </w:pPr>
            <w:r>
              <w:t>Акт освидетельствования скрытых работ на снятие растительного слоя (с приложением исполнительной схемы).</w:t>
            </w:r>
          </w:p>
          <w:p w:rsidR="00DA2C76" w:rsidRDefault="00DA2C76" w:rsidP="00DA2C76">
            <w:pPr>
              <w:pStyle w:val="ConsPlusNormal"/>
            </w:pPr>
            <w:r>
              <w:t>Акт освидетельствования скрытых работ на корчевку пней и засыпку ям (с приложением исполнительной схемы). Утвержденная и согласованная технологическая карта на работы по вертикальной планировке территории</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 обратной засыпки грунта</w:t>
            </w:r>
          </w:p>
        </w:tc>
        <w:tc>
          <w:tcPr>
            <w:tcW w:w="3968" w:type="dxa"/>
          </w:tcPr>
          <w:p w:rsidR="00DA2C76" w:rsidRDefault="00DA2C76" w:rsidP="00DA2C76">
            <w:pPr>
              <w:pStyle w:val="ConsPlusNormal"/>
            </w:pPr>
            <w:r>
              <w:t>Акт освидетельствования скрытых работ на вертикальную планировку территории (с приложением исполнительной геодезической схемы)</w:t>
            </w:r>
          </w:p>
        </w:tc>
      </w:tr>
      <w:tr w:rsidR="00DA2C76" w:rsidRPr="00DA2C76">
        <w:tc>
          <w:tcPr>
            <w:tcW w:w="2267" w:type="dxa"/>
          </w:tcPr>
          <w:p w:rsidR="00DA2C76" w:rsidRDefault="00DA2C76" w:rsidP="00DA2C76">
            <w:pPr>
              <w:pStyle w:val="ConsPlusNormal"/>
            </w:pPr>
            <w:r>
              <w:t>5 Устройство насыпей</w:t>
            </w:r>
          </w:p>
        </w:tc>
        <w:tc>
          <w:tcPr>
            <w:tcW w:w="4535" w:type="dxa"/>
          </w:tcPr>
          <w:p w:rsidR="00DA2C76" w:rsidRDefault="00DA2C76" w:rsidP="00DA2C76">
            <w:pPr>
              <w:pStyle w:val="ConsPlusNormal"/>
            </w:pPr>
            <w:r>
              <w:t>Записи в общем журнале работ.</w:t>
            </w:r>
          </w:p>
          <w:p w:rsidR="00DA2C76" w:rsidRDefault="00DA2C76" w:rsidP="00DA2C76">
            <w:pPr>
              <w:pStyle w:val="ConsPlusNormal"/>
            </w:pPr>
            <w:r>
              <w:t>Акт освидетельствования скрытых работ (ранее выполненных) с исполнительными геодезическими схемами.</w:t>
            </w:r>
          </w:p>
          <w:p w:rsidR="00DA2C76" w:rsidRDefault="00DA2C76" w:rsidP="00DA2C76">
            <w:pPr>
              <w:pStyle w:val="ConsPlusNormal"/>
            </w:pPr>
            <w:r>
              <w:t>Акт приемки оснований, составленный при участии геолога (с приложением протокола испытаний грунтов).</w:t>
            </w:r>
          </w:p>
          <w:p w:rsidR="00DA2C76" w:rsidRDefault="00DA2C76" w:rsidP="00DA2C76">
            <w:pPr>
              <w:pStyle w:val="ConsPlusNormal"/>
            </w:pPr>
            <w:r>
              <w:t>Утвержденная и согласованная технологическая карта на устройство насыпей</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 Акт освидетельствования скрытых работ (в случае, если насыпь неоднородна и имеет несколько отличных друг от друга видов материала)</w:t>
            </w:r>
          </w:p>
        </w:tc>
        <w:tc>
          <w:tcPr>
            <w:tcW w:w="3968" w:type="dxa"/>
          </w:tcPr>
          <w:p w:rsidR="00DA2C76" w:rsidRDefault="00DA2C76" w:rsidP="00DA2C76">
            <w:pPr>
              <w:pStyle w:val="ConsPlusNormal"/>
            </w:pPr>
            <w:r>
              <w:t>Акт освидетельствования скрытых работ на возведение и уплотнение земляного полотна послойно (с учетом методов уплотнения и требований проектной документации и документов по стандартизации), с приложением протокола испытания уплотнения грунта и исполнительной схемы с указанием точек отбора проб или мест проведения испытаний.</w:t>
            </w:r>
          </w:p>
          <w:p w:rsidR="00DA2C76" w:rsidRDefault="00DA2C76" w:rsidP="00DA2C76">
            <w:pPr>
              <w:pStyle w:val="ConsPlusNormal"/>
            </w:pPr>
            <w:r>
              <w:lastRenderedPageBreak/>
              <w:t>Акт приемки земляных работ (с приложением исполнительной геодезической схемы)</w:t>
            </w:r>
          </w:p>
        </w:tc>
      </w:tr>
      <w:tr w:rsidR="00DA2C76" w:rsidRPr="00DA2C76">
        <w:tc>
          <w:tcPr>
            <w:tcW w:w="2267" w:type="dxa"/>
          </w:tcPr>
          <w:p w:rsidR="00DA2C76" w:rsidRDefault="00DA2C76" w:rsidP="00DA2C76">
            <w:pPr>
              <w:pStyle w:val="ConsPlusNormal"/>
            </w:pPr>
            <w:r>
              <w:lastRenderedPageBreak/>
              <w:t>6 Монтаж блоков, ленточных фундаментов и стен подземной части зданий</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 приемки оснований, составленный при участии геолога, с приложением протокола испытаний грунтов.</w:t>
            </w:r>
          </w:p>
          <w:p w:rsidR="00DA2C76" w:rsidRDefault="00DA2C76" w:rsidP="00DA2C76">
            <w:pPr>
              <w:pStyle w:val="ConsPlusNormal"/>
            </w:pPr>
            <w:r>
              <w:t>Наличие паспортов и документов оценки соответствия о качестве блоков, ленточных фундаментов и стен подземной части здания.</w:t>
            </w:r>
          </w:p>
          <w:p w:rsidR="00DA2C76" w:rsidRDefault="00DA2C76" w:rsidP="00DA2C76">
            <w:pPr>
              <w:pStyle w:val="ConsPlusNormal"/>
            </w:pPr>
            <w:r>
              <w:t>Утвержденная и согласованная технологическая карта на устройство фундаментов из сборных элементов</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Журнал монтажа строительных конструкций.</w:t>
            </w:r>
          </w:p>
          <w:p w:rsidR="00DA2C76" w:rsidRDefault="00DA2C76" w:rsidP="00DA2C76">
            <w:pPr>
              <w:pStyle w:val="ConsPlusNormal"/>
            </w:pPr>
            <w:r>
              <w:t xml:space="preserve">Журнал </w:t>
            </w:r>
            <w:proofErr w:type="spellStart"/>
            <w:r>
              <w:t>замоноличивания</w:t>
            </w:r>
            <w:proofErr w:type="spellEnd"/>
            <w:r>
              <w:t xml:space="preserve"> монтажных стыков и узлов.</w:t>
            </w:r>
          </w:p>
          <w:p w:rsidR="00DA2C76" w:rsidRDefault="00DA2C76" w:rsidP="00DA2C76">
            <w:pPr>
              <w:pStyle w:val="ConsPlusNormal"/>
            </w:pPr>
            <w:r>
              <w:t>Журнал производства антикоррозионных работ.</w:t>
            </w:r>
          </w:p>
          <w:p w:rsidR="00DA2C76" w:rsidRDefault="00DA2C76" w:rsidP="00DA2C76">
            <w:pPr>
              <w:pStyle w:val="ConsPlusNormal"/>
            </w:pPr>
            <w:r>
              <w:t>Исполнительная геодезическая схема</w:t>
            </w:r>
          </w:p>
        </w:tc>
        <w:tc>
          <w:tcPr>
            <w:tcW w:w="3968" w:type="dxa"/>
          </w:tcPr>
          <w:p w:rsidR="00DA2C76" w:rsidRDefault="00DA2C76" w:rsidP="00DA2C76">
            <w:pPr>
              <w:pStyle w:val="ConsPlusNormal"/>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rsidR="00DA2C76" w:rsidRDefault="00DA2C76" w:rsidP="00DA2C76">
            <w:pPr>
              <w:pStyle w:val="ConsPlusNormal"/>
            </w:pPr>
            <w:r>
              <w:t>Акт освидетельствования скрытых работ.</w:t>
            </w:r>
          </w:p>
          <w:p w:rsidR="00DA2C76" w:rsidRDefault="00DA2C76" w:rsidP="00DA2C76">
            <w:pPr>
              <w:pStyle w:val="ConsPlusNormal"/>
            </w:pPr>
            <w:r>
              <w:t>Исполнительная геодезическая схема</w:t>
            </w:r>
          </w:p>
        </w:tc>
      </w:tr>
      <w:tr w:rsidR="00DA2C76" w:rsidRPr="00DA2C76">
        <w:tc>
          <w:tcPr>
            <w:tcW w:w="2267" w:type="dxa"/>
          </w:tcPr>
          <w:p w:rsidR="00DA2C76" w:rsidRDefault="00DA2C76" w:rsidP="00DA2C76">
            <w:pPr>
              <w:pStyle w:val="ConsPlusNormal"/>
            </w:pPr>
            <w:r>
              <w:t>7 Установка блоков фундаментов стаканного типа заводского изготовления</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 приемки оснований, составленный при участии геолога, с приложением протокола испытаний грунтов.</w:t>
            </w:r>
          </w:p>
          <w:p w:rsidR="00DA2C76" w:rsidRDefault="00DA2C76" w:rsidP="00DA2C76">
            <w:pPr>
              <w:pStyle w:val="ConsPlusNormal"/>
            </w:pPr>
            <w:r>
              <w:t>Наличие паспортов и документов оценки соответствия о качестве блоков фундаментов стаканного типа.</w:t>
            </w:r>
          </w:p>
          <w:p w:rsidR="00DA2C76" w:rsidRDefault="00DA2C76" w:rsidP="00DA2C76">
            <w:pPr>
              <w:pStyle w:val="ConsPlusNormal"/>
            </w:pPr>
            <w:r>
              <w:t>Утвержденная и согласованная технологическая карта на устройство фундаментов стаканного типа</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Журнал монтажа строительных конструкций.</w:t>
            </w:r>
          </w:p>
          <w:p w:rsidR="00DA2C76" w:rsidRDefault="00DA2C76" w:rsidP="00DA2C76">
            <w:pPr>
              <w:pStyle w:val="ConsPlusNormal"/>
            </w:pPr>
            <w:r>
              <w:t xml:space="preserve">Журнал </w:t>
            </w:r>
            <w:proofErr w:type="spellStart"/>
            <w:r>
              <w:t>замоноличивания</w:t>
            </w:r>
            <w:proofErr w:type="spellEnd"/>
            <w:r>
              <w:t xml:space="preserve"> монтажных стыков и узлов.</w:t>
            </w:r>
          </w:p>
          <w:p w:rsidR="00DA2C76" w:rsidRDefault="00DA2C76" w:rsidP="00DA2C76">
            <w:pPr>
              <w:pStyle w:val="ConsPlusNormal"/>
            </w:pPr>
            <w:r>
              <w:t>Журнал производства антикоррозионных работ. Исполнительная геодезическая схема</w:t>
            </w:r>
          </w:p>
        </w:tc>
        <w:tc>
          <w:tcPr>
            <w:tcW w:w="3968" w:type="dxa"/>
          </w:tcPr>
          <w:p w:rsidR="00DA2C76" w:rsidRDefault="00DA2C76" w:rsidP="00DA2C76">
            <w:pPr>
              <w:pStyle w:val="ConsPlusNormal"/>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rsidR="00DA2C76" w:rsidRDefault="00DA2C76" w:rsidP="00DA2C76">
            <w:pPr>
              <w:pStyle w:val="ConsPlusNormal"/>
            </w:pPr>
            <w:r>
              <w:t>Акт освидетельствования скрытых работ.</w:t>
            </w:r>
          </w:p>
          <w:p w:rsidR="00DA2C76" w:rsidRDefault="00DA2C76" w:rsidP="00DA2C76">
            <w:pPr>
              <w:pStyle w:val="ConsPlusNormal"/>
            </w:pPr>
            <w:r>
              <w:t>Исполнительная геодезическая схема</w:t>
            </w:r>
          </w:p>
        </w:tc>
      </w:tr>
      <w:tr w:rsidR="00DA2C76">
        <w:tc>
          <w:tcPr>
            <w:tcW w:w="2267" w:type="dxa"/>
          </w:tcPr>
          <w:p w:rsidR="00DA2C76" w:rsidRDefault="00DA2C76" w:rsidP="00DA2C76">
            <w:pPr>
              <w:pStyle w:val="ConsPlusNormal"/>
            </w:pPr>
            <w:r>
              <w:t>8 Устройство свайных фундаментов</w:t>
            </w:r>
          </w:p>
        </w:tc>
        <w:tc>
          <w:tcPr>
            <w:tcW w:w="4535" w:type="dxa"/>
          </w:tcPr>
          <w:p w:rsidR="00DA2C76" w:rsidRDefault="00DA2C76" w:rsidP="00DA2C76">
            <w:pPr>
              <w:pStyle w:val="ConsPlusNormal"/>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rsidR="00DA2C76" w:rsidRDefault="00DA2C76" w:rsidP="00DA2C76">
            <w:pPr>
              <w:pStyle w:val="ConsPlusNormal"/>
            </w:pPr>
            <w:r>
              <w:lastRenderedPageBreak/>
              <w:t>Акт приемки оснований, составленный при участии геолога, с приложением протокола испытаний грунтов (либо акт освидетельствования скрытых работ (ранее выполненных земляных работ)).</w:t>
            </w:r>
          </w:p>
          <w:p w:rsidR="00DA2C76" w:rsidRDefault="00DA2C76" w:rsidP="00DA2C76">
            <w:pPr>
              <w:pStyle w:val="ConsPlusNormal"/>
            </w:pPr>
            <w:r>
              <w:t>Наличие записи в общем журнале работ о ранее произведенных земляных работах. Сопроводительная документация - документ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фундаментных свай,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свайного фундамента</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Журнал погружения (забивки) свай.</w:t>
            </w:r>
          </w:p>
          <w:p w:rsidR="00DA2C76" w:rsidRDefault="00DA2C76" w:rsidP="00DA2C76">
            <w:pPr>
              <w:pStyle w:val="ConsPlusNormal"/>
            </w:pPr>
            <w:r>
              <w:t xml:space="preserve">Сводная ведомость забитых </w:t>
            </w:r>
            <w:r>
              <w:lastRenderedPageBreak/>
              <w:t>свай.</w:t>
            </w:r>
          </w:p>
          <w:p w:rsidR="00DA2C76" w:rsidRDefault="00DA2C76" w:rsidP="00DA2C76">
            <w:pPr>
              <w:pStyle w:val="ConsPlusNormal"/>
            </w:pPr>
            <w:r>
              <w:t>Исполнительная геодезическая схема</w:t>
            </w:r>
          </w:p>
        </w:tc>
        <w:tc>
          <w:tcPr>
            <w:tcW w:w="3968" w:type="dxa"/>
          </w:tcPr>
          <w:p w:rsidR="00DA2C76" w:rsidRDefault="00DA2C76" w:rsidP="00DA2C76">
            <w:pPr>
              <w:pStyle w:val="ConsPlusNormal"/>
            </w:pPr>
            <w:r>
              <w:lastRenderedPageBreak/>
              <w:t>Акт освидетельствования ответственных конструкций.</w:t>
            </w:r>
          </w:p>
          <w:p w:rsidR="00DA2C76" w:rsidRDefault="00DA2C76" w:rsidP="00DA2C76">
            <w:pPr>
              <w:pStyle w:val="ConsPlusNormal"/>
            </w:pPr>
            <w:r>
              <w:t>Акт приемки свайных фундаментов. Исполнительная геодезическая схема</w:t>
            </w:r>
          </w:p>
        </w:tc>
      </w:tr>
      <w:tr w:rsidR="00DA2C76">
        <w:tc>
          <w:tcPr>
            <w:tcW w:w="2267" w:type="dxa"/>
          </w:tcPr>
          <w:p w:rsidR="00DA2C76" w:rsidRDefault="00DA2C76" w:rsidP="00DA2C76">
            <w:pPr>
              <w:pStyle w:val="ConsPlusNormal"/>
            </w:pPr>
            <w:r>
              <w:t>9 Устройство свайных фундаментов в многолетнемерзлых грунтах</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 приемки оснований, составленный при участии геолога, с приложением протокола испытаний грунтов (либо акт освидетельствования скрытых работ (ранее выполненных земляных работ)).</w:t>
            </w:r>
          </w:p>
          <w:p w:rsidR="00DA2C76" w:rsidRDefault="00DA2C76" w:rsidP="00DA2C76">
            <w:pPr>
              <w:pStyle w:val="ConsPlusNormal"/>
            </w:pPr>
            <w:r>
              <w:t>Наличие записи в общем журнале работ о ранее произведенных земляных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песка или цементно-песчаного раствора для заполнения </w:t>
            </w:r>
            <w:proofErr w:type="spellStart"/>
            <w:r>
              <w:t>лидерных</w:t>
            </w:r>
            <w:proofErr w:type="spellEnd"/>
            <w:r>
              <w:t xml:space="preserve"> скважин.</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w:t>
            </w:r>
            <w:r>
              <w:lastRenderedPageBreak/>
              <w:t>материалов, конструкций и изделий фундаментных свай,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свайного фундамента</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Журнал погружения (забивки) свай.</w:t>
            </w:r>
          </w:p>
          <w:p w:rsidR="00DA2C76" w:rsidRDefault="00DA2C76" w:rsidP="00DA2C76">
            <w:pPr>
              <w:pStyle w:val="ConsPlusNormal"/>
            </w:pPr>
            <w:r>
              <w:t>Сводная ведомость забитых свай.</w:t>
            </w:r>
          </w:p>
          <w:p w:rsidR="00DA2C76" w:rsidRDefault="00DA2C76" w:rsidP="00DA2C76">
            <w:pPr>
              <w:pStyle w:val="ConsPlusNormal"/>
            </w:pPr>
            <w:r>
              <w:t>Исполнительная геодезическая схема</w:t>
            </w:r>
          </w:p>
        </w:tc>
        <w:tc>
          <w:tcPr>
            <w:tcW w:w="3968" w:type="dxa"/>
          </w:tcPr>
          <w:p w:rsidR="00DA2C76" w:rsidRDefault="00DA2C76" w:rsidP="00DA2C76">
            <w:pPr>
              <w:pStyle w:val="ConsPlusNormal"/>
            </w:pPr>
            <w:r>
              <w:t>Акт освидетельствования ответственных конструкций.</w:t>
            </w:r>
          </w:p>
          <w:p w:rsidR="00DA2C76" w:rsidRDefault="00DA2C76" w:rsidP="00DA2C76">
            <w:pPr>
              <w:pStyle w:val="ConsPlusNormal"/>
            </w:pPr>
            <w:r>
              <w:t>Акт приемки свайных фундаментов. Исполнительная геодезическая схема</w:t>
            </w:r>
          </w:p>
        </w:tc>
      </w:tr>
      <w:tr w:rsidR="00DA2C76" w:rsidRPr="00DA2C76">
        <w:tc>
          <w:tcPr>
            <w:tcW w:w="2267" w:type="dxa"/>
          </w:tcPr>
          <w:p w:rsidR="00DA2C76" w:rsidRDefault="00DA2C76" w:rsidP="00DA2C76">
            <w:pPr>
              <w:pStyle w:val="ConsPlusNormal"/>
            </w:pPr>
            <w:r>
              <w:t>10 Устройство монолитных железобетонных ростверков</w:t>
            </w:r>
          </w:p>
        </w:tc>
        <w:tc>
          <w:tcPr>
            <w:tcW w:w="4535" w:type="dxa"/>
          </w:tcPr>
          <w:p w:rsidR="00DA2C76" w:rsidRDefault="00DA2C76" w:rsidP="00DA2C76">
            <w:pPr>
              <w:pStyle w:val="ConsPlusNormal"/>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документов оценки соответствия, технических паспортов, протоколов испытаний и других документов, удостоверяющих качество, безопасность и свойства материалов, конструкций и изделий, примененных при производстве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Акты освидетельствования скрытых работ на устройство бетонной подготовки (с приложением исполнительной геодезической схемы.</w:t>
            </w:r>
          </w:p>
          <w:p w:rsidR="00DA2C76" w:rsidRDefault="00DA2C76" w:rsidP="00DA2C76">
            <w:pPr>
              <w:pStyle w:val="ConsPlusNormal"/>
            </w:pPr>
            <w:r>
              <w:t>Утвержденная и согласованная технологическая карта на устройство монолитных железобетонных ростверков</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Журнал бетонных работ. Журнал производства антикоррозионных работ. Журнал ухода за бетоном.</w:t>
            </w:r>
          </w:p>
          <w:p w:rsidR="00DA2C76" w:rsidRDefault="00DA2C76" w:rsidP="00DA2C76">
            <w:pPr>
              <w:pStyle w:val="ConsPlusNormal"/>
            </w:pPr>
            <w:r>
              <w:t xml:space="preserve">Акты освидетельствования скрытых работ на устройство </w:t>
            </w:r>
            <w:proofErr w:type="spellStart"/>
            <w:r>
              <w:t>армокаркаса</w:t>
            </w:r>
            <w:proofErr w:type="spellEnd"/>
            <w:r>
              <w:t>. Акты освидетельствования скрытых работ на монтаж закладных изделий и анкерных болтов (с приложением исполнительной схемы)</w:t>
            </w:r>
          </w:p>
        </w:tc>
        <w:tc>
          <w:tcPr>
            <w:tcW w:w="3968" w:type="dxa"/>
          </w:tcPr>
          <w:p w:rsidR="00DA2C76" w:rsidRDefault="00DA2C76" w:rsidP="00DA2C76">
            <w:pPr>
              <w:pStyle w:val="ConsPlusNormal"/>
            </w:pPr>
            <w:r>
              <w:t>Акты освидетельствования скрытых работ на бетонирование конструкции (с приложением исполнительной геодезической схемы).</w:t>
            </w:r>
          </w:p>
          <w:p w:rsidR="00DA2C76" w:rsidRDefault="00DA2C76" w:rsidP="00DA2C76">
            <w:pPr>
              <w:pStyle w:val="ConsPlusNormal"/>
            </w:pPr>
            <w:r>
              <w:t>Акт освидетельствования ответственных конструкций (с приложением протокола испытаний конструкции в проектном возрасте на фундамент)</w:t>
            </w:r>
          </w:p>
        </w:tc>
      </w:tr>
      <w:tr w:rsidR="00DA2C76" w:rsidRPr="00DA2C76">
        <w:tc>
          <w:tcPr>
            <w:tcW w:w="2267" w:type="dxa"/>
          </w:tcPr>
          <w:p w:rsidR="00DA2C76" w:rsidRDefault="00DA2C76" w:rsidP="00DA2C76">
            <w:pPr>
              <w:pStyle w:val="ConsPlusNormal"/>
            </w:pPr>
            <w:r>
              <w:t>11 Монтаж инвентарной опалубки</w:t>
            </w:r>
          </w:p>
        </w:tc>
        <w:tc>
          <w:tcPr>
            <w:tcW w:w="4535" w:type="dxa"/>
          </w:tcPr>
          <w:p w:rsidR="00DA2C76" w:rsidRDefault="00DA2C76" w:rsidP="00DA2C76">
            <w:pPr>
              <w:pStyle w:val="ConsPlusNormal"/>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w:t>
            </w:r>
            <w:r>
              <w:lastRenderedPageBreak/>
              <w:t>материалов, конструкций и изделий инвентарной опалубки, применяемых при производстве работ. Утвержденная и согласованная технологическая карта на монтаж инвентарной опалубки</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Записи в общем журнале работ</w:t>
            </w:r>
          </w:p>
        </w:tc>
      </w:tr>
      <w:tr w:rsidR="00DA2C76" w:rsidRPr="00DA2C76">
        <w:tc>
          <w:tcPr>
            <w:tcW w:w="2267" w:type="dxa"/>
          </w:tcPr>
          <w:p w:rsidR="00DA2C76" w:rsidRDefault="00DA2C76" w:rsidP="00DA2C76">
            <w:pPr>
              <w:pStyle w:val="ConsPlusNormal"/>
            </w:pPr>
            <w:r>
              <w:t>12 Арматурные работы</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 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арматуры, применяемой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 xml:space="preserve">Акты освидетельствования скрытых работ на устройство </w:t>
            </w:r>
            <w:proofErr w:type="spellStart"/>
            <w:r>
              <w:t>армокаркаса</w:t>
            </w:r>
            <w:proofErr w:type="spellEnd"/>
            <w:r>
              <w:t>. Акты освидетельствования скрытых работ на монтаж закладных изделий и анкерных болтов (с приложением исполнительной схемы)</w:t>
            </w:r>
          </w:p>
        </w:tc>
      </w:tr>
      <w:tr w:rsidR="00DA2C76" w:rsidRPr="00DA2C76">
        <w:tc>
          <w:tcPr>
            <w:tcW w:w="2267" w:type="dxa"/>
          </w:tcPr>
          <w:p w:rsidR="00DA2C76" w:rsidRDefault="00DA2C76" w:rsidP="00DA2C76">
            <w:pPr>
              <w:pStyle w:val="ConsPlusNormal"/>
            </w:pPr>
            <w:r>
              <w:t>13 Укладка бетонных смесей</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документов оценки соответствия, технических паспортов, протоколов испытаний и других документов, удостоверяющих качество, безопасность и свойства материалов, конструкций и изделий, примененных при производстве работ.</w:t>
            </w:r>
          </w:p>
          <w:p w:rsidR="00DA2C76" w:rsidRDefault="00DA2C76" w:rsidP="00DA2C76">
            <w:pPr>
              <w:pStyle w:val="ConsPlusNormal"/>
            </w:pPr>
            <w:r>
              <w:t>Наличие записей в общем журнале работ о ранее произведенных работах</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 xml:space="preserve">Журнал бетонных работ. Журнал производства антикоррозионных работ. Акты освидетельствования скрытых работ на устройство </w:t>
            </w:r>
            <w:proofErr w:type="spellStart"/>
            <w:r>
              <w:t>армокаркаса</w:t>
            </w:r>
            <w:proofErr w:type="spellEnd"/>
            <w:r>
              <w:t>. Акты освидетельствования скрытых работ на монтаж закладных изделий и анкерных болтов (с приложением исполнительной схемы)</w:t>
            </w:r>
          </w:p>
        </w:tc>
        <w:tc>
          <w:tcPr>
            <w:tcW w:w="3968" w:type="dxa"/>
          </w:tcPr>
          <w:p w:rsidR="00DA2C76" w:rsidRDefault="00DA2C76" w:rsidP="00DA2C76">
            <w:pPr>
              <w:pStyle w:val="ConsPlusNormal"/>
            </w:pPr>
            <w:r>
              <w:t>Акты освидетельствования скрытых работ на бетонирование конструкции (с приложением исполнительной геодезической схемы).</w:t>
            </w:r>
          </w:p>
          <w:p w:rsidR="00DA2C76" w:rsidRDefault="00DA2C76" w:rsidP="00DA2C76">
            <w:pPr>
              <w:pStyle w:val="ConsPlusNormal"/>
            </w:pPr>
            <w:r>
              <w:t>Акт освидетельствования ответственных конструкций (с приложением протокола испытаний конструкции в проектном возрасте)</w:t>
            </w:r>
          </w:p>
        </w:tc>
      </w:tr>
      <w:tr w:rsidR="00DA2C76" w:rsidRPr="00DA2C76">
        <w:tc>
          <w:tcPr>
            <w:tcW w:w="2267" w:type="dxa"/>
          </w:tcPr>
          <w:p w:rsidR="00DA2C76" w:rsidRDefault="00DA2C76" w:rsidP="00DA2C76">
            <w:pPr>
              <w:pStyle w:val="ConsPlusNormal"/>
            </w:pPr>
            <w:r>
              <w:t>14 Устройство монолитных бетонных и железобетонных фундаментов</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lastRenderedPageBreak/>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Наличие документов оценки соответствия, технических паспортов, протоколов испытаний и других документов, удостоверяющих качество, безопасность и свойства материалов, конструкций и изделий, примененных при производстве работ.</w:t>
            </w:r>
          </w:p>
          <w:p w:rsidR="00DA2C76" w:rsidRDefault="00DA2C76" w:rsidP="00DA2C76">
            <w:pPr>
              <w:pStyle w:val="ConsPlusNormal"/>
            </w:pPr>
            <w:r>
              <w:t>Акты освидетельствования скрытых работ на устройство бетонной подготовки, с приложением исполнительной геодезической схемы (при наличии этого вида работ).</w:t>
            </w:r>
          </w:p>
          <w:p w:rsidR="00DA2C76" w:rsidRDefault="00DA2C76" w:rsidP="00DA2C76">
            <w:pPr>
              <w:pStyle w:val="ConsPlusNormal"/>
            </w:pPr>
            <w:r>
              <w:t>Утвержденная и согласованная технологическая карта на устройство монолитных бетонных и железобетонных фундаментов</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Журнал бетонных работ.</w:t>
            </w:r>
          </w:p>
          <w:p w:rsidR="00DA2C76" w:rsidRDefault="00DA2C76" w:rsidP="00DA2C76">
            <w:pPr>
              <w:pStyle w:val="ConsPlusNormal"/>
            </w:pPr>
            <w:r>
              <w:t>Журнал ухода за бетоном.</w:t>
            </w:r>
          </w:p>
          <w:p w:rsidR="00DA2C76" w:rsidRDefault="00DA2C76" w:rsidP="00DA2C76">
            <w:pPr>
              <w:pStyle w:val="ConsPlusNormal"/>
            </w:pPr>
            <w:r>
              <w:t xml:space="preserve">Журнал производства </w:t>
            </w:r>
            <w:r>
              <w:lastRenderedPageBreak/>
              <w:t>антикоррозионных работ.</w:t>
            </w:r>
          </w:p>
          <w:p w:rsidR="00DA2C76" w:rsidRDefault="00DA2C76" w:rsidP="00DA2C76">
            <w:pPr>
              <w:pStyle w:val="ConsPlusNormal"/>
            </w:pPr>
            <w:r>
              <w:t xml:space="preserve">Акты освидетельствования скрытых работ на устройство </w:t>
            </w:r>
            <w:proofErr w:type="spellStart"/>
            <w:r>
              <w:t>армокаркаса</w:t>
            </w:r>
            <w:proofErr w:type="spellEnd"/>
            <w:r>
              <w:t>.</w:t>
            </w:r>
          </w:p>
          <w:p w:rsidR="00DA2C76" w:rsidRDefault="00DA2C76" w:rsidP="00DA2C76">
            <w:pPr>
              <w:pStyle w:val="ConsPlusNormal"/>
            </w:pPr>
            <w:r>
              <w:t>Акты освидетельствования скрытых работ на монтаж закладных изделий и анкерных болтов (с приложением исполнительной схемы)</w:t>
            </w:r>
          </w:p>
        </w:tc>
        <w:tc>
          <w:tcPr>
            <w:tcW w:w="3968" w:type="dxa"/>
          </w:tcPr>
          <w:p w:rsidR="00DA2C76" w:rsidRDefault="00DA2C76" w:rsidP="00DA2C76">
            <w:pPr>
              <w:pStyle w:val="ConsPlusNormal"/>
            </w:pPr>
            <w:r>
              <w:lastRenderedPageBreak/>
              <w:t xml:space="preserve">Акты освидетельствования скрытых работ на бетонирование конструкции (с приложением исполнительной геодезической схемы), а также, при условии </w:t>
            </w:r>
            <w:r>
              <w:lastRenderedPageBreak/>
              <w:t>производства последующих работ до достижения конструкцией проектного возраста, протокола испытаний конструкции в промежуточном возрасте.</w:t>
            </w:r>
          </w:p>
          <w:p w:rsidR="00DA2C76" w:rsidRDefault="00DA2C76" w:rsidP="00DA2C76">
            <w:pPr>
              <w:pStyle w:val="ConsPlusNormal"/>
            </w:pPr>
            <w:r>
              <w:t>Акт освидетельствования ответственных конструкций (с приложением протокола испытаний конструкции в проектном возрасте на фундамент)</w:t>
            </w:r>
          </w:p>
        </w:tc>
      </w:tr>
      <w:tr w:rsidR="00DA2C76" w:rsidRPr="00DA2C76">
        <w:tc>
          <w:tcPr>
            <w:tcW w:w="2267" w:type="dxa"/>
          </w:tcPr>
          <w:p w:rsidR="00DA2C76" w:rsidRDefault="00DA2C76" w:rsidP="00DA2C76">
            <w:pPr>
              <w:pStyle w:val="ConsPlusNormal"/>
            </w:pPr>
            <w:r>
              <w:lastRenderedPageBreak/>
              <w:t>15 Устройство железобетонных стен и перекрытий</w:t>
            </w:r>
          </w:p>
        </w:tc>
        <w:tc>
          <w:tcPr>
            <w:tcW w:w="4535" w:type="dxa"/>
          </w:tcPr>
          <w:p w:rsidR="00DA2C76" w:rsidRDefault="00DA2C76" w:rsidP="00DA2C76">
            <w:pPr>
              <w:pStyle w:val="ConsPlusNormal"/>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Наличие документов оценки соответствия, технических паспортов, протоколов испытаний и других документов, удостоверяющих качество, безопасность и свойства материалов, конструкций и изделий, примененных при производстве работ.</w:t>
            </w:r>
          </w:p>
          <w:p w:rsidR="00DA2C76" w:rsidRDefault="00DA2C76" w:rsidP="00DA2C76">
            <w:pPr>
              <w:pStyle w:val="ConsPlusNormal"/>
            </w:pPr>
            <w:r>
              <w:t>Утвержденная и согласованная технологическая карта на устройство монолитных железобетонных стен и перекрытий</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 xml:space="preserve">Исполнительная геодезическая схема. Журнал бетонных работ. Журнал производства антикоррозионных работ. Акты освидетельствования скрытых работ на устройство </w:t>
            </w:r>
            <w:proofErr w:type="spellStart"/>
            <w:r>
              <w:t>армокаркаса</w:t>
            </w:r>
            <w:proofErr w:type="spellEnd"/>
            <w:r>
              <w:t>.</w:t>
            </w:r>
          </w:p>
          <w:p w:rsidR="00DA2C76" w:rsidRDefault="00DA2C76" w:rsidP="00DA2C76">
            <w:pPr>
              <w:pStyle w:val="ConsPlusNormal"/>
            </w:pPr>
            <w:r>
              <w:t>Протокол испытаний на растяжение механических соединений.</w:t>
            </w:r>
          </w:p>
          <w:p w:rsidR="00DA2C76" w:rsidRDefault="00DA2C76" w:rsidP="00DA2C76">
            <w:pPr>
              <w:pStyle w:val="ConsPlusNormal"/>
            </w:pPr>
            <w:r>
              <w:t>Акты освидетельствования скрытых работ на монтаж закладных изделий и анкерных болтов (с приложением исполнительной схемы)</w:t>
            </w:r>
          </w:p>
        </w:tc>
        <w:tc>
          <w:tcPr>
            <w:tcW w:w="3968" w:type="dxa"/>
          </w:tcPr>
          <w:p w:rsidR="00DA2C76" w:rsidRDefault="00DA2C76" w:rsidP="00DA2C76">
            <w:pPr>
              <w:pStyle w:val="ConsPlusNormal"/>
            </w:pPr>
            <w:r>
              <w:t>Акты освидетельствования скрытых работ на бетонирование конструкции (с приложением исполнительной геодезической схемы).</w:t>
            </w:r>
          </w:p>
          <w:p w:rsidR="00DA2C76" w:rsidRDefault="00DA2C76" w:rsidP="00DA2C76">
            <w:pPr>
              <w:pStyle w:val="ConsPlusNormal"/>
            </w:pPr>
            <w:r>
              <w:t>Акт освидетельствования ответственных конструкций (с приложением протокола испытаний конструкции в проектном возрасте на каждый этаж здания)</w:t>
            </w:r>
          </w:p>
        </w:tc>
      </w:tr>
      <w:tr w:rsidR="00DA2C76">
        <w:tc>
          <w:tcPr>
            <w:tcW w:w="2267" w:type="dxa"/>
          </w:tcPr>
          <w:p w:rsidR="00DA2C76" w:rsidRDefault="00DA2C76" w:rsidP="00DA2C76">
            <w:pPr>
              <w:pStyle w:val="ConsPlusNormal"/>
            </w:pPr>
            <w:r>
              <w:t xml:space="preserve">16 Устройство бетонных и железобетонных </w:t>
            </w:r>
            <w:r>
              <w:lastRenderedPageBreak/>
              <w:t>колонн</w:t>
            </w:r>
          </w:p>
        </w:tc>
        <w:tc>
          <w:tcPr>
            <w:tcW w:w="4535" w:type="dxa"/>
          </w:tcPr>
          <w:p w:rsidR="00DA2C76" w:rsidRDefault="00DA2C76" w:rsidP="00DA2C76">
            <w:pPr>
              <w:pStyle w:val="ConsPlusNormal"/>
            </w:pPr>
            <w:r>
              <w:lastRenderedPageBreak/>
              <w:t>Акт разбивки осей объекта капитального строительства на местности.</w:t>
            </w:r>
          </w:p>
          <w:p w:rsidR="00DA2C76" w:rsidRDefault="00DA2C76" w:rsidP="00DA2C76">
            <w:pPr>
              <w:pStyle w:val="ConsPlusNormal"/>
            </w:pPr>
            <w:r>
              <w:lastRenderedPageBreak/>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Утвержденная и согласованная технологическая карта на устройство бетонных и железобетонных колонн</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 xml:space="preserve">Исполнительная геодезическая </w:t>
            </w:r>
            <w:r>
              <w:lastRenderedPageBreak/>
              <w:t>схема.</w:t>
            </w:r>
          </w:p>
          <w:p w:rsidR="00DA2C76" w:rsidRDefault="00DA2C76" w:rsidP="00DA2C76">
            <w:pPr>
              <w:pStyle w:val="ConsPlusNormal"/>
            </w:pPr>
            <w:r>
              <w:t>Журнал бетонных работ. Журнал ухода за бетоном.</w:t>
            </w:r>
          </w:p>
          <w:p w:rsidR="00DA2C76" w:rsidRDefault="00DA2C76" w:rsidP="00DA2C76">
            <w:pPr>
              <w:pStyle w:val="ConsPlusNormal"/>
            </w:pPr>
            <w:r>
              <w:t xml:space="preserve">Журнал производства антикоррозионных работ. Акты освидетельствования скрытых работ на устройство </w:t>
            </w:r>
            <w:proofErr w:type="spellStart"/>
            <w:r>
              <w:t>армокаркаса</w:t>
            </w:r>
            <w:proofErr w:type="spellEnd"/>
            <w:r>
              <w:t>. Протокол испытаний на растяжение механических соединений.</w:t>
            </w:r>
          </w:p>
          <w:p w:rsidR="00DA2C76" w:rsidRDefault="00DA2C76" w:rsidP="00DA2C76">
            <w:pPr>
              <w:pStyle w:val="ConsPlusNormal"/>
            </w:pPr>
            <w:r>
              <w:t>Акты освидетельствования скрытых работ на монтаж закладных изделий и анкерных болтов с приложением</w:t>
            </w:r>
          </w:p>
          <w:p w:rsidR="00DA2C76" w:rsidRDefault="00DA2C76" w:rsidP="00DA2C76">
            <w:pPr>
              <w:pStyle w:val="ConsPlusNormal"/>
            </w:pPr>
            <w:r>
              <w:t>исполнительной схемы</w:t>
            </w:r>
          </w:p>
        </w:tc>
        <w:tc>
          <w:tcPr>
            <w:tcW w:w="3968" w:type="dxa"/>
          </w:tcPr>
          <w:p w:rsidR="00DA2C76" w:rsidRDefault="00DA2C76" w:rsidP="00DA2C76">
            <w:pPr>
              <w:pStyle w:val="ConsPlusNormal"/>
            </w:pPr>
            <w:r>
              <w:lastRenderedPageBreak/>
              <w:t xml:space="preserve">Акты освидетельствования скрытых работ на бетонирование конструкции (с </w:t>
            </w:r>
            <w:r>
              <w:lastRenderedPageBreak/>
              <w:t>приложением исполнительной геодезической схемы).</w:t>
            </w:r>
          </w:p>
          <w:p w:rsidR="00DA2C76" w:rsidRDefault="00DA2C76" w:rsidP="00DA2C76">
            <w:pPr>
              <w:pStyle w:val="ConsPlusNormal"/>
            </w:pPr>
            <w:r>
              <w:t>Акт освидетельствования ответственных конструкций с приложением протокола испытаний конструкции в проектном возрасте. Исполнительная геодезическая схема</w:t>
            </w:r>
          </w:p>
        </w:tc>
      </w:tr>
      <w:tr w:rsidR="00DA2C76" w:rsidRPr="00DA2C76">
        <w:tc>
          <w:tcPr>
            <w:tcW w:w="2267" w:type="dxa"/>
          </w:tcPr>
          <w:p w:rsidR="00DA2C76" w:rsidRDefault="00DA2C76" w:rsidP="00DA2C76">
            <w:pPr>
              <w:pStyle w:val="ConsPlusNormal"/>
            </w:pPr>
            <w:r>
              <w:lastRenderedPageBreak/>
              <w:t>17 Кладка стен</w:t>
            </w:r>
          </w:p>
        </w:tc>
        <w:tc>
          <w:tcPr>
            <w:tcW w:w="4535" w:type="dxa"/>
          </w:tcPr>
          <w:p w:rsidR="00DA2C76" w:rsidRDefault="00DA2C76" w:rsidP="00DA2C76">
            <w:pPr>
              <w:pStyle w:val="ConsPlusNormal"/>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из которых произведен кирпич, применяемый при производстве работ</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Журнал испытаний на строительной площадке, либо журнал испытаний при проведении инструментального контроля.</w:t>
            </w:r>
          </w:p>
          <w:p w:rsidR="00DA2C76" w:rsidRDefault="00DA2C76" w:rsidP="00DA2C76">
            <w:pPr>
              <w:pStyle w:val="ConsPlusNormal"/>
            </w:pPr>
            <w:r>
              <w:t>Исполнительная геодезическая схема</w:t>
            </w:r>
          </w:p>
        </w:tc>
        <w:tc>
          <w:tcPr>
            <w:tcW w:w="3968" w:type="dxa"/>
          </w:tcPr>
          <w:p w:rsidR="00DA2C76" w:rsidRDefault="00DA2C76" w:rsidP="00DA2C76">
            <w:pPr>
              <w:pStyle w:val="ConsPlusNormal"/>
            </w:pPr>
            <w:r>
              <w:t>Акт освидетельствования скрытых работ на устройство стен из кирпича и блоков с армированием сеткой и монтажом закладных изделий (для усиления сейсмостойкости перемычки) поэтажно (с приложением исполнительной геодезической схемы)</w:t>
            </w:r>
          </w:p>
        </w:tc>
      </w:tr>
      <w:tr w:rsidR="00DA2C76" w:rsidRPr="00DA2C76">
        <w:tc>
          <w:tcPr>
            <w:tcW w:w="2267" w:type="dxa"/>
          </w:tcPr>
          <w:p w:rsidR="00DA2C76" w:rsidRDefault="00DA2C76" w:rsidP="00DA2C76">
            <w:pPr>
              <w:pStyle w:val="ConsPlusNormal"/>
            </w:pPr>
            <w:r>
              <w:t>18 Кладка перегородок</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lastRenderedPageBreak/>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w:t>
            </w:r>
          </w:p>
          <w:p w:rsidR="00DA2C76" w:rsidRDefault="00DA2C76" w:rsidP="00DA2C76">
            <w:pPr>
              <w:pStyle w:val="ConsPlusNormal"/>
            </w:pPr>
            <w:r>
              <w:t>удостоверяющие качество, безопасность и свойства материалов, из которых произведен кирпич, применяемый при производстве работ</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 xml:space="preserve">Журнал испытаний на строительной площадке, либо журнал испытаний при проведении </w:t>
            </w:r>
            <w:r>
              <w:lastRenderedPageBreak/>
              <w:t>инструментального контроля.</w:t>
            </w:r>
          </w:p>
          <w:p w:rsidR="00DA2C76" w:rsidRDefault="00DA2C76" w:rsidP="00DA2C76">
            <w:pPr>
              <w:pStyle w:val="ConsPlusNormal"/>
            </w:pPr>
            <w:r>
              <w:t>Исполнительная геодезическая схема</w:t>
            </w:r>
          </w:p>
        </w:tc>
        <w:tc>
          <w:tcPr>
            <w:tcW w:w="3968" w:type="dxa"/>
          </w:tcPr>
          <w:p w:rsidR="00DA2C76" w:rsidRDefault="00DA2C76" w:rsidP="00DA2C76">
            <w:pPr>
              <w:pStyle w:val="ConsPlusNormal"/>
            </w:pPr>
            <w:r>
              <w:lastRenderedPageBreak/>
              <w:t xml:space="preserve">Акт освидетельствования скрытых работ на устройство перегородок из кирпича и блоков с армированием сеткой и монтажом закладных изделий (для усиления сейсмостойкости перемычки) поэтажно (с </w:t>
            </w:r>
            <w:r>
              <w:lastRenderedPageBreak/>
              <w:t>приложением исполнительной геодезической схемы)</w:t>
            </w:r>
          </w:p>
        </w:tc>
      </w:tr>
      <w:tr w:rsidR="00DA2C76" w:rsidRPr="00DA2C76">
        <w:tc>
          <w:tcPr>
            <w:tcW w:w="2267" w:type="dxa"/>
          </w:tcPr>
          <w:p w:rsidR="00DA2C76" w:rsidRDefault="00DA2C76" w:rsidP="00DA2C76">
            <w:pPr>
              <w:pStyle w:val="ConsPlusNormal"/>
            </w:pPr>
            <w:r>
              <w:lastRenderedPageBreak/>
              <w:t>19 Кладка столбов</w:t>
            </w:r>
          </w:p>
        </w:tc>
        <w:tc>
          <w:tcPr>
            <w:tcW w:w="4535" w:type="dxa"/>
          </w:tcPr>
          <w:p w:rsidR="00DA2C76" w:rsidRDefault="00DA2C76" w:rsidP="00DA2C76">
            <w:pPr>
              <w:pStyle w:val="ConsPlusNormal"/>
            </w:pPr>
            <w:r>
              <w:t>Акт разбивки осей объекта капитального строительства на местности. 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из которых произведен кирпич, применяемый при производстве работ</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Журнал испытаний на строительной площадке, либо журнал испытаний при проведении инструментального контроля.</w:t>
            </w:r>
          </w:p>
          <w:p w:rsidR="00DA2C76" w:rsidRDefault="00DA2C76" w:rsidP="00DA2C76">
            <w:pPr>
              <w:pStyle w:val="ConsPlusNormal"/>
            </w:pPr>
            <w:r>
              <w:t>Исполнительная геодезическая схема</w:t>
            </w:r>
          </w:p>
        </w:tc>
        <w:tc>
          <w:tcPr>
            <w:tcW w:w="3968" w:type="dxa"/>
          </w:tcPr>
          <w:p w:rsidR="00DA2C76" w:rsidRDefault="00DA2C76" w:rsidP="00DA2C76">
            <w:pPr>
              <w:pStyle w:val="ConsPlusNormal"/>
            </w:pPr>
            <w:r>
              <w:t>Акт освидетельствования скрытых работ на устройство столбов из кирпича и блоков с армированием сеткой и монтажом закладных изделий (для усиления сейсмостойкости перемычки) поэтажно (с приложением исполнительной геодезической схемы)</w:t>
            </w:r>
          </w:p>
        </w:tc>
      </w:tr>
      <w:tr w:rsidR="00DA2C76" w:rsidRPr="00DA2C76">
        <w:tc>
          <w:tcPr>
            <w:tcW w:w="2267" w:type="dxa"/>
          </w:tcPr>
          <w:p w:rsidR="00DA2C76" w:rsidRDefault="00DA2C76" w:rsidP="00DA2C76">
            <w:pPr>
              <w:pStyle w:val="ConsPlusNormal"/>
            </w:pPr>
            <w:r>
              <w:t>20 Монтаж железобетонных колонн одноэтажных зданий</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w:t>
            </w:r>
            <w:r>
              <w:lastRenderedPageBreak/>
              <w:t>железобетонных колонн,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железобетонных колонн</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Исполнительная геодезическая схема.</w:t>
            </w:r>
          </w:p>
          <w:p w:rsidR="00DA2C76" w:rsidRDefault="00DA2C76" w:rsidP="00DA2C76">
            <w:pPr>
              <w:pStyle w:val="ConsPlusNormal"/>
            </w:pPr>
            <w:r>
              <w:t>Журнал по монтажу строительных конструкций</w:t>
            </w:r>
          </w:p>
        </w:tc>
        <w:tc>
          <w:tcPr>
            <w:tcW w:w="3968" w:type="dxa"/>
          </w:tcPr>
          <w:p w:rsidR="00DA2C76" w:rsidRDefault="00DA2C76" w:rsidP="00DA2C76">
            <w:pPr>
              <w:pStyle w:val="ConsPlusNormal"/>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rsidR="00DA2C76" w:rsidRDefault="00DA2C76" w:rsidP="00DA2C76">
            <w:pPr>
              <w:pStyle w:val="ConsPlusNormal"/>
            </w:pPr>
            <w:r>
              <w:t>Акты освидетельствования скрытых работ.</w:t>
            </w:r>
          </w:p>
          <w:p w:rsidR="00DA2C76" w:rsidRDefault="00DA2C76" w:rsidP="00DA2C76">
            <w:pPr>
              <w:pStyle w:val="ConsPlusNormal"/>
            </w:pPr>
            <w:r>
              <w:t>Исполнительная геодезическая схема</w:t>
            </w:r>
          </w:p>
        </w:tc>
      </w:tr>
      <w:tr w:rsidR="00DA2C76" w:rsidRPr="00DA2C76">
        <w:tc>
          <w:tcPr>
            <w:tcW w:w="2267" w:type="dxa"/>
          </w:tcPr>
          <w:p w:rsidR="00DA2C76" w:rsidRDefault="00DA2C76" w:rsidP="00DA2C76">
            <w:pPr>
              <w:pStyle w:val="ConsPlusNormal"/>
            </w:pPr>
            <w:r>
              <w:t>21 Монтаж сборных железобетонных колонн многоэтажных зданий</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колонн, применяемых при производстве работ. Утвержденная и согласованная технологическая карта на монтаж железобетонных колонн</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w:t>
            </w:r>
          </w:p>
          <w:p w:rsidR="00DA2C76" w:rsidRDefault="00DA2C76" w:rsidP="00DA2C76">
            <w:pPr>
              <w:pStyle w:val="ConsPlusNormal"/>
            </w:pPr>
            <w:r>
              <w:t>Журнал по монтажу строительных конструкций</w:t>
            </w:r>
          </w:p>
        </w:tc>
        <w:tc>
          <w:tcPr>
            <w:tcW w:w="3968" w:type="dxa"/>
          </w:tcPr>
          <w:p w:rsidR="00DA2C76" w:rsidRDefault="00DA2C76" w:rsidP="00DA2C76">
            <w:pPr>
              <w:pStyle w:val="ConsPlusNormal"/>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rsidR="00DA2C76" w:rsidRDefault="00DA2C76" w:rsidP="00DA2C76">
            <w:pPr>
              <w:pStyle w:val="ConsPlusNormal"/>
            </w:pPr>
            <w:r>
              <w:t>Акты освидетельствования скрытых работ.</w:t>
            </w:r>
          </w:p>
          <w:p w:rsidR="00DA2C76" w:rsidRDefault="00DA2C76" w:rsidP="00DA2C76">
            <w:pPr>
              <w:pStyle w:val="ConsPlusNormal"/>
            </w:pPr>
            <w:r>
              <w:t>Исполнительная геодезическая схема</w:t>
            </w:r>
          </w:p>
        </w:tc>
      </w:tr>
      <w:tr w:rsidR="00DA2C76">
        <w:tc>
          <w:tcPr>
            <w:tcW w:w="2267" w:type="dxa"/>
          </w:tcPr>
          <w:p w:rsidR="00DA2C76" w:rsidRDefault="00DA2C76" w:rsidP="00DA2C76">
            <w:pPr>
              <w:pStyle w:val="ConsPlusNormal"/>
            </w:pPr>
            <w:r>
              <w:t>22 Монтаж железобетонных ригелей, балок, ферм</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ригелей, балок и ферм, </w:t>
            </w:r>
            <w:r>
              <w:lastRenderedPageBreak/>
              <w:t>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ригелей, балок и ферм</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Исполнительная геодезическая схема. Журнал по монтажу строительных конструкций.</w:t>
            </w:r>
          </w:p>
          <w:p w:rsidR="00DA2C76" w:rsidRDefault="00DA2C76" w:rsidP="00DA2C76">
            <w:pPr>
              <w:pStyle w:val="ConsPlusNormal"/>
            </w:pPr>
            <w:r>
              <w:t>Журнал сварочных работ</w:t>
            </w:r>
          </w:p>
        </w:tc>
        <w:tc>
          <w:tcPr>
            <w:tcW w:w="3968" w:type="dxa"/>
          </w:tcPr>
          <w:p w:rsidR="00DA2C76" w:rsidRDefault="00DA2C76" w:rsidP="00DA2C76">
            <w:pPr>
              <w:pStyle w:val="ConsPlusNormal"/>
            </w:pPr>
            <w:r>
              <w:t>Акт на монтаж сборных железобетонных конструкций</w:t>
            </w:r>
          </w:p>
          <w:p w:rsidR="00DA2C76" w:rsidRDefault="00DA2C76" w:rsidP="00DA2C76">
            <w:pPr>
              <w:pStyle w:val="ConsPlusNormal"/>
            </w:pPr>
            <w:r>
              <w:t>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rsidR="00DA2C76" w:rsidRDefault="00DA2C76" w:rsidP="00DA2C76">
            <w:pPr>
              <w:pStyle w:val="ConsPlusNormal"/>
            </w:pPr>
            <w:r>
              <w:t>Акты освидетельствования скрытых работ.</w:t>
            </w:r>
          </w:p>
          <w:p w:rsidR="00DA2C76" w:rsidRDefault="00DA2C76" w:rsidP="00DA2C76">
            <w:pPr>
              <w:pStyle w:val="ConsPlusNormal"/>
            </w:pPr>
            <w:r>
              <w:t>Акты освидетельствования ответственных конструкций. Исполнительная геодезическая схема</w:t>
            </w:r>
          </w:p>
        </w:tc>
      </w:tr>
      <w:tr w:rsidR="00DA2C76">
        <w:tc>
          <w:tcPr>
            <w:tcW w:w="2267" w:type="dxa"/>
          </w:tcPr>
          <w:p w:rsidR="00DA2C76" w:rsidRDefault="00DA2C76" w:rsidP="00DA2C76">
            <w:pPr>
              <w:pStyle w:val="ConsPlusNormal"/>
            </w:pPr>
            <w:r>
              <w:t>23 Монтаж плит перекрытий и покрытий</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плит перекрытий и покрытий,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плит перекрытий и покрытий</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 Журнал по монтажу строительных конструкций.</w:t>
            </w:r>
          </w:p>
          <w:p w:rsidR="00DA2C76" w:rsidRDefault="00DA2C76" w:rsidP="00DA2C76">
            <w:pPr>
              <w:pStyle w:val="ConsPlusNormal"/>
            </w:pPr>
            <w:r>
              <w:t>Журнал сварочных работ</w:t>
            </w:r>
          </w:p>
        </w:tc>
        <w:tc>
          <w:tcPr>
            <w:tcW w:w="3968" w:type="dxa"/>
          </w:tcPr>
          <w:p w:rsidR="00DA2C76" w:rsidRDefault="00DA2C76" w:rsidP="00DA2C76">
            <w:pPr>
              <w:pStyle w:val="ConsPlusNormal"/>
            </w:pPr>
            <w:r>
              <w:t xml:space="preserve">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w:t>
            </w:r>
            <w:proofErr w:type="spellStart"/>
            <w:r>
              <w:t>вентблоков</w:t>
            </w:r>
            <w:proofErr w:type="spellEnd"/>
            <w:r>
              <w:t>, балконных плит.</w:t>
            </w:r>
          </w:p>
          <w:p w:rsidR="00DA2C76" w:rsidRDefault="00DA2C76" w:rsidP="00DA2C76">
            <w:pPr>
              <w:pStyle w:val="ConsPlusNormal"/>
            </w:pPr>
            <w:r>
              <w:t>Акты освидетельствования скрытых работ.</w:t>
            </w:r>
          </w:p>
          <w:p w:rsidR="00DA2C76" w:rsidRDefault="00DA2C76" w:rsidP="00DA2C76">
            <w:pPr>
              <w:pStyle w:val="ConsPlusNormal"/>
            </w:pPr>
            <w:r>
              <w:t>Акты освидетельствования ответственных конструкций. Исполнительная геодезическая схема</w:t>
            </w:r>
          </w:p>
        </w:tc>
      </w:tr>
      <w:tr w:rsidR="00DA2C76" w:rsidRPr="00DA2C76">
        <w:tc>
          <w:tcPr>
            <w:tcW w:w="2267" w:type="dxa"/>
          </w:tcPr>
          <w:p w:rsidR="00DA2C76" w:rsidRDefault="00DA2C76" w:rsidP="00DA2C76">
            <w:pPr>
              <w:pStyle w:val="ConsPlusNormal"/>
            </w:pPr>
            <w:r>
              <w:t>24 Монтаж балконных плит и перемычек</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балконных плит и перемычек, применяемых при производстве работ.</w:t>
            </w:r>
          </w:p>
          <w:p w:rsidR="00DA2C76" w:rsidRDefault="00DA2C76" w:rsidP="00DA2C76">
            <w:pPr>
              <w:pStyle w:val="ConsPlusNormal"/>
            </w:pPr>
            <w:r>
              <w:lastRenderedPageBreak/>
              <w:t>Утвержденная и согласованная технологическая карта на монтаж балконных плит и перемычек</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Журнал по монтажу строительных конструкций.</w:t>
            </w:r>
          </w:p>
          <w:p w:rsidR="00DA2C76" w:rsidRDefault="00DA2C76" w:rsidP="00DA2C76">
            <w:pPr>
              <w:pStyle w:val="ConsPlusNormal"/>
            </w:pPr>
            <w:r>
              <w:t>Журнал сварочных работ</w:t>
            </w:r>
          </w:p>
        </w:tc>
        <w:tc>
          <w:tcPr>
            <w:tcW w:w="3968" w:type="dxa"/>
          </w:tcPr>
          <w:p w:rsidR="00DA2C76" w:rsidRDefault="00DA2C76" w:rsidP="00DA2C76">
            <w:pPr>
              <w:pStyle w:val="ConsPlusNormal"/>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rsidR="00DA2C76" w:rsidRDefault="00DA2C76" w:rsidP="00DA2C76">
            <w:pPr>
              <w:pStyle w:val="ConsPlusNormal"/>
            </w:pPr>
            <w:r>
              <w:t>Акты освидетельствования скрытых работ.</w:t>
            </w:r>
          </w:p>
          <w:p w:rsidR="00DA2C76" w:rsidRDefault="00DA2C76" w:rsidP="00DA2C76">
            <w:pPr>
              <w:pStyle w:val="ConsPlusNormal"/>
            </w:pPr>
            <w:r>
              <w:t>Акты освидетельствования ответственных конструкций</w:t>
            </w:r>
          </w:p>
        </w:tc>
      </w:tr>
      <w:tr w:rsidR="00DA2C76" w:rsidRPr="00DA2C76">
        <w:tc>
          <w:tcPr>
            <w:tcW w:w="2267" w:type="dxa"/>
          </w:tcPr>
          <w:p w:rsidR="00DA2C76" w:rsidRDefault="00DA2C76" w:rsidP="00DA2C76">
            <w:pPr>
              <w:pStyle w:val="ConsPlusNormal"/>
            </w:pPr>
            <w:r>
              <w:t>25 Монтаж наружных стеновых панелей каркасных зданий</w:t>
            </w:r>
          </w:p>
        </w:tc>
        <w:tc>
          <w:tcPr>
            <w:tcW w:w="4535" w:type="dxa"/>
          </w:tcPr>
          <w:p w:rsidR="00DA2C76" w:rsidRDefault="00DA2C76" w:rsidP="00DA2C76">
            <w:pPr>
              <w:pStyle w:val="ConsPlusNormal"/>
            </w:pPr>
            <w:r>
              <w:t>Акты приемки ранее выполненных работ. Наличие записей в общем журнале работ о ранее произведенных работах. 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стеновых панелей,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стеновых панелей</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 Журнал по монтажу строительных конструкций.</w:t>
            </w:r>
          </w:p>
          <w:p w:rsidR="00DA2C76" w:rsidRDefault="00DA2C76" w:rsidP="00DA2C76">
            <w:pPr>
              <w:pStyle w:val="ConsPlusNormal"/>
            </w:pPr>
            <w:r>
              <w:t>Журнал сварочных работ</w:t>
            </w:r>
          </w:p>
        </w:tc>
        <w:tc>
          <w:tcPr>
            <w:tcW w:w="3968" w:type="dxa"/>
          </w:tcPr>
          <w:p w:rsidR="00DA2C76" w:rsidRDefault="00DA2C76" w:rsidP="00DA2C76">
            <w:pPr>
              <w:pStyle w:val="ConsPlusNormal"/>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rsidR="00DA2C76" w:rsidRDefault="00DA2C76" w:rsidP="00DA2C76">
            <w:pPr>
              <w:pStyle w:val="ConsPlusNormal"/>
            </w:pPr>
            <w:r>
              <w:t>Акты освидетельствования скрытых работ.</w:t>
            </w:r>
          </w:p>
          <w:p w:rsidR="00DA2C76" w:rsidRDefault="00DA2C76" w:rsidP="00DA2C76">
            <w:pPr>
              <w:pStyle w:val="ConsPlusNormal"/>
            </w:pPr>
            <w:r>
              <w:t>Исполнительная геодезическая схема</w:t>
            </w:r>
          </w:p>
        </w:tc>
      </w:tr>
      <w:tr w:rsidR="00DA2C76" w:rsidRPr="00DA2C76">
        <w:tc>
          <w:tcPr>
            <w:tcW w:w="2267" w:type="dxa"/>
          </w:tcPr>
          <w:p w:rsidR="00DA2C76" w:rsidRDefault="00DA2C76" w:rsidP="00DA2C76">
            <w:pPr>
              <w:pStyle w:val="ConsPlusNormal"/>
            </w:pPr>
            <w:r>
              <w:t>26 Монтаж панелей, блоков несущих стен зданий</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стеновых панелей,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стеновых панелей</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 Журнал по монтажу строительных конструкций.</w:t>
            </w:r>
          </w:p>
          <w:p w:rsidR="00DA2C76" w:rsidRDefault="00DA2C76" w:rsidP="00DA2C76">
            <w:pPr>
              <w:pStyle w:val="ConsPlusNormal"/>
            </w:pPr>
            <w:r>
              <w:t>Журнал сварочных работ</w:t>
            </w:r>
          </w:p>
        </w:tc>
        <w:tc>
          <w:tcPr>
            <w:tcW w:w="3968" w:type="dxa"/>
          </w:tcPr>
          <w:p w:rsidR="00DA2C76" w:rsidRDefault="00DA2C76" w:rsidP="00DA2C76">
            <w:pPr>
              <w:pStyle w:val="ConsPlusNormal"/>
            </w:pPr>
            <w:r>
              <w:t xml:space="preserve">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w:t>
            </w:r>
            <w:proofErr w:type="spellStart"/>
            <w:r>
              <w:t>вентблоков</w:t>
            </w:r>
            <w:proofErr w:type="spellEnd"/>
            <w:r>
              <w:t>, балконных плит.</w:t>
            </w:r>
          </w:p>
          <w:p w:rsidR="00DA2C76" w:rsidRDefault="00DA2C76" w:rsidP="00DA2C76">
            <w:pPr>
              <w:pStyle w:val="ConsPlusNormal"/>
            </w:pPr>
            <w:r>
              <w:t>Акты освидетельствования скрытых работ.</w:t>
            </w:r>
          </w:p>
          <w:p w:rsidR="00DA2C76" w:rsidRDefault="00DA2C76" w:rsidP="00DA2C76">
            <w:pPr>
              <w:pStyle w:val="ConsPlusNormal"/>
            </w:pPr>
            <w:r>
              <w:t>Исполнительная геодезическая схема</w:t>
            </w:r>
          </w:p>
        </w:tc>
      </w:tr>
      <w:tr w:rsidR="00DA2C76">
        <w:tc>
          <w:tcPr>
            <w:tcW w:w="2267" w:type="dxa"/>
          </w:tcPr>
          <w:p w:rsidR="00DA2C76" w:rsidRDefault="00DA2C76" w:rsidP="00DA2C76">
            <w:pPr>
              <w:pStyle w:val="ConsPlusNormal"/>
            </w:pPr>
            <w:r>
              <w:t>27 Монтаж объемных блоков шахт лифтов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объемных </w:t>
            </w:r>
            <w:r>
              <w:lastRenderedPageBreak/>
              <w:t>блоков шахт лифтов,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блоков шахт лифтов</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Исполнительная геодезическая схема.</w:t>
            </w:r>
          </w:p>
          <w:p w:rsidR="00DA2C76" w:rsidRDefault="00DA2C76" w:rsidP="00DA2C76">
            <w:pPr>
              <w:pStyle w:val="ConsPlusNormal"/>
            </w:pPr>
            <w:r>
              <w:t>Журнал по монтажу строительных конструкций.</w:t>
            </w:r>
          </w:p>
          <w:p w:rsidR="00DA2C76" w:rsidRDefault="00DA2C76" w:rsidP="00DA2C76">
            <w:pPr>
              <w:pStyle w:val="ConsPlusNormal"/>
            </w:pPr>
            <w:r>
              <w:t>Журнал сварочных работ</w:t>
            </w:r>
          </w:p>
        </w:tc>
        <w:tc>
          <w:tcPr>
            <w:tcW w:w="3968" w:type="dxa"/>
          </w:tcPr>
          <w:p w:rsidR="00DA2C76" w:rsidRDefault="00DA2C76" w:rsidP="00DA2C76">
            <w:pPr>
              <w:pStyle w:val="ConsPlusNormal"/>
            </w:pPr>
            <w:r>
              <w:t>Акт готовности строительной части к производству работ по монтажу лифта. Акты освидетельствования скрытых работ.</w:t>
            </w:r>
          </w:p>
          <w:p w:rsidR="00DA2C76" w:rsidRDefault="00DA2C76" w:rsidP="00DA2C76">
            <w:pPr>
              <w:pStyle w:val="ConsPlusNormal"/>
            </w:pPr>
            <w:r>
              <w:t>Исполнительная геодезическая схема</w:t>
            </w:r>
          </w:p>
        </w:tc>
      </w:tr>
      <w:tr w:rsidR="00DA2C76" w:rsidRPr="00DA2C76">
        <w:tc>
          <w:tcPr>
            <w:tcW w:w="2267" w:type="dxa"/>
          </w:tcPr>
          <w:p w:rsidR="00DA2C76" w:rsidRDefault="00DA2C76" w:rsidP="00DA2C76">
            <w:pPr>
              <w:pStyle w:val="ConsPlusNormal"/>
            </w:pPr>
            <w:r>
              <w:t>28 Монтаж сборных железобетонных вентиляционных блоков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вентиляционных блоков,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железобетонных вентиляционных блоков</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 Журнал по монтажу строительных конструкций.</w:t>
            </w:r>
          </w:p>
          <w:p w:rsidR="00DA2C76" w:rsidRDefault="00DA2C76" w:rsidP="00DA2C76">
            <w:pPr>
              <w:pStyle w:val="ConsPlusNormal"/>
            </w:pPr>
            <w:r>
              <w:t>Журнал сварочных работ</w:t>
            </w:r>
          </w:p>
        </w:tc>
        <w:tc>
          <w:tcPr>
            <w:tcW w:w="3968" w:type="dxa"/>
          </w:tcPr>
          <w:p w:rsidR="00DA2C76" w:rsidRDefault="00DA2C76" w:rsidP="00DA2C76">
            <w:pPr>
              <w:pStyle w:val="ConsPlusNormal"/>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rsidR="00DA2C76" w:rsidRDefault="00DA2C76" w:rsidP="00DA2C76">
            <w:pPr>
              <w:pStyle w:val="ConsPlusNormal"/>
            </w:pPr>
            <w:r>
              <w:t>Акты освидетельствования скрытых работ.</w:t>
            </w:r>
          </w:p>
          <w:p w:rsidR="00DA2C76" w:rsidRDefault="00DA2C76" w:rsidP="00DA2C76">
            <w:pPr>
              <w:pStyle w:val="ConsPlusNormal"/>
            </w:pPr>
            <w:r>
              <w:t>Исполнительная геодезическая схема</w:t>
            </w:r>
          </w:p>
        </w:tc>
      </w:tr>
      <w:tr w:rsidR="00DA2C76">
        <w:tc>
          <w:tcPr>
            <w:tcW w:w="2267" w:type="dxa"/>
          </w:tcPr>
          <w:p w:rsidR="00DA2C76" w:rsidRDefault="00DA2C76" w:rsidP="00DA2C76">
            <w:pPr>
              <w:pStyle w:val="ConsPlusNormal"/>
            </w:pPr>
            <w:r>
              <w:t>29 Монтаж санитарно-технических кабин</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w:t>
            </w:r>
          </w:p>
          <w:p w:rsidR="00DA2C76" w:rsidRDefault="00DA2C76" w:rsidP="00DA2C76">
            <w:pPr>
              <w:pStyle w:val="ConsPlusNormal"/>
            </w:pPr>
            <w:r>
              <w:t>технические паспорта, протоколы испытаний и другие документы, удостоверяющие качество, безопасность и свойства материалов, конструкций и изделий готовых блоков санитарно-технических кабин,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готовых блоков санитарно-технических кабин</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Журнал по монтажу строительных конструкций.</w:t>
            </w:r>
          </w:p>
          <w:p w:rsidR="00DA2C76" w:rsidRDefault="00DA2C76" w:rsidP="00DA2C76">
            <w:pPr>
              <w:pStyle w:val="ConsPlusNormal"/>
            </w:pPr>
            <w:r>
              <w:t>Журнал сварочных работ</w:t>
            </w:r>
          </w:p>
        </w:tc>
        <w:tc>
          <w:tcPr>
            <w:tcW w:w="3968" w:type="dxa"/>
          </w:tcPr>
          <w:p w:rsidR="00DA2C76" w:rsidRDefault="00DA2C76" w:rsidP="00DA2C76">
            <w:pPr>
              <w:pStyle w:val="ConsPlusNormal"/>
            </w:pPr>
            <w:r>
              <w:t>Акт на монтаж сборных железобетонных конструкций фундаментов, колонн, ригелей, перемычек, стеновых панелей, плит перекрытий и покрытий, лестничных площадок и маршей, вентиляционных блоков, балконных плит.</w:t>
            </w:r>
          </w:p>
          <w:p w:rsidR="00DA2C76" w:rsidRDefault="00DA2C76" w:rsidP="00DA2C76">
            <w:pPr>
              <w:pStyle w:val="ConsPlusNormal"/>
            </w:pPr>
            <w:r>
              <w:t>Акты освидетельствования скрытых работ</w:t>
            </w:r>
          </w:p>
        </w:tc>
      </w:tr>
      <w:tr w:rsidR="00DA2C76">
        <w:tc>
          <w:tcPr>
            <w:tcW w:w="2267" w:type="dxa"/>
          </w:tcPr>
          <w:p w:rsidR="00DA2C76" w:rsidRDefault="00DA2C76" w:rsidP="00DA2C76">
            <w:pPr>
              <w:pStyle w:val="ConsPlusNormal"/>
            </w:pPr>
            <w:r>
              <w:t xml:space="preserve">30 Монтаж гипсобетонных </w:t>
            </w:r>
            <w:r>
              <w:lastRenderedPageBreak/>
              <w:t>перегородок</w:t>
            </w:r>
          </w:p>
        </w:tc>
        <w:tc>
          <w:tcPr>
            <w:tcW w:w="4535" w:type="dxa"/>
          </w:tcPr>
          <w:p w:rsidR="00DA2C76" w:rsidRDefault="00DA2C76" w:rsidP="00DA2C76">
            <w:pPr>
              <w:pStyle w:val="ConsPlusNormal"/>
            </w:pPr>
            <w:r>
              <w:lastRenderedPageBreak/>
              <w:t>Акты приемки ранее выполненных работ.</w:t>
            </w:r>
          </w:p>
          <w:p w:rsidR="00DA2C76" w:rsidRDefault="00DA2C76" w:rsidP="00DA2C76">
            <w:pPr>
              <w:pStyle w:val="ConsPlusNormal"/>
            </w:pPr>
            <w:r>
              <w:t xml:space="preserve">Наличие записей в общем журнале работ о ранее </w:t>
            </w:r>
            <w:r>
              <w:lastRenderedPageBreak/>
              <w:t>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гипсобетонных перегородок, применяемых при производстве работ. Утвержденная и согласованная технологическая карта на монтаж гипсобетонных перегородок</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Акты освидетельствования скрытых работ</w:t>
            </w:r>
          </w:p>
        </w:tc>
      </w:tr>
      <w:tr w:rsidR="00DA2C76" w:rsidRPr="00DA2C76">
        <w:tc>
          <w:tcPr>
            <w:tcW w:w="2267" w:type="dxa"/>
          </w:tcPr>
          <w:p w:rsidR="00DA2C76" w:rsidRDefault="00DA2C76" w:rsidP="00DA2C76">
            <w:pPr>
              <w:pStyle w:val="ConsPlusNormal"/>
            </w:pPr>
            <w:r>
              <w:t>31 Монтаж ограждающих конструкций из хризотилцементных листов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хризотилцементных листов, применяемых при производстве работ. Утвержденная и согласованная технологическая карта на монтаж ограждающих конструкций из хризотилцементных листов</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w:t>
            </w:r>
          </w:p>
        </w:tc>
        <w:tc>
          <w:tcPr>
            <w:tcW w:w="3968" w:type="dxa"/>
          </w:tcPr>
          <w:p w:rsidR="00DA2C76" w:rsidRDefault="00DA2C76" w:rsidP="00DA2C76">
            <w:pPr>
              <w:pStyle w:val="ConsPlusNormal"/>
            </w:pPr>
            <w:r>
              <w:t>Акты освидетельствования скрытых работ.</w:t>
            </w:r>
          </w:p>
          <w:p w:rsidR="00DA2C76" w:rsidRDefault="00DA2C76" w:rsidP="00DA2C76">
            <w:pPr>
              <w:pStyle w:val="ConsPlusNormal"/>
            </w:pPr>
            <w:r>
              <w:t>Исполнительная геодезическая схема</w:t>
            </w:r>
          </w:p>
        </w:tc>
      </w:tr>
      <w:tr w:rsidR="00DA2C76">
        <w:tc>
          <w:tcPr>
            <w:tcW w:w="2267" w:type="dxa"/>
          </w:tcPr>
          <w:p w:rsidR="00DA2C76" w:rsidRDefault="00DA2C76" w:rsidP="00DA2C76">
            <w:pPr>
              <w:pStyle w:val="ConsPlusNormal"/>
            </w:pPr>
            <w:r>
              <w:t>32 Монтаж каркасно-обшивных перегородок</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 конструкций каркасно-обшивных перегородок, применяемых при производстве работ. Утвержденная и согласованная </w:t>
            </w:r>
            <w:r>
              <w:lastRenderedPageBreak/>
              <w:t xml:space="preserve">технологическая карта на монтаж </w:t>
            </w:r>
            <w:proofErr w:type="spellStart"/>
            <w:r>
              <w:t>каркаснообшивных</w:t>
            </w:r>
            <w:proofErr w:type="spellEnd"/>
            <w:r>
              <w:t xml:space="preserve"> перегородок</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Акты освидетельствования скрытых работ</w:t>
            </w:r>
          </w:p>
        </w:tc>
      </w:tr>
      <w:tr w:rsidR="00DA2C76" w:rsidRPr="00DA2C76">
        <w:tc>
          <w:tcPr>
            <w:tcW w:w="2267" w:type="dxa"/>
          </w:tcPr>
          <w:p w:rsidR="00DA2C76" w:rsidRDefault="00DA2C76" w:rsidP="00DA2C76">
            <w:pPr>
              <w:pStyle w:val="ConsPlusNormal"/>
            </w:pPr>
            <w:r>
              <w:t xml:space="preserve">33 Монтаж стен из панелей типа "Сэндвич" и </w:t>
            </w:r>
            <w:proofErr w:type="spellStart"/>
            <w:r>
              <w:t>полистовой</w:t>
            </w:r>
            <w:proofErr w:type="spellEnd"/>
            <w:r>
              <w:t xml:space="preserve"> сборки</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w:t>
            </w:r>
          </w:p>
          <w:p w:rsidR="00DA2C76" w:rsidRDefault="00DA2C76" w:rsidP="00DA2C76">
            <w:pPr>
              <w:pStyle w:val="ConsPlusNormal"/>
            </w:pPr>
            <w:r>
              <w:t>удостоверяющие качество, безопасность и свойства материалов, конструкций и изделий панелей типа "сэндвич",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панелей типа "сэндвич"</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w:t>
            </w:r>
          </w:p>
        </w:tc>
        <w:tc>
          <w:tcPr>
            <w:tcW w:w="3968" w:type="dxa"/>
          </w:tcPr>
          <w:p w:rsidR="00DA2C76" w:rsidRDefault="00DA2C76" w:rsidP="00DA2C76">
            <w:pPr>
              <w:pStyle w:val="ConsPlusNormal"/>
            </w:pPr>
            <w:r>
              <w:t>Акты освидетельствования скрытых работ.</w:t>
            </w:r>
          </w:p>
          <w:p w:rsidR="00DA2C76" w:rsidRDefault="00DA2C76" w:rsidP="00DA2C76">
            <w:pPr>
              <w:pStyle w:val="ConsPlusNormal"/>
            </w:pPr>
            <w:r>
              <w:t>Исполнительная геодезическая схема</w:t>
            </w:r>
          </w:p>
        </w:tc>
      </w:tr>
      <w:tr w:rsidR="00DA2C76">
        <w:tc>
          <w:tcPr>
            <w:tcW w:w="2267" w:type="dxa"/>
          </w:tcPr>
          <w:p w:rsidR="00DA2C76" w:rsidRDefault="00DA2C76" w:rsidP="00DA2C76">
            <w:pPr>
              <w:pStyle w:val="ConsPlusNormal"/>
            </w:pPr>
            <w:r>
              <w:t>34 Сварка монтажных соединений железобетонных конструкций</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электродов, применяемых при производстве работ.</w:t>
            </w:r>
          </w:p>
          <w:p w:rsidR="00DA2C76" w:rsidRDefault="00DA2C76" w:rsidP="00DA2C76">
            <w:pPr>
              <w:pStyle w:val="ConsPlusNormal"/>
            </w:pPr>
            <w:r>
              <w:t>Наличие записи в журнале сварочных работ</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Журнал сварочных работ.</w:t>
            </w:r>
          </w:p>
          <w:p w:rsidR="00DA2C76" w:rsidRDefault="00DA2C76" w:rsidP="00DA2C76">
            <w:pPr>
              <w:pStyle w:val="ConsPlusNormal"/>
            </w:pPr>
            <w:r>
              <w:t>Журнал антикоррозионной защиты сварных соединений.</w:t>
            </w:r>
          </w:p>
          <w:p w:rsidR="00DA2C76" w:rsidRDefault="00DA2C76" w:rsidP="00DA2C76">
            <w:pPr>
              <w:pStyle w:val="ConsPlusNormal"/>
            </w:pPr>
            <w:r>
              <w:t>Акт антикоррозионной защиты сварных соединений</w:t>
            </w:r>
          </w:p>
        </w:tc>
        <w:tc>
          <w:tcPr>
            <w:tcW w:w="3968" w:type="dxa"/>
          </w:tcPr>
          <w:p w:rsidR="00DA2C76" w:rsidRDefault="00DA2C76" w:rsidP="00DA2C76">
            <w:pPr>
              <w:pStyle w:val="ConsPlusNormal"/>
            </w:pPr>
            <w:r>
              <w:t>Записи в журнал сварочных работ. Акт испытаний сварных стыков</w:t>
            </w:r>
          </w:p>
        </w:tc>
      </w:tr>
      <w:tr w:rsidR="00DA2C76" w:rsidRPr="00DA2C76">
        <w:tc>
          <w:tcPr>
            <w:tcW w:w="2267" w:type="dxa"/>
          </w:tcPr>
          <w:p w:rsidR="00DA2C76" w:rsidRDefault="00DA2C76" w:rsidP="00DA2C76">
            <w:pPr>
              <w:pStyle w:val="ConsPlusNormal"/>
            </w:pPr>
            <w:r>
              <w:t>35 Антикоррозионная защита стальных закладных изделий</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Акт освидетельствования скрытых работ на подготовку поверхности и нанесение слоев покрытия.</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w:t>
            </w:r>
            <w:r>
              <w:lastRenderedPageBreak/>
              <w:t>антикоррозионных материалов, применяемых при производстве работ</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Журнал антикоррозионной защиты сварных соединений</w:t>
            </w:r>
          </w:p>
        </w:tc>
        <w:tc>
          <w:tcPr>
            <w:tcW w:w="3968" w:type="dxa"/>
          </w:tcPr>
          <w:p w:rsidR="00DA2C76" w:rsidRDefault="00DA2C76" w:rsidP="00DA2C76">
            <w:pPr>
              <w:pStyle w:val="ConsPlusNormal"/>
            </w:pPr>
            <w:r>
              <w:t>Акт антикоррозионной защиты сварных соединений.</w:t>
            </w:r>
          </w:p>
          <w:p w:rsidR="00DA2C76" w:rsidRDefault="00DA2C76" w:rsidP="00DA2C76">
            <w:pPr>
              <w:pStyle w:val="ConsPlusNormal"/>
            </w:pPr>
            <w:r>
              <w:t>Акт освидетельствования скрытых работ.</w:t>
            </w:r>
          </w:p>
          <w:p w:rsidR="00DA2C76" w:rsidRDefault="00DA2C76" w:rsidP="00DA2C76">
            <w:pPr>
              <w:pStyle w:val="ConsPlusNormal"/>
            </w:pPr>
            <w:r>
              <w:t>Записи в журнал антикоррозионной защиты сварных соединений</w:t>
            </w:r>
          </w:p>
        </w:tc>
      </w:tr>
      <w:tr w:rsidR="00DA2C76">
        <w:tc>
          <w:tcPr>
            <w:tcW w:w="2267" w:type="dxa"/>
          </w:tcPr>
          <w:p w:rsidR="00DA2C76" w:rsidRDefault="00DA2C76" w:rsidP="00DA2C76">
            <w:pPr>
              <w:pStyle w:val="ConsPlusNormal"/>
            </w:pPr>
            <w:r>
              <w:t>36 Герметизация стыков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герметизирующих материалов, применяемых при производстве работ.</w:t>
            </w:r>
          </w:p>
          <w:p w:rsidR="00DA2C76" w:rsidRDefault="00DA2C76" w:rsidP="00DA2C76">
            <w:pPr>
              <w:pStyle w:val="ConsPlusNormal"/>
            </w:pPr>
            <w:r>
              <w:t>Наличие записи в журнале сварочных работ.</w:t>
            </w:r>
          </w:p>
          <w:p w:rsidR="00DA2C76" w:rsidRDefault="00DA2C76" w:rsidP="00DA2C76">
            <w:pPr>
              <w:pStyle w:val="ConsPlusNormal"/>
            </w:pPr>
            <w:r>
              <w:t>Наличие записи в журнале антикоррозионной защиты</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освидетельствования скрытых работ</w:t>
            </w:r>
          </w:p>
        </w:tc>
      </w:tr>
      <w:tr w:rsidR="00DA2C76">
        <w:tc>
          <w:tcPr>
            <w:tcW w:w="2267" w:type="dxa"/>
          </w:tcPr>
          <w:p w:rsidR="00DA2C76" w:rsidRDefault="00DA2C76" w:rsidP="00DA2C76">
            <w:pPr>
              <w:pStyle w:val="ConsPlusNormal"/>
            </w:pPr>
            <w:r>
              <w:t xml:space="preserve">37 </w:t>
            </w:r>
            <w:proofErr w:type="spellStart"/>
            <w:r>
              <w:t>Замоноличивание</w:t>
            </w:r>
            <w:proofErr w:type="spellEnd"/>
            <w:r>
              <w:t xml:space="preserve"> стыков и швов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герметизирующих материалов, применяемых при производстве работ.</w:t>
            </w:r>
          </w:p>
          <w:p w:rsidR="00DA2C76" w:rsidRDefault="00DA2C76" w:rsidP="00DA2C76">
            <w:pPr>
              <w:pStyle w:val="ConsPlusNormal"/>
            </w:pPr>
            <w:r>
              <w:t>Наличие записи в журнале сварочных работ.</w:t>
            </w:r>
          </w:p>
          <w:p w:rsidR="00DA2C76" w:rsidRDefault="00DA2C76" w:rsidP="00DA2C76">
            <w:pPr>
              <w:pStyle w:val="ConsPlusNormal"/>
            </w:pPr>
            <w:r>
              <w:t>Наличие записи в журнале антикоррозионной защиты</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 xml:space="preserve">Записи в журнал </w:t>
            </w:r>
            <w:proofErr w:type="spellStart"/>
            <w:r>
              <w:t>замоноличивания</w:t>
            </w:r>
            <w:proofErr w:type="spellEnd"/>
            <w:r>
              <w:t xml:space="preserve"> монтажных стыков и узлов</w:t>
            </w:r>
          </w:p>
        </w:tc>
        <w:tc>
          <w:tcPr>
            <w:tcW w:w="3968" w:type="dxa"/>
          </w:tcPr>
          <w:p w:rsidR="00DA2C76" w:rsidRDefault="00DA2C76" w:rsidP="00DA2C76">
            <w:pPr>
              <w:pStyle w:val="ConsPlusNormal"/>
            </w:pPr>
            <w:r>
              <w:t xml:space="preserve">Акт на </w:t>
            </w:r>
            <w:proofErr w:type="spellStart"/>
            <w:r>
              <w:t>замоноличивание</w:t>
            </w:r>
            <w:proofErr w:type="spellEnd"/>
            <w:r>
              <w:t xml:space="preserve"> монтажных стыков и узлов.</w:t>
            </w:r>
          </w:p>
          <w:p w:rsidR="00DA2C76" w:rsidRDefault="00DA2C76" w:rsidP="00DA2C76">
            <w:pPr>
              <w:pStyle w:val="ConsPlusNormal"/>
            </w:pPr>
            <w:r>
              <w:t>Акт освидетельствования скрытых работ</w:t>
            </w:r>
          </w:p>
        </w:tc>
      </w:tr>
      <w:tr w:rsidR="00DA2C76">
        <w:tc>
          <w:tcPr>
            <w:tcW w:w="2267" w:type="dxa"/>
          </w:tcPr>
          <w:p w:rsidR="00DA2C76" w:rsidRDefault="00DA2C76" w:rsidP="00DA2C76">
            <w:pPr>
              <w:pStyle w:val="ConsPlusNormal"/>
            </w:pPr>
            <w:r>
              <w:t>38 Подготовка оснований под кровлю</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w:t>
            </w:r>
            <w:r>
              <w:lastRenderedPageBreak/>
              <w:t>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кровли</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Акты освидетельствования скрытых работ</w:t>
            </w:r>
          </w:p>
        </w:tc>
      </w:tr>
      <w:tr w:rsidR="00DA2C76" w:rsidRPr="00DA2C76">
        <w:tc>
          <w:tcPr>
            <w:tcW w:w="2267" w:type="dxa"/>
          </w:tcPr>
          <w:p w:rsidR="00DA2C76" w:rsidRDefault="00DA2C76" w:rsidP="00DA2C76">
            <w:pPr>
              <w:pStyle w:val="ConsPlusNormal"/>
            </w:pPr>
            <w:r>
              <w:t>39 Устройство теплоизоляции из сыпучих материалов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кровли</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освидетельствования скрытых работ по устройству теплоизоляции кровли</w:t>
            </w:r>
          </w:p>
        </w:tc>
      </w:tr>
      <w:tr w:rsidR="00DA2C76" w:rsidRPr="00DA2C76">
        <w:tc>
          <w:tcPr>
            <w:tcW w:w="2267" w:type="dxa"/>
          </w:tcPr>
          <w:p w:rsidR="00DA2C76" w:rsidRDefault="00DA2C76" w:rsidP="00DA2C76">
            <w:pPr>
              <w:pStyle w:val="ConsPlusNormal"/>
            </w:pPr>
            <w:r>
              <w:t>40 Устройство теплоизоляционного слоя кровли из теплоизоляционных материалов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кровли</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освидетельствования скрытых работ по устройству теплоизоляции кровли</w:t>
            </w:r>
          </w:p>
        </w:tc>
      </w:tr>
      <w:tr w:rsidR="00DA2C76">
        <w:tc>
          <w:tcPr>
            <w:tcW w:w="2267" w:type="dxa"/>
          </w:tcPr>
          <w:p w:rsidR="00DA2C76" w:rsidRDefault="00DA2C76" w:rsidP="00DA2C76">
            <w:pPr>
              <w:pStyle w:val="ConsPlusNormal"/>
            </w:pPr>
            <w:r>
              <w:t>41 Устройство водоизоляционного слоя из рулонных материалов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w:t>
            </w:r>
            <w:r>
              <w:lastRenderedPageBreak/>
              <w:t>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кровли</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 приемки кровли</w:t>
            </w:r>
          </w:p>
        </w:tc>
      </w:tr>
      <w:tr w:rsidR="00DA2C76">
        <w:tc>
          <w:tcPr>
            <w:tcW w:w="2267" w:type="dxa"/>
          </w:tcPr>
          <w:p w:rsidR="00DA2C76" w:rsidRDefault="00DA2C76" w:rsidP="00DA2C76">
            <w:pPr>
              <w:pStyle w:val="ConsPlusNormal"/>
            </w:pPr>
            <w:r>
              <w:t>42 Устройство водоизоляционного слоя из мастичных материалов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кровли</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приемки кровли</w:t>
            </w:r>
          </w:p>
        </w:tc>
      </w:tr>
      <w:tr w:rsidR="00DA2C76" w:rsidRPr="00DA2C76">
        <w:tc>
          <w:tcPr>
            <w:tcW w:w="2267" w:type="dxa"/>
          </w:tcPr>
          <w:p w:rsidR="00DA2C76" w:rsidRDefault="00DA2C76" w:rsidP="00DA2C76">
            <w:pPr>
              <w:pStyle w:val="ConsPlusNormal"/>
            </w:pPr>
            <w:r>
              <w:t>43 Устройство</w:t>
            </w:r>
          </w:p>
          <w:p w:rsidR="00DA2C76" w:rsidRDefault="00DA2C76" w:rsidP="00DA2C76">
            <w:pPr>
              <w:pStyle w:val="ConsPlusNormal"/>
            </w:pPr>
            <w:r>
              <w:t>пароизоляционного слоя</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кровли</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скрытых работ по устройству пароизоляции кровли</w:t>
            </w:r>
          </w:p>
        </w:tc>
      </w:tr>
      <w:tr w:rsidR="00DA2C76">
        <w:tc>
          <w:tcPr>
            <w:tcW w:w="2267" w:type="dxa"/>
          </w:tcPr>
          <w:p w:rsidR="00DA2C76" w:rsidRDefault="00DA2C76" w:rsidP="00DA2C76">
            <w:pPr>
              <w:pStyle w:val="ConsPlusNormal"/>
            </w:pPr>
            <w:r>
              <w:t>44 Устройство металлической кровли по фальцевой технологии</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w:t>
            </w:r>
            <w:r>
              <w:lastRenderedPageBreak/>
              <w:t>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кровли</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 приемки кровли</w:t>
            </w:r>
          </w:p>
        </w:tc>
      </w:tr>
      <w:tr w:rsidR="00DA2C76">
        <w:tc>
          <w:tcPr>
            <w:tcW w:w="2267" w:type="dxa"/>
          </w:tcPr>
          <w:p w:rsidR="00DA2C76" w:rsidRDefault="00DA2C76" w:rsidP="00DA2C76">
            <w:pPr>
              <w:pStyle w:val="ConsPlusNormal"/>
            </w:pPr>
            <w:r>
              <w:t>45 Устройство кровель из листовых материалов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кровли</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приемки кровли</w:t>
            </w:r>
          </w:p>
        </w:tc>
      </w:tr>
      <w:tr w:rsidR="00DA2C76">
        <w:tc>
          <w:tcPr>
            <w:tcW w:w="2267" w:type="dxa"/>
          </w:tcPr>
          <w:p w:rsidR="00DA2C76" w:rsidRDefault="00DA2C76" w:rsidP="00DA2C76">
            <w:pPr>
              <w:pStyle w:val="ConsPlusNormal"/>
            </w:pPr>
            <w:r>
              <w:t>46 Устройство стропильной системы из деревянных элементов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w:t>
            </w:r>
          </w:p>
          <w:p w:rsidR="00DA2C76" w:rsidRDefault="00DA2C76" w:rsidP="00DA2C76">
            <w:pPr>
              <w:pStyle w:val="ConsPlusNormal"/>
            </w:pPr>
            <w:r>
              <w:t>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деревянного бруса, применяемого при производстве работ.</w:t>
            </w:r>
          </w:p>
          <w:p w:rsidR="00DA2C76" w:rsidRDefault="00DA2C76" w:rsidP="00DA2C76">
            <w:pPr>
              <w:pStyle w:val="ConsPlusNormal"/>
            </w:pPr>
            <w:r>
              <w:t>Акт освидетельствования скрытых работ на антисептическую обработку древесины.</w:t>
            </w:r>
          </w:p>
          <w:p w:rsidR="00DA2C76" w:rsidRDefault="00DA2C76" w:rsidP="00DA2C76">
            <w:pPr>
              <w:pStyle w:val="ConsPlusNormal"/>
            </w:pPr>
            <w:r>
              <w:t>Утвержденная и согласованная технологическая карта на устройство стропильной системы крыши здания</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приемки выполненных работ</w:t>
            </w:r>
          </w:p>
        </w:tc>
      </w:tr>
      <w:tr w:rsidR="00DA2C76">
        <w:tc>
          <w:tcPr>
            <w:tcW w:w="2267" w:type="dxa"/>
          </w:tcPr>
          <w:p w:rsidR="00DA2C76" w:rsidRDefault="00DA2C76" w:rsidP="00DA2C76">
            <w:pPr>
              <w:pStyle w:val="ConsPlusNormal"/>
            </w:pPr>
            <w:r>
              <w:lastRenderedPageBreak/>
              <w:t>47 Устройство кровель из штучных материалов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кровли</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приемки кровли</w:t>
            </w:r>
          </w:p>
        </w:tc>
      </w:tr>
      <w:tr w:rsidR="00DA2C76" w:rsidRPr="00DA2C76">
        <w:tc>
          <w:tcPr>
            <w:tcW w:w="2267" w:type="dxa"/>
          </w:tcPr>
          <w:p w:rsidR="00DA2C76" w:rsidRDefault="00DA2C76" w:rsidP="00DA2C76">
            <w:pPr>
              <w:pStyle w:val="ConsPlusNormal"/>
            </w:pPr>
            <w:r>
              <w:t>48 Установка элементов систем внешнего либо внутреннего водостока</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водосточных труб, применяемых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приемки системы и выпусков водостока здания.</w:t>
            </w:r>
          </w:p>
          <w:p w:rsidR="00DA2C76" w:rsidRDefault="00DA2C76" w:rsidP="00DA2C76">
            <w:pPr>
              <w:pStyle w:val="ConsPlusNormal"/>
            </w:pPr>
            <w:r>
              <w:t>Акт освидетельствования скрытых работ на устройство фасадных (</w:t>
            </w:r>
            <w:proofErr w:type="spellStart"/>
            <w:r>
              <w:t>доборных</w:t>
            </w:r>
            <w:proofErr w:type="spellEnd"/>
            <w:r>
              <w:t>) элементов, водосточных систем (с приложением исполнительной схемы и ведомости объемов работ)</w:t>
            </w:r>
          </w:p>
        </w:tc>
      </w:tr>
      <w:tr w:rsidR="00DA2C76">
        <w:tc>
          <w:tcPr>
            <w:tcW w:w="2267" w:type="dxa"/>
          </w:tcPr>
          <w:p w:rsidR="00DA2C76" w:rsidRDefault="00DA2C76" w:rsidP="00DA2C76">
            <w:pPr>
              <w:pStyle w:val="ConsPlusNormal"/>
            </w:pPr>
            <w:r>
              <w:t>49 Монтаж ограждающих светопрозрачных конструкций</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светопрозрачных конструкций, применяемых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освидетельствования скрытых работ на крепление, конопатку и изоляцию установки оконных и дверных блоков.</w:t>
            </w:r>
          </w:p>
          <w:p w:rsidR="00DA2C76" w:rsidRDefault="00DA2C76" w:rsidP="00DA2C76">
            <w:pPr>
              <w:pStyle w:val="ConsPlusNormal"/>
            </w:pPr>
            <w:r>
              <w:t>Акт освидетельствования скрытых работ на монтаж оконных блоков, подоконников, витражей, дверных проемов (с приложением исполнительной схемы).</w:t>
            </w:r>
          </w:p>
          <w:p w:rsidR="00DA2C76" w:rsidRDefault="00DA2C76" w:rsidP="00DA2C76">
            <w:pPr>
              <w:pStyle w:val="ConsPlusNormal"/>
            </w:pPr>
            <w:r>
              <w:t>Акт гидроизоляции ограждающих конструкций</w:t>
            </w:r>
          </w:p>
        </w:tc>
      </w:tr>
      <w:tr w:rsidR="00DA2C76">
        <w:tc>
          <w:tcPr>
            <w:tcW w:w="2267" w:type="dxa"/>
          </w:tcPr>
          <w:p w:rsidR="00DA2C76" w:rsidRDefault="00DA2C76" w:rsidP="00DA2C76">
            <w:pPr>
              <w:pStyle w:val="ConsPlusNormal"/>
            </w:pPr>
            <w:r>
              <w:t>50 Установка дверных блоков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lastRenderedPageBreak/>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дверных блоков,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установку дверных блоков</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 освидетельствования скрытых работ на крепление, конопатку и изоляцию установки оконных и дверных блоков.</w:t>
            </w:r>
          </w:p>
          <w:p w:rsidR="00DA2C76" w:rsidRDefault="00DA2C76" w:rsidP="00DA2C76">
            <w:pPr>
              <w:pStyle w:val="ConsPlusNormal"/>
            </w:pPr>
            <w:r>
              <w:lastRenderedPageBreak/>
              <w:t>Акт освидетельствования скрытых работ на монтаж оконных блоков, подоконников, витражей, дверных проемов (с приложением исполнительной схемы).</w:t>
            </w:r>
          </w:p>
          <w:p w:rsidR="00DA2C76" w:rsidRDefault="00DA2C76" w:rsidP="00DA2C76">
            <w:pPr>
              <w:pStyle w:val="ConsPlusNormal"/>
            </w:pPr>
            <w:r>
              <w:t>Акт гидроизоляции ограждающих конструкций</w:t>
            </w:r>
          </w:p>
        </w:tc>
      </w:tr>
      <w:tr w:rsidR="00DA2C76">
        <w:tc>
          <w:tcPr>
            <w:tcW w:w="2267" w:type="dxa"/>
          </w:tcPr>
          <w:p w:rsidR="00DA2C76" w:rsidRDefault="00DA2C76" w:rsidP="00DA2C76">
            <w:pPr>
              <w:pStyle w:val="ConsPlusNormal"/>
            </w:pPr>
            <w:r>
              <w:lastRenderedPageBreak/>
              <w:t>51 Подготовка грунтовых оснований под полы</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Утвержденная и согласованная технологическая карта на устройство полов</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устройства оснований под полы.</w:t>
            </w:r>
          </w:p>
          <w:p w:rsidR="00DA2C76" w:rsidRDefault="00DA2C76" w:rsidP="00DA2C76">
            <w:pPr>
              <w:pStyle w:val="ConsPlusNormal"/>
            </w:pPr>
            <w:r>
              <w:t>Акт освидетельствования скрытых работ на устройство покрытий полов, в том числе изоляция и утепление послойно (с приложением исполнительной схемы и ведомости объемов работ).</w:t>
            </w:r>
          </w:p>
          <w:p w:rsidR="00DA2C76" w:rsidRDefault="00DA2C76" w:rsidP="00DA2C76">
            <w:pPr>
              <w:pStyle w:val="ConsPlusNormal"/>
            </w:pPr>
            <w:r>
              <w:t>Протокол уплотнения грунта</w:t>
            </w:r>
          </w:p>
        </w:tc>
      </w:tr>
      <w:tr w:rsidR="00DA2C76" w:rsidRPr="00DA2C76">
        <w:tc>
          <w:tcPr>
            <w:tcW w:w="2267" w:type="dxa"/>
          </w:tcPr>
          <w:p w:rsidR="00DA2C76" w:rsidRDefault="00DA2C76" w:rsidP="00DA2C76">
            <w:pPr>
              <w:pStyle w:val="ConsPlusNormal"/>
            </w:pPr>
            <w:r>
              <w:t>52 Устройство бетонного подстилающего слоя и выравнивающих стяжек</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для создания бетонного подстилающего слоя,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полов</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устройства оснований под полы.</w:t>
            </w:r>
          </w:p>
          <w:p w:rsidR="00DA2C76" w:rsidRDefault="00DA2C76" w:rsidP="00DA2C76">
            <w:pPr>
              <w:pStyle w:val="ConsPlusNormal"/>
            </w:pPr>
            <w:r>
              <w:t>Акт освидетельствования скрытых работ на устройство покрытий полов, в том числе изоляция и утепление послойно (с приложением исполнительной схемы и ведомости объемов работ)</w:t>
            </w:r>
          </w:p>
        </w:tc>
      </w:tr>
      <w:tr w:rsidR="00DA2C76" w:rsidRPr="00DA2C76">
        <w:tc>
          <w:tcPr>
            <w:tcW w:w="2267" w:type="dxa"/>
          </w:tcPr>
          <w:p w:rsidR="00DA2C76" w:rsidRDefault="00DA2C76" w:rsidP="00DA2C76">
            <w:pPr>
              <w:pStyle w:val="ConsPlusNormal"/>
            </w:pPr>
            <w:r>
              <w:t>53 Устройство звукоизоляции пола</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w:t>
            </w:r>
            <w:r>
              <w:lastRenderedPageBreak/>
              <w:t>протоколы испытаний и другие документы, удостоверяющие качество, безопасность и свойства звукоизоляционных материалов,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полов</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 устройства оснований под полы.</w:t>
            </w:r>
          </w:p>
          <w:p w:rsidR="00DA2C76" w:rsidRDefault="00DA2C76" w:rsidP="00DA2C76">
            <w:pPr>
              <w:pStyle w:val="ConsPlusNormal"/>
            </w:pPr>
            <w:r>
              <w:t>Акт устройства звукоизоляции полов.</w:t>
            </w:r>
          </w:p>
          <w:p w:rsidR="00DA2C76" w:rsidRDefault="00DA2C76" w:rsidP="00DA2C76">
            <w:pPr>
              <w:pStyle w:val="ConsPlusNormal"/>
            </w:pPr>
            <w:r>
              <w:t xml:space="preserve">Акт освидетельствования скрытых работ на устройство покрытий полов, в том числе изоляция и утепление послойно (с </w:t>
            </w:r>
            <w:r>
              <w:lastRenderedPageBreak/>
              <w:t>приложением исполнительной схемы и ведомости объемов работ)</w:t>
            </w:r>
          </w:p>
        </w:tc>
      </w:tr>
      <w:tr w:rsidR="00DA2C76" w:rsidRPr="00DA2C76">
        <w:tc>
          <w:tcPr>
            <w:tcW w:w="2267" w:type="dxa"/>
          </w:tcPr>
          <w:p w:rsidR="00DA2C76" w:rsidRDefault="00DA2C76" w:rsidP="00DA2C76">
            <w:pPr>
              <w:pStyle w:val="ConsPlusNormal"/>
            </w:pPr>
            <w:r>
              <w:lastRenderedPageBreak/>
              <w:t>54 Устройство гидроизоляции пола</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гидроизолирующих материалов, применяемых при производстве работ. Утвержденная и согласованная технологическая карта на устройство полов</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устройства оснований под полы.</w:t>
            </w:r>
          </w:p>
          <w:p w:rsidR="00DA2C76" w:rsidRDefault="00DA2C76" w:rsidP="00DA2C76">
            <w:pPr>
              <w:pStyle w:val="ConsPlusNormal"/>
            </w:pPr>
            <w:r>
              <w:t>Акт освидетельствования скрытых работ на устройство покрытий полов, в том числе изоляция и утепление послойно (с приложением исполнительной схемы и ведомости объемов работ)</w:t>
            </w:r>
          </w:p>
        </w:tc>
      </w:tr>
      <w:tr w:rsidR="00DA2C76" w:rsidRPr="00DA2C76">
        <w:tc>
          <w:tcPr>
            <w:tcW w:w="2267" w:type="dxa"/>
          </w:tcPr>
          <w:p w:rsidR="00DA2C76" w:rsidRDefault="00DA2C76" w:rsidP="00DA2C76">
            <w:pPr>
              <w:pStyle w:val="ConsPlusNormal"/>
            </w:pPr>
            <w:r>
              <w:t>55 Устройство защитного полимерного покрытия пола</w:t>
            </w:r>
          </w:p>
        </w:tc>
        <w:tc>
          <w:tcPr>
            <w:tcW w:w="4535" w:type="dxa"/>
          </w:tcPr>
          <w:p w:rsidR="00DA2C76" w:rsidRDefault="00DA2C76" w:rsidP="00DA2C76">
            <w:pPr>
              <w:pStyle w:val="ConsPlusNormal"/>
            </w:pPr>
            <w:r>
              <w:t>Акты приемки ранее выполненных работ. 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для создания защитного полимерного покрытия, применяемого при производстве работ.</w:t>
            </w:r>
          </w:p>
          <w:p w:rsidR="00DA2C76" w:rsidRDefault="00DA2C76" w:rsidP="00DA2C76">
            <w:pPr>
              <w:pStyle w:val="ConsPlusNormal"/>
            </w:pPr>
            <w:r>
              <w:t>Утвержденная и согласованная технологическая карта на устройство полов</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устройства оснований под полы.</w:t>
            </w:r>
          </w:p>
          <w:p w:rsidR="00DA2C76" w:rsidRDefault="00DA2C76" w:rsidP="00DA2C76">
            <w:pPr>
              <w:pStyle w:val="ConsPlusNormal"/>
            </w:pPr>
            <w:r>
              <w:t>Акт освидетельствования скрытых работ на устройство покрытий полов, в том числе изоляция и утепление послойно (с приложением исполнительной схемы и ведомости объемов работ)</w:t>
            </w:r>
          </w:p>
        </w:tc>
      </w:tr>
      <w:tr w:rsidR="00DA2C76">
        <w:tc>
          <w:tcPr>
            <w:tcW w:w="2267" w:type="dxa"/>
          </w:tcPr>
          <w:p w:rsidR="00DA2C76" w:rsidRDefault="00DA2C76" w:rsidP="00DA2C76">
            <w:pPr>
              <w:pStyle w:val="ConsPlusNormal"/>
            </w:pPr>
            <w:r>
              <w:t>56 Устройство полов из керамической плитки</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w:t>
            </w:r>
            <w:r>
              <w:lastRenderedPageBreak/>
              <w:t>оценки соответствия, технические паспорта, протоколы испытаний и другие документы, удостоверяющие качество, безопасность и свойства материалов керамической плитки, применяемой при производстве работ.</w:t>
            </w:r>
          </w:p>
          <w:p w:rsidR="00DA2C76" w:rsidRDefault="00DA2C76" w:rsidP="00DA2C76">
            <w:pPr>
              <w:pStyle w:val="ConsPlusNormal"/>
            </w:pPr>
            <w:r>
              <w:t>Утвержденная и согласованная технологическая карта на устройство полов</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 приемки выполненных работ</w:t>
            </w:r>
          </w:p>
        </w:tc>
      </w:tr>
      <w:tr w:rsidR="00DA2C76">
        <w:tc>
          <w:tcPr>
            <w:tcW w:w="2267" w:type="dxa"/>
          </w:tcPr>
          <w:p w:rsidR="00DA2C76" w:rsidRDefault="00DA2C76" w:rsidP="00DA2C76">
            <w:pPr>
              <w:pStyle w:val="ConsPlusNormal"/>
            </w:pPr>
            <w:r>
              <w:t>57 Устройство покрытий из рулонных и штучных полимерных материалов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рулонных материалов,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полов</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Акты освидетельствования скрытых работ.</w:t>
            </w:r>
          </w:p>
          <w:p w:rsidR="00DA2C76" w:rsidRDefault="00DA2C76" w:rsidP="00DA2C76">
            <w:pPr>
              <w:pStyle w:val="ConsPlusNormal"/>
            </w:pPr>
            <w:r>
              <w:t>Протокол замера прочности сцепления полимерных слоев пола.</w:t>
            </w:r>
          </w:p>
          <w:p w:rsidR="00DA2C76" w:rsidRDefault="00DA2C76" w:rsidP="00DA2C76">
            <w:pPr>
              <w:pStyle w:val="ConsPlusNormal"/>
            </w:pPr>
            <w:r>
              <w:t>Акт приемки готовых поверхностей</w:t>
            </w:r>
          </w:p>
        </w:tc>
      </w:tr>
      <w:tr w:rsidR="00DA2C76">
        <w:tc>
          <w:tcPr>
            <w:tcW w:w="2267" w:type="dxa"/>
          </w:tcPr>
          <w:p w:rsidR="00DA2C76" w:rsidRDefault="00DA2C76" w:rsidP="00DA2C76">
            <w:pPr>
              <w:pStyle w:val="ConsPlusNormal"/>
            </w:pPr>
            <w:r>
              <w:t>58 Укладка лаг в полах</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деревянных лаг, применяемых при производстве работ.</w:t>
            </w:r>
          </w:p>
          <w:p w:rsidR="00DA2C76" w:rsidRDefault="00DA2C76" w:rsidP="00DA2C76">
            <w:pPr>
              <w:pStyle w:val="ConsPlusNormal"/>
            </w:pPr>
            <w:r>
              <w:t>Акт освидетельствования скрытых работ на антисептическую обработку древесины.</w:t>
            </w:r>
          </w:p>
          <w:p w:rsidR="00DA2C76" w:rsidRDefault="00DA2C76" w:rsidP="00DA2C76">
            <w:pPr>
              <w:pStyle w:val="ConsPlusNormal"/>
            </w:pPr>
            <w:r>
              <w:t>Утвержденная и согласованная технологическая карта на устройство полов</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приемки выполненных работ</w:t>
            </w:r>
          </w:p>
        </w:tc>
      </w:tr>
      <w:tr w:rsidR="00DA2C76">
        <w:tc>
          <w:tcPr>
            <w:tcW w:w="2267" w:type="dxa"/>
          </w:tcPr>
          <w:p w:rsidR="00DA2C76" w:rsidRDefault="00DA2C76" w:rsidP="00DA2C76">
            <w:pPr>
              <w:pStyle w:val="ConsPlusNormal"/>
            </w:pPr>
            <w:r>
              <w:t xml:space="preserve">59 Устройство полов из </w:t>
            </w:r>
            <w:r>
              <w:lastRenderedPageBreak/>
              <w:t>щитового паркета и штучного паркета</w:t>
            </w:r>
          </w:p>
        </w:tc>
        <w:tc>
          <w:tcPr>
            <w:tcW w:w="4535" w:type="dxa"/>
          </w:tcPr>
          <w:p w:rsidR="00DA2C76" w:rsidRDefault="00DA2C76" w:rsidP="00DA2C76">
            <w:pPr>
              <w:pStyle w:val="ConsPlusNormal"/>
            </w:pPr>
            <w:r>
              <w:lastRenderedPageBreak/>
              <w:t>Акты приемки ранее выполненных работ.</w:t>
            </w:r>
          </w:p>
          <w:p w:rsidR="00DA2C76" w:rsidRDefault="00DA2C76" w:rsidP="00DA2C76">
            <w:pPr>
              <w:pStyle w:val="ConsPlusNormal"/>
            </w:pPr>
            <w:r>
              <w:lastRenderedPageBreak/>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паркета, применяемого при производстве работ.</w:t>
            </w:r>
          </w:p>
          <w:p w:rsidR="00DA2C76" w:rsidRDefault="00DA2C76" w:rsidP="00DA2C76">
            <w:pPr>
              <w:pStyle w:val="ConsPlusNormal"/>
            </w:pPr>
            <w:r>
              <w:t>Акт освидетельствования скрытых работ на антисептическую обработку древесины.</w:t>
            </w:r>
          </w:p>
          <w:p w:rsidR="00DA2C76" w:rsidRDefault="00DA2C76" w:rsidP="00DA2C76">
            <w:pPr>
              <w:pStyle w:val="ConsPlusNormal"/>
            </w:pPr>
            <w:r>
              <w:t>Утвержденная и согласованная технологическая карта на устройство полов</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 приемки выполненных работ</w:t>
            </w:r>
          </w:p>
        </w:tc>
      </w:tr>
      <w:tr w:rsidR="00DA2C76">
        <w:tc>
          <w:tcPr>
            <w:tcW w:w="2267" w:type="dxa"/>
          </w:tcPr>
          <w:p w:rsidR="00DA2C76" w:rsidRDefault="00DA2C76" w:rsidP="00DA2C76">
            <w:pPr>
              <w:pStyle w:val="ConsPlusNormal"/>
            </w:pPr>
            <w:r>
              <w:t>60 Устройство полов из дощатого покрытия и паркетных досок</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паркета, применяемого при производстве работ.</w:t>
            </w:r>
          </w:p>
          <w:p w:rsidR="00DA2C76" w:rsidRDefault="00DA2C76" w:rsidP="00DA2C76">
            <w:pPr>
              <w:pStyle w:val="ConsPlusNormal"/>
            </w:pPr>
            <w:r>
              <w:t>Акт освидетельствования скрытых работ на антисептическую обработку древесины.</w:t>
            </w:r>
          </w:p>
          <w:p w:rsidR="00DA2C76" w:rsidRDefault="00DA2C76" w:rsidP="00DA2C76">
            <w:pPr>
              <w:pStyle w:val="ConsPlusNormal"/>
            </w:pPr>
            <w:r>
              <w:t>Утвержденная и согласованная технологическая карта на устройство полов</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приемки выполненных работ</w:t>
            </w:r>
          </w:p>
        </w:tc>
      </w:tr>
      <w:tr w:rsidR="00DA2C76" w:rsidRPr="00DA2C76">
        <w:tc>
          <w:tcPr>
            <w:tcW w:w="2267" w:type="dxa"/>
          </w:tcPr>
          <w:p w:rsidR="00DA2C76" w:rsidRDefault="00DA2C76" w:rsidP="00DA2C76">
            <w:pPr>
              <w:pStyle w:val="ConsPlusNormal"/>
            </w:pPr>
            <w:r>
              <w:t>61 Штукатурные работы</w:t>
            </w:r>
          </w:p>
        </w:tc>
        <w:tc>
          <w:tcPr>
            <w:tcW w:w="4535" w:type="dxa"/>
          </w:tcPr>
          <w:p w:rsidR="00DA2C76" w:rsidRDefault="00DA2C76" w:rsidP="00DA2C76">
            <w:pPr>
              <w:pStyle w:val="ConsPlusNormal"/>
            </w:pPr>
            <w:r>
              <w:t>Акты приемки ранее выполненных работ. 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материала штукатурки, применяемой при </w:t>
            </w:r>
            <w:r>
              <w:lastRenderedPageBreak/>
              <w:t>производстве работ.</w:t>
            </w:r>
          </w:p>
          <w:p w:rsidR="00DA2C76" w:rsidRDefault="00DA2C76" w:rsidP="00DA2C76">
            <w:pPr>
              <w:pStyle w:val="ConsPlusNormal"/>
            </w:pPr>
            <w:r>
              <w:t>Утвержденная и согласованная технологическая карта на штукатурные работы</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 xml:space="preserve">Акт освидетельствования скрытых работ на отделку стен, полов и потолков (штукатурка, шпатлевка, окраска, устройство плиточных покрытий, плинтусов, </w:t>
            </w:r>
            <w:proofErr w:type="spellStart"/>
            <w:r>
              <w:t>нащельников</w:t>
            </w:r>
            <w:proofErr w:type="spellEnd"/>
            <w:r>
              <w:t>, подвесных потолков), с приложением исполнительной схемы и ведомости объемов работ</w:t>
            </w:r>
          </w:p>
        </w:tc>
      </w:tr>
      <w:tr w:rsidR="00DA2C76" w:rsidRPr="00DA2C76">
        <w:tc>
          <w:tcPr>
            <w:tcW w:w="2267" w:type="dxa"/>
          </w:tcPr>
          <w:p w:rsidR="00DA2C76" w:rsidRDefault="00DA2C76" w:rsidP="00DA2C76">
            <w:pPr>
              <w:pStyle w:val="ConsPlusNormal"/>
            </w:pPr>
            <w:r>
              <w:t>62 Штукатурные работы из листов сухой штукатурки</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материала штукатурки, применяемой при производстве работ.</w:t>
            </w:r>
          </w:p>
          <w:p w:rsidR="00DA2C76" w:rsidRDefault="00DA2C76" w:rsidP="00DA2C76">
            <w:pPr>
              <w:pStyle w:val="ConsPlusNormal"/>
            </w:pPr>
            <w:r>
              <w:t>Утвержденная и согласованная технологическая карта на штукатурные работы</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 xml:space="preserve">Акт освидетельствования скрытых работ на отделку стен, полов и потолков (штукатурка, шпатлевка, окраска, устройство плиточных покрытий, плинтусов, </w:t>
            </w:r>
            <w:proofErr w:type="spellStart"/>
            <w:r>
              <w:t>нащельников</w:t>
            </w:r>
            <w:proofErr w:type="spellEnd"/>
            <w:r>
              <w:t>, подвесных потолков) с приложением исполнительной схемы и ведомости объемов работ</w:t>
            </w:r>
          </w:p>
        </w:tc>
      </w:tr>
      <w:tr w:rsidR="00DA2C76" w:rsidRPr="00DA2C76">
        <w:tc>
          <w:tcPr>
            <w:tcW w:w="2267" w:type="dxa"/>
          </w:tcPr>
          <w:p w:rsidR="00DA2C76" w:rsidRDefault="00DA2C76" w:rsidP="00DA2C76">
            <w:pPr>
              <w:pStyle w:val="ConsPlusNormal"/>
            </w:pPr>
            <w:r>
              <w:t xml:space="preserve">63 </w:t>
            </w:r>
            <w:proofErr w:type="spellStart"/>
            <w:r>
              <w:t>Шпатлевочные</w:t>
            </w:r>
            <w:proofErr w:type="spellEnd"/>
            <w:r>
              <w:t xml:space="preserve"> работы</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материала шпатлевки, применяемой при производстве работ.</w:t>
            </w:r>
          </w:p>
          <w:p w:rsidR="00DA2C76" w:rsidRDefault="00DA2C76" w:rsidP="00DA2C76">
            <w:pPr>
              <w:pStyle w:val="ConsPlusNormal"/>
            </w:pPr>
            <w:r>
              <w:t>Утвержденная и согласованная технологическая карта на работы по отделке стен</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 xml:space="preserve">Акт освидетельствования скрытых работ на отделку стен, полов и потолков (штукатурка, шпатлевка, окраска, устройство плиточных покрытий, плинтусов, </w:t>
            </w:r>
            <w:proofErr w:type="spellStart"/>
            <w:r>
              <w:t>нащельников</w:t>
            </w:r>
            <w:proofErr w:type="spellEnd"/>
            <w:r>
              <w:t>, подвесных потолков) с приложением исполнительной схемы и ведомости объемов работ</w:t>
            </w:r>
          </w:p>
        </w:tc>
      </w:tr>
      <w:tr w:rsidR="00DA2C76" w:rsidRPr="00DA2C76">
        <w:tc>
          <w:tcPr>
            <w:tcW w:w="2267" w:type="dxa"/>
          </w:tcPr>
          <w:p w:rsidR="00DA2C76" w:rsidRDefault="00DA2C76" w:rsidP="00DA2C76">
            <w:pPr>
              <w:pStyle w:val="ConsPlusNormal"/>
            </w:pPr>
            <w:r>
              <w:t>64 Малярные работы</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w:t>
            </w:r>
            <w:r>
              <w:lastRenderedPageBreak/>
              <w:t>лакокрасочных материалов, применяемых при производстве работ. Утвержденная и согласованная технологическая карта на работы по отделке стен</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 xml:space="preserve">Акт освидетельствования скрытых работ на отделку стен, полов и потолков (штукатурка, шпатлевка, окраска, устройство плиточных покрытий, плинтусов, </w:t>
            </w:r>
            <w:proofErr w:type="spellStart"/>
            <w:r>
              <w:t>нащельников</w:t>
            </w:r>
            <w:proofErr w:type="spellEnd"/>
            <w:r>
              <w:t>, подвесных потолков) с приложением исполнительной схемы и ведомости объемов работ</w:t>
            </w:r>
          </w:p>
        </w:tc>
      </w:tr>
      <w:tr w:rsidR="00DA2C76" w:rsidRPr="00DA2C76">
        <w:tc>
          <w:tcPr>
            <w:tcW w:w="2267" w:type="dxa"/>
          </w:tcPr>
          <w:p w:rsidR="00DA2C76" w:rsidRDefault="00DA2C76" w:rsidP="00DA2C76">
            <w:pPr>
              <w:pStyle w:val="ConsPlusNormal"/>
            </w:pPr>
            <w:r>
              <w:t>65 Облицовочные работы</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облицовочных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работы по отделке стен</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освидетельствования скрытых работ:</w:t>
            </w:r>
          </w:p>
          <w:p w:rsidR="00DA2C76" w:rsidRDefault="00DA2C76" w:rsidP="00DA2C76">
            <w:pPr>
              <w:pStyle w:val="ConsPlusNormal"/>
            </w:pPr>
            <w:r>
              <w:t xml:space="preserve">на отделку стен, полов и потолков (штукатурка, шпатлевка, окраска, устройство плиточных покрытий, плинтусов, </w:t>
            </w:r>
            <w:proofErr w:type="spellStart"/>
            <w:r>
              <w:t>нащельников</w:t>
            </w:r>
            <w:proofErr w:type="spellEnd"/>
            <w:r>
              <w:t>, подвесных потолков) с приложением исполнительной схемы и ведомости объемов работ</w:t>
            </w:r>
          </w:p>
        </w:tc>
      </w:tr>
      <w:tr w:rsidR="00DA2C76">
        <w:tc>
          <w:tcPr>
            <w:tcW w:w="2267" w:type="dxa"/>
          </w:tcPr>
          <w:p w:rsidR="00DA2C76" w:rsidRDefault="00DA2C76" w:rsidP="00DA2C76">
            <w:pPr>
              <w:pStyle w:val="ConsPlusNormal"/>
            </w:pPr>
            <w:r>
              <w:t>66 Обойные работы</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отделки стен</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приемки выполненных работ</w:t>
            </w:r>
          </w:p>
        </w:tc>
      </w:tr>
      <w:tr w:rsidR="00DA2C76" w:rsidRPr="00DA2C76">
        <w:tc>
          <w:tcPr>
            <w:tcW w:w="2267" w:type="dxa"/>
          </w:tcPr>
          <w:p w:rsidR="00DA2C76" w:rsidRDefault="00DA2C76" w:rsidP="00DA2C76">
            <w:pPr>
              <w:pStyle w:val="ConsPlusNormal"/>
            </w:pPr>
            <w:r>
              <w:t>67 Стекольные работы (остекление переплетов)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w:t>
            </w:r>
            <w:r>
              <w:lastRenderedPageBreak/>
              <w:t>удостоверяющие качество, безопасность и свойства материалов светопрозрачных конструкций, применяемых при производстве работ</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 установки оконных и дверных блоков. Крепления и изоляции перегородок оконных и дверных</w:t>
            </w:r>
          </w:p>
          <w:p w:rsidR="00DA2C76" w:rsidRDefault="00DA2C76" w:rsidP="00DA2C76">
            <w:pPr>
              <w:pStyle w:val="ConsPlusNormal"/>
            </w:pPr>
            <w:r>
              <w:t>блоков.</w:t>
            </w:r>
          </w:p>
          <w:p w:rsidR="00DA2C76" w:rsidRDefault="00DA2C76" w:rsidP="00DA2C76">
            <w:pPr>
              <w:pStyle w:val="ConsPlusNormal"/>
            </w:pPr>
            <w:r>
              <w:t xml:space="preserve">Акт освидетельствования скрытых работ на монтаж оконных блоков, подоконников, </w:t>
            </w:r>
            <w:r>
              <w:lastRenderedPageBreak/>
              <w:t>витражей, дверных проемов (с приложением исполнительной схемы)</w:t>
            </w:r>
          </w:p>
        </w:tc>
      </w:tr>
      <w:tr w:rsidR="00DA2C76">
        <w:tc>
          <w:tcPr>
            <w:tcW w:w="2267" w:type="dxa"/>
          </w:tcPr>
          <w:p w:rsidR="00DA2C76" w:rsidRDefault="00DA2C76" w:rsidP="00DA2C76">
            <w:pPr>
              <w:pStyle w:val="ConsPlusNormal"/>
            </w:pPr>
            <w:r>
              <w:lastRenderedPageBreak/>
              <w:t>68 Стекольные работы из стеклоблоков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светопрозрачных конструкций, применяемых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приемки выполненных работ</w:t>
            </w:r>
          </w:p>
        </w:tc>
      </w:tr>
      <w:tr w:rsidR="00DA2C76" w:rsidRPr="00DA2C76">
        <w:tc>
          <w:tcPr>
            <w:tcW w:w="2267" w:type="dxa"/>
          </w:tcPr>
          <w:p w:rsidR="00DA2C76" w:rsidRDefault="00DA2C76" w:rsidP="00DA2C76">
            <w:pPr>
              <w:pStyle w:val="ConsPlusNormal"/>
            </w:pPr>
            <w:r>
              <w:t>69 Отделка (облицовка) стен панелями, листами с заводской отделкой</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облицовочных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работы по отделке стен</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 xml:space="preserve">Акт освидетельствования скрытых работ на отделку стен, полов и потолков (штукатурка, шпатлевка, окраска, устройство плиточных покрытий, плинтусов, </w:t>
            </w:r>
            <w:proofErr w:type="spellStart"/>
            <w:r>
              <w:t>нащельников</w:t>
            </w:r>
            <w:proofErr w:type="spellEnd"/>
            <w:r>
              <w:t>, подвесных потолков) с приложением исполнительной схемы и ведомости объемов работ.</w:t>
            </w:r>
          </w:p>
          <w:p w:rsidR="00DA2C76" w:rsidRDefault="00DA2C76" w:rsidP="00DA2C76">
            <w:pPr>
              <w:pStyle w:val="ConsPlusNormal"/>
            </w:pPr>
            <w:r>
              <w:t>Акт приемки и отделки фасада. Крепления облицовки поверхностей естественными и искусственными материалами</w:t>
            </w:r>
          </w:p>
        </w:tc>
      </w:tr>
      <w:tr w:rsidR="00DA2C76" w:rsidRPr="00DA2C76">
        <w:tc>
          <w:tcPr>
            <w:tcW w:w="2267" w:type="dxa"/>
          </w:tcPr>
          <w:p w:rsidR="00DA2C76" w:rsidRDefault="00DA2C76" w:rsidP="00DA2C76">
            <w:pPr>
              <w:pStyle w:val="ConsPlusNormal"/>
            </w:pPr>
            <w:r>
              <w:t>70 Монтаж подвесных потолков в интерьерах зданий</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подвесных потолков, применяемых при производстве работ.</w:t>
            </w:r>
          </w:p>
          <w:p w:rsidR="00DA2C76" w:rsidRDefault="00DA2C76" w:rsidP="00DA2C76">
            <w:pPr>
              <w:pStyle w:val="ConsPlusNormal"/>
            </w:pPr>
            <w:r>
              <w:lastRenderedPageBreak/>
              <w:t>Утвержденная и согласованная техническая карта на монтаж подвесных потолков</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Акты освидетельствования скрытых работ.</w:t>
            </w:r>
          </w:p>
          <w:p w:rsidR="00DA2C76" w:rsidRDefault="00DA2C76" w:rsidP="00DA2C76">
            <w:pPr>
              <w:pStyle w:val="ConsPlusNormal"/>
            </w:pPr>
            <w:r>
              <w:t xml:space="preserve">Акты освидетельствования скрытых работ на отделку стен, полов и потолков (штукатурка, шпатлевка, окраска, устройство плиточных покрытий, плинтусов, </w:t>
            </w:r>
            <w:proofErr w:type="spellStart"/>
            <w:r>
              <w:t>нащельников</w:t>
            </w:r>
            <w:proofErr w:type="spellEnd"/>
            <w:r>
              <w:t>, подвесных потолков) с приложением исполнительной схемы и ведомости объемов работ</w:t>
            </w:r>
          </w:p>
        </w:tc>
      </w:tr>
      <w:tr w:rsidR="00DA2C76" w:rsidRPr="00DA2C76">
        <w:tc>
          <w:tcPr>
            <w:tcW w:w="2267" w:type="dxa"/>
          </w:tcPr>
          <w:p w:rsidR="00DA2C76" w:rsidRDefault="00DA2C76" w:rsidP="00DA2C76">
            <w:pPr>
              <w:pStyle w:val="ConsPlusNormal"/>
            </w:pPr>
            <w:r>
              <w:t>71 Устройство дренажа</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дренажа</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w:t>
            </w:r>
          </w:p>
        </w:tc>
        <w:tc>
          <w:tcPr>
            <w:tcW w:w="3968" w:type="dxa"/>
          </w:tcPr>
          <w:p w:rsidR="00DA2C76" w:rsidRDefault="00DA2C76" w:rsidP="00DA2C76">
            <w:pPr>
              <w:pStyle w:val="ConsPlusNormal"/>
            </w:pPr>
            <w:r>
              <w:t>Акт приемки дренажей и водовыпусков в водостоки.</w:t>
            </w:r>
          </w:p>
          <w:p w:rsidR="00DA2C76" w:rsidRDefault="00DA2C76" w:rsidP="00DA2C76">
            <w:pPr>
              <w:pStyle w:val="ConsPlusNormal"/>
            </w:pPr>
            <w:r>
              <w:t>Акт освидетельствования скрытых работ на устройство дренажей (с приложением исполнительной схемы)</w:t>
            </w:r>
          </w:p>
        </w:tc>
      </w:tr>
      <w:tr w:rsidR="00DA2C76">
        <w:tc>
          <w:tcPr>
            <w:tcW w:w="2267" w:type="dxa"/>
          </w:tcPr>
          <w:p w:rsidR="00DA2C76" w:rsidRDefault="00DA2C76" w:rsidP="00DA2C76">
            <w:pPr>
              <w:pStyle w:val="ConsPlusNormal"/>
            </w:pPr>
            <w:r>
              <w:t>72 Устройство отмостки из бетона и асфальтобетона</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Журнал бетонных работ</w:t>
            </w:r>
          </w:p>
        </w:tc>
        <w:tc>
          <w:tcPr>
            <w:tcW w:w="3968" w:type="dxa"/>
          </w:tcPr>
          <w:p w:rsidR="00DA2C76" w:rsidRDefault="00DA2C76" w:rsidP="00DA2C76">
            <w:pPr>
              <w:pStyle w:val="ConsPlusNormal"/>
            </w:pPr>
            <w:r>
              <w:t>Акт приемки выполненных работ</w:t>
            </w:r>
          </w:p>
        </w:tc>
      </w:tr>
      <w:tr w:rsidR="00DA2C76" w:rsidRPr="00DA2C76">
        <w:tc>
          <w:tcPr>
            <w:tcW w:w="2267" w:type="dxa"/>
          </w:tcPr>
          <w:p w:rsidR="00DA2C76" w:rsidRDefault="00DA2C76" w:rsidP="00DA2C76">
            <w:pPr>
              <w:pStyle w:val="ConsPlusNormal"/>
            </w:pPr>
            <w:r>
              <w:t>73 Устройство тротуаров и дорожек из плит</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lastRenderedPageBreak/>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Акты освидетельствования скрытых работ.</w:t>
            </w:r>
          </w:p>
          <w:p w:rsidR="00DA2C76" w:rsidRDefault="00DA2C76" w:rsidP="00DA2C76">
            <w:pPr>
              <w:pStyle w:val="ConsPlusNormal"/>
            </w:pPr>
            <w:r>
              <w:t>Акты освидетельствования ответственных конструкций</w:t>
            </w:r>
          </w:p>
        </w:tc>
      </w:tr>
      <w:tr w:rsidR="00DA2C76">
        <w:tc>
          <w:tcPr>
            <w:tcW w:w="2267" w:type="dxa"/>
          </w:tcPr>
          <w:p w:rsidR="00DA2C76" w:rsidRDefault="00DA2C76" w:rsidP="00DA2C76">
            <w:pPr>
              <w:pStyle w:val="ConsPlusNormal"/>
            </w:pPr>
            <w:r>
              <w:t>74 Устройство щебеночного основания и асфальтобетонного покрытия</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подготовки оснований для устройств верхних покрытий тротуаров, площадок, проездов, автомобильных дорог.</w:t>
            </w:r>
          </w:p>
          <w:p w:rsidR="00DA2C76" w:rsidRDefault="00DA2C76" w:rsidP="00DA2C76">
            <w:pPr>
              <w:pStyle w:val="ConsPlusNormal"/>
            </w:pPr>
            <w:r>
              <w:t>Акт приемки выполненных работ</w:t>
            </w:r>
          </w:p>
        </w:tc>
      </w:tr>
      <w:tr w:rsidR="00DA2C76" w:rsidRPr="00DA2C76">
        <w:tc>
          <w:tcPr>
            <w:tcW w:w="2267" w:type="dxa"/>
          </w:tcPr>
          <w:p w:rsidR="00DA2C76" w:rsidRDefault="00DA2C76" w:rsidP="00DA2C76">
            <w:pPr>
              <w:pStyle w:val="ConsPlusNormal"/>
            </w:pPr>
            <w:r>
              <w:t>75 Ремонт и усиление старых фундаментов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ремонт и усиление старых фундаментов</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Журнал бетонных работ.</w:t>
            </w:r>
          </w:p>
          <w:p w:rsidR="00DA2C76" w:rsidRDefault="00DA2C76" w:rsidP="00DA2C76">
            <w:pPr>
              <w:pStyle w:val="ConsPlusNormal"/>
            </w:pPr>
            <w:r>
              <w:t>Журнал производства антикоррозионных работ.</w:t>
            </w:r>
          </w:p>
          <w:p w:rsidR="00DA2C76" w:rsidRDefault="00DA2C76" w:rsidP="00DA2C76">
            <w:pPr>
              <w:pStyle w:val="ConsPlusNormal"/>
            </w:pPr>
            <w:r>
              <w:t xml:space="preserve">Акты освидетельствования скрытых работ на устройство </w:t>
            </w:r>
            <w:proofErr w:type="spellStart"/>
            <w:r>
              <w:t>армокаркаса</w:t>
            </w:r>
            <w:proofErr w:type="spellEnd"/>
          </w:p>
        </w:tc>
        <w:tc>
          <w:tcPr>
            <w:tcW w:w="3968" w:type="dxa"/>
          </w:tcPr>
          <w:p w:rsidR="00DA2C76" w:rsidRDefault="00DA2C76" w:rsidP="00DA2C76">
            <w:pPr>
              <w:pStyle w:val="ConsPlusNormal"/>
            </w:pPr>
            <w:r>
              <w:t>Акты освидетельствования скрытых работ на бетонирование конструкции (с приложением исполнительной геодезической схемы).</w:t>
            </w:r>
          </w:p>
          <w:p w:rsidR="00DA2C76" w:rsidRDefault="00DA2C76" w:rsidP="00DA2C76">
            <w:pPr>
              <w:pStyle w:val="ConsPlusNormal"/>
            </w:pPr>
            <w:r>
              <w:t>Акт освидетельствования ответственных конструкций (с приложением протокола испытаний конструкции в проектном возрасте на фундамент)</w:t>
            </w:r>
          </w:p>
        </w:tc>
      </w:tr>
      <w:tr w:rsidR="00DA2C76">
        <w:tc>
          <w:tcPr>
            <w:tcW w:w="2267" w:type="dxa"/>
          </w:tcPr>
          <w:p w:rsidR="00DA2C76" w:rsidRDefault="00DA2C76" w:rsidP="00DA2C76">
            <w:pPr>
              <w:pStyle w:val="ConsPlusNormal"/>
            </w:pPr>
            <w:r>
              <w:lastRenderedPageBreak/>
              <w:t>76 Укладка сборных железобетонных плит перекрытий при реконструкции кирпичных зданий</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железобетонных плит перекрытий и покрытий,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плит перекрытий и покрытий</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w:t>
            </w:r>
          </w:p>
          <w:p w:rsidR="00DA2C76" w:rsidRDefault="00DA2C76" w:rsidP="00DA2C76">
            <w:pPr>
              <w:pStyle w:val="ConsPlusNormal"/>
            </w:pPr>
            <w:r>
              <w:t>геодезическая схема. Журнал по монтажу строительных конструкций.</w:t>
            </w:r>
          </w:p>
          <w:p w:rsidR="00DA2C76" w:rsidRDefault="00DA2C76" w:rsidP="00DA2C76">
            <w:pPr>
              <w:pStyle w:val="ConsPlusNormal"/>
            </w:pPr>
            <w:r>
              <w:t>Журнал сварочных работ</w:t>
            </w:r>
          </w:p>
        </w:tc>
        <w:tc>
          <w:tcPr>
            <w:tcW w:w="3968" w:type="dxa"/>
          </w:tcPr>
          <w:p w:rsidR="00DA2C76" w:rsidRDefault="00DA2C76" w:rsidP="00DA2C76">
            <w:pPr>
              <w:pStyle w:val="ConsPlusNormal"/>
            </w:pPr>
            <w:r>
              <w:t>Акты освидетельствования скрытых работ.</w:t>
            </w:r>
          </w:p>
          <w:p w:rsidR="00DA2C76" w:rsidRDefault="00DA2C76" w:rsidP="00DA2C76">
            <w:pPr>
              <w:pStyle w:val="ConsPlusNormal"/>
            </w:pPr>
            <w:r>
              <w:t>Акты освидетельствования ответственных конструкций. Исполнительная геодезическая схема</w:t>
            </w:r>
          </w:p>
        </w:tc>
      </w:tr>
      <w:tr w:rsidR="00DA2C76" w:rsidRPr="00DA2C76">
        <w:tc>
          <w:tcPr>
            <w:tcW w:w="2267" w:type="dxa"/>
          </w:tcPr>
          <w:p w:rsidR="00DA2C76" w:rsidRDefault="00DA2C76" w:rsidP="00DA2C76">
            <w:pPr>
              <w:pStyle w:val="ConsPlusNormal"/>
            </w:pPr>
            <w:r>
              <w:t>77 Устройство монолитных участков в перекрытиях</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Наличие документов оценки соответствия, технических паспортов, протоколов испытаний и других документов,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устройство монолитных железобетонных стен и перекрытий</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Журнал бетонных работ.</w:t>
            </w:r>
          </w:p>
          <w:p w:rsidR="00DA2C76" w:rsidRDefault="00DA2C76" w:rsidP="00DA2C76">
            <w:pPr>
              <w:pStyle w:val="ConsPlusNormal"/>
            </w:pPr>
            <w:r>
              <w:t>Журнал производства антикоррозионных работ.</w:t>
            </w:r>
          </w:p>
          <w:p w:rsidR="00DA2C76" w:rsidRDefault="00DA2C76" w:rsidP="00DA2C76">
            <w:pPr>
              <w:pStyle w:val="ConsPlusNormal"/>
            </w:pPr>
            <w:r>
              <w:t xml:space="preserve">Акты освидетельствования скрытых работ на устройство </w:t>
            </w:r>
            <w:proofErr w:type="spellStart"/>
            <w:r>
              <w:t>армокаркаса</w:t>
            </w:r>
            <w:proofErr w:type="spellEnd"/>
            <w:r>
              <w:t>.</w:t>
            </w:r>
          </w:p>
          <w:p w:rsidR="00DA2C76" w:rsidRDefault="00DA2C76" w:rsidP="00DA2C76">
            <w:pPr>
              <w:pStyle w:val="ConsPlusNormal"/>
            </w:pPr>
            <w:r>
              <w:t>Протокол испытаний на растяжение механических соединений.</w:t>
            </w:r>
          </w:p>
          <w:p w:rsidR="00DA2C76" w:rsidRDefault="00DA2C76" w:rsidP="00DA2C76">
            <w:pPr>
              <w:pStyle w:val="ConsPlusNormal"/>
            </w:pPr>
            <w:r>
              <w:t>Акты</w:t>
            </w:r>
          </w:p>
          <w:p w:rsidR="00DA2C76" w:rsidRDefault="00DA2C76" w:rsidP="00DA2C76">
            <w:pPr>
              <w:pStyle w:val="ConsPlusNormal"/>
            </w:pPr>
            <w:r>
              <w:t>освидетельствования скрытых работ на монтаж закладных изделий и анкерных болтов (с приложением исполнительной схемы)</w:t>
            </w:r>
          </w:p>
        </w:tc>
        <w:tc>
          <w:tcPr>
            <w:tcW w:w="3968" w:type="dxa"/>
          </w:tcPr>
          <w:p w:rsidR="00DA2C76" w:rsidRDefault="00DA2C76" w:rsidP="00DA2C76">
            <w:pPr>
              <w:pStyle w:val="ConsPlusNormal"/>
            </w:pPr>
            <w:r>
              <w:t>Акты освидетельствования скрытых работ на бетонирование конструкции.</w:t>
            </w:r>
          </w:p>
          <w:p w:rsidR="00DA2C76" w:rsidRDefault="00DA2C76" w:rsidP="00DA2C76">
            <w:pPr>
              <w:pStyle w:val="ConsPlusNormal"/>
            </w:pPr>
            <w:r>
              <w:t>Акт освидетельствования ответственных конструкций (с приложением протокола испытаний конструкции в проектном возрасте на каждый этаж здания)</w:t>
            </w:r>
          </w:p>
        </w:tc>
      </w:tr>
      <w:tr w:rsidR="00DA2C76">
        <w:tc>
          <w:tcPr>
            <w:tcW w:w="2267" w:type="dxa"/>
          </w:tcPr>
          <w:p w:rsidR="00DA2C76" w:rsidRDefault="00DA2C76" w:rsidP="00DA2C76">
            <w:pPr>
              <w:pStyle w:val="ConsPlusNormal"/>
            </w:pPr>
            <w:r>
              <w:t>78 Монтаж плит перекрытий по металлическим балкам</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w:t>
            </w:r>
            <w:r>
              <w:lastRenderedPageBreak/>
              <w:t>протоколы испытаний и другие документы, удостоверяющие качество, безопасность и свойства материалов, конструкций и изделий железобетонных плит перекрытий и покрытий,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плит перекрытий и покрытий</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Исполнительная геодезическая схема. Журнал по монтажу строительных конструкций.</w:t>
            </w:r>
          </w:p>
          <w:p w:rsidR="00DA2C76" w:rsidRDefault="00DA2C76" w:rsidP="00DA2C76">
            <w:pPr>
              <w:pStyle w:val="ConsPlusNormal"/>
            </w:pPr>
            <w:r>
              <w:t>Журнал сварочных работ</w:t>
            </w:r>
          </w:p>
        </w:tc>
        <w:tc>
          <w:tcPr>
            <w:tcW w:w="3968" w:type="dxa"/>
          </w:tcPr>
          <w:p w:rsidR="00DA2C76" w:rsidRDefault="00DA2C76" w:rsidP="00DA2C76">
            <w:pPr>
              <w:pStyle w:val="ConsPlusNormal"/>
            </w:pPr>
            <w:r>
              <w:t>Акты освидетельствования скрытых работ.</w:t>
            </w:r>
          </w:p>
          <w:p w:rsidR="00DA2C76" w:rsidRDefault="00DA2C76" w:rsidP="00DA2C76">
            <w:pPr>
              <w:pStyle w:val="ConsPlusNormal"/>
            </w:pPr>
            <w:r>
              <w:t>Акты освидетельствования ответственных конструкций. Исполнительная геодезическая схема</w:t>
            </w:r>
          </w:p>
        </w:tc>
      </w:tr>
      <w:tr w:rsidR="00DA2C76" w:rsidRPr="00DA2C76">
        <w:tc>
          <w:tcPr>
            <w:tcW w:w="2267" w:type="dxa"/>
          </w:tcPr>
          <w:p w:rsidR="00DA2C76" w:rsidRDefault="00DA2C76" w:rsidP="00DA2C76">
            <w:pPr>
              <w:pStyle w:val="ConsPlusNormal"/>
            </w:pPr>
            <w:r>
              <w:t>79 Усиление кирпичных столбов и простенков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из которых произведен кирпич, применяемый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освидетельствования скрытых работ на устройство столбов из кирпича и блоков с армированием сеткой и монтажом закладных изделий (для усиления сейсмостойкости перемычки) поэтажно (с приложением исполнительной геодезической схемы).</w:t>
            </w:r>
          </w:p>
          <w:p w:rsidR="00DA2C76" w:rsidRDefault="00DA2C76" w:rsidP="00DA2C76">
            <w:pPr>
              <w:pStyle w:val="ConsPlusNormal"/>
            </w:pPr>
            <w:r>
              <w:t>Журнал испытаний кирпичной кладки на строительной площадке, либо журнал испытаний кирпичной кладки при проведении инструментального контроля</w:t>
            </w:r>
          </w:p>
        </w:tc>
      </w:tr>
      <w:tr w:rsidR="00DA2C76" w:rsidRPr="00DA2C76">
        <w:tc>
          <w:tcPr>
            <w:tcW w:w="2267" w:type="dxa"/>
          </w:tcPr>
          <w:p w:rsidR="00DA2C76" w:rsidRDefault="00DA2C76" w:rsidP="00DA2C76">
            <w:pPr>
              <w:pStyle w:val="ConsPlusNormal"/>
            </w:pPr>
            <w:r>
              <w:t>80 Установка металлических перемычек</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Акт антикоррозийной защиты металлоконструкций.</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изделий и конструкций, применяемых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Акты освидетельствования скрытых работ.</w:t>
            </w:r>
          </w:p>
          <w:p w:rsidR="00DA2C76" w:rsidRDefault="00DA2C76" w:rsidP="00DA2C76">
            <w:pPr>
              <w:pStyle w:val="ConsPlusNormal"/>
            </w:pPr>
            <w:r>
              <w:t>Акты освидетельствования ответственных конструкций</w:t>
            </w:r>
          </w:p>
        </w:tc>
      </w:tr>
      <w:tr w:rsidR="00DA2C76" w:rsidRPr="00DA2C76">
        <w:tc>
          <w:tcPr>
            <w:tcW w:w="2267" w:type="dxa"/>
          </w:tcPr>
          <w:p w:rsidR="00DA2C76" w:rsidRDefault="00DA2C76" w:rsidP="00DA2C76">
            <w:pPr>
              <w:pStyle w:val="ConsPlusNormal"/>
            </w:pPr>
            <w:r>
              <w:t xml:space="preserve">81 Монтаж лестниц на металлических </w:t>
            </w:r>
            <w:proofErr w:type="spellStart"/>
            <w:r>
              <w:t>косоурах</w:t>
            </w:r>
            <w:proofErr w:type="spellEnd"/>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Акт антикоррозийной защиты металлоконструкций.</w:t>
            </w:r>
          </w:p>
          <w:p w:rsidR="00DA2C76" w:rsidRDefault="00DA2C76" w:rsidP="00DA2C76">
            <w:pPr>
              <w:pStyle w:val="ConsPlusNormal"/>
            </w:pPr>
            <w:r>
              <w:lastRenderedPageBreak/>
              <w:t>Акт антикоррозионной защиты сварных соединений.</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изделий и конструкций, применяемых при производстве работ</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Акты освидетельствования скрытых работ.</w:t>
            </w:r>
          </w:p>
          <w:p w:rsidR="00DA2C76" w:rsidRDefault="00DA2C76" w:rsidP="00DA2C76">
            <w:pPr>
              <w:pStyle w:val="ConsPlusNormal"/>
            </w:pPr>
            <w:r>
              <w:t>Акты освидетельствования ответственных конструкций</w:t>
            </w:r>
          </w:p>
        </w:tc>
      </w:tr>
      <w:tr w:rsidR="00DA2C76" w:rsidRPr="00DA2C76">
        <w:tc>
          <w:tcPr>
            <w:tcW w:w="2267" w:type="dxa"/>
          </w:tcPr>
          <w:p w:rsidR="00DA2C76" w:rsidRDefault="00DA2C76" w:rsidP="00DA2C76">
            <w:pPr>
              <w:pStyle w:val="ConsPlusNormal"/>
            </w:pPr>
            <w:r>
              <w:t>82 Ремонт штукатурки</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материала штукатурки, применяемой при производстве работ. Утвержденная и согласованная технологическая карта на штукатурные работы</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 xml:space="preserve">Акт освидетельствования скрытых работ на отделку стен, полов и потолков (штукатурка, шпатлевка, окраска, устройство плиточных покрытий, плинтусов, </w:t>
            </w:r>
            <w:proofErr w:type="spellStart"/>
            <w:r>
              <w:t>нащельников</w:t>
            </w:r>
            <w:proofErr w:type="spellEnd"/>
            <w:r>
              <w:t>, подвесных потолков) с приложением исполнительной схемы и ведомости объемов работ</w:t>
            </w:r>
          </w:p>
        </w:tc>
      </w:tr>
      <w:tr w:rsidR="00DA2C76" w:rsidRPr="00DA2C76">
        <w:tc>
          <w:tcPr>
            <w:tcW w:w="2267" w:type="dxa"/>
          </w:tcPr>
          <w:p w:rsidR="00DA2C76" w:rsidRDefault="00DA2C76" w:rsidP="00DA2C76">
            <w:pPr>
              <w:pStyle w:val="ConsPlusNormal"/>
            </w:pPr>
            <w:r>
              <w:t>83 Окраска фасадов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лакокрасочных материалов, применяемых при производстве работ. Утвержденная и согласованная технологическая карта на устройство отделки стен</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 xml:space="preserve">Акт освидетельствования скрытых работ: на отделку стен, полов и потолков (штукатурка, шпатлевка, окраска, устройство плиточных покрытий, плинтусов, </w:t>
            </w:r>
            <w:proofErr w:type="spellStart"/>
            <w:r>
              <w:t>нащельников</w:t>
            </w:r>
            <w:proofErr w:type="spellEnd"/>
            <w:r>
              <w:t>, подвесных потолков) с приложением исполнительной схемы и ведомости объемов работ</w:t>
            </w:r>
          </w:p>
        </w:tc>
      </w:tr>
      <w:tr w:rsidR="00DA2C76" w:rsidRPr="00DA2C76">
        <w:tc>
          <w:tcPr>
            <w:tcW w:w="2267" w:type="dxa"/>
          </w:tcPr>
          <w:p w:rsidR="00DA2C76" w:rsidRDefault="00DA2C76" w:rsidP="00DA2C76">
            <w:pPr>
              <w:pStyle w:val="ConsPlusNormal"/>
            </w:pPr>
            <w:r>
              <w:t xml:space="preserve">84 Устройство отверстий и борозд для прокладки </w:t>
            </w:r>
            <w:r>
              <w:lastRenderedPageBreak/>
              <w:t>трубопроводов</w:t>
            </w:r>
          </w:p>
        </w:tc>
        <w:tc>
          <w:tcPr>
            <w:tcW w:w="4535" w:type="dxa"/>
          </w:tcPr>
          <w:p w:rsidR="00DA2C76" w:rsidRDefault="00DA2C76" w:rsidP="00DA2C76">
            <w:pPr>
              <w:pStyle w:val="ConsPlusNormal"/>
            </w:pPr>
            <w:r>
              <w:lastRenderedPageBreak/>
              <w:t>Акты приемки ранее выполненных работ.</w:t>
            </w:r>
          </w:p>
          <w:p w:rsidR="00DA2C76" w:rsidRDefault="00DA2C76" w:rsidP="00DA2C76">
            <w:pPr>
              <w:pStyle w:val="ConsPlusNormal"/>
            </w:pPr>
            <w:r>
              <w:t xml:space="preserve">Наличие записей в общем журнале работ о ранее </w:t>
            </w:r>
            <w:r>
              <w:lastRenderedPageBreak/>
              <w:t>произведенных работах.</w:t>
            </w:r>
          </w:p>
          <w:p w:rsidR="00DA2C76" w:rsidRDefault="00DA2C76" w:rsidP="00DA2C76">
            <w:pPr>
              <w:pStyle w:val="ConsPlusNormal"/>
            </w:pPr>
            <w:r>
              <w:t>Акт приемки под монтаж объекта (захватки)</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Записи в общем журнале работ</w:t>
            </w:r>
          </w:p>
        </w:tc>
      </w:tr>
      <w:tr w:rsidR="00DA2C76" w:rsidRPr="00DA2C76">
        <w:tc>
          <w:tcPr>
            <w:tcW w:w="2267" w:type="dxa"/>
          </w:tcPr>
          <w:p w:rsidR="00DA2C76" w:rsidRDefault="00DA2C76" w:rsidP="00DA2C76">
            <w:pPr>
              <w:pStyle w:val="ConsPlusNormal"/>
            </w:pPr>
            <w:r>
              <w:t>85 Монтаж трубопроводов внутреннего холодного и горячего водоснабжения</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Комплект исполнительных чертежей.</w:t>
            </w:r>
          </w:p>
          <w:p w:rsidR="00DA2C76" w:rsidRDefault="00DA2C76" w:rsidP="00DA2C76">
            <w:pPr>
              <w:pStyle w:val="ConsPlusNormal"/>
            </w:pPr>
            <w:r>
              <w:t>Акт освидетельствования скрытых работ на монтаж систем холодного и горячего водоснабжения.</w:t>
            </w:r>
          </w:p>
          <w:p w:rsidR="00DA2C76" w:rsidRDefault="00DA2C76" w:rsidP="00DA2C76">
            <w:pPr>
              <w:pStyle w:val="ConsPlusNormal"/>
            </w:pPr>
            <w:r>
              <w:t>Акт о проведении гидростатического (манометрического) испытания на герметичность.</w:t>
            </w:r>
          </w:p>
          <w:p w:rsidR="00DA2C76" w:rsidRDefault="00DA2C76" w:rsidP="00DA2C76">
            <w:pPr>
              <w:pStyle w:val="ConsPlusNormal"/>
            </w:pPr>
            <w:r>
              <w:t>Акт приемки внутренних систем хозяйственного и горячего водоснабжения, квартирных водосчетчиков.</w:t>
            </w:r>
          </w:p>
          <w:p w:rsidR="00DA2C76" w:rsidRDefault="00DA2C76" w:rsidP="00DA2C76">
            <w:pPr>
              <w:pStyle w:val="ConsPlusNormal"/>
            </w:pPr>
            <w:r>
              <w:t>Акт промывки систем хозяйственно-питьевого водоснабжения.</w:t>
            </w:r>
          </w:p>
          <w:p w:rsidR="00DA2C76" w:rsidRDefault="00DA2C76" w:rsidP="00DA2C76">
            <w:pPr>
              <w:pStyle w:val="ConsPlusNormal"/>
            </w:pPr>
            <w:r>
              <w:t>Акт о проведении индивидуального испытания оборудования.</w:t>
            </w:r>
          </w:p>
          <w:p w:rsidR="00DA2C76" w:rsidRDefault="00DA2C76" w:rsidP="00DA2C76">
            <w:pPr>
              <w:pStyle w:val="ConsPlusNormal"/>
            </w:pPr>
            <w:r>
              <w:t>Документы оценки соответствия на материалы,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r>
      <w:tr w:rsidR="00DA2C76" w:rsidRPr="00DA2C76">
        <w:tc>
          <w:tcPr>
            <w:tcW w:w="2267" w:type="dxa"/>
          </w:tcPr>
          <w:p w:rsidR="00DA2C76" w:rsidRDefault="00DA2C76" w:rsidP="00DA2C76">
            <w:pPr>
              <w:pStyle w:val="ConsPlusNormal"/>
            </w:pPr>
            <w:r>
              <w:t>86 Монтаж бетонных, железобетонных и полимерных безнапорных трубопроводов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Акт освидетельствования скрытых работ на устройство основания под трубопроводы, с приложением исполнительной схемы и протокола испытаний уплотнения грунта (послойно).</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w:t>
            </w:r>
            <w:r>
              <w:lastRenderedPageBreak/>
              <w:t>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 освидетельствования скрытых работ на укладку безнапорного трубопровода в траншею.</w:t>
            </w:r>
          </w:p>
          <w:p w:rsidR="00DA2C76" w:rsidRDefault="00DA2C76" w:rsidP="00DA2C76">
            <w:pPr>
              <w:pStyle w:val="ConsPlusNormal"/>
            </w:pPr>
            <w:r>
              <w:t>С приложением:</w:t>
            </w:r>
          </w:p>
          <w:p w:rsidR="00DA2C76" w:rsidRDefault="00DA2C76" w:rsidP="00DA2C76">
            <w:pPr>
              <w:pStyle w:val="ConsPlusNormal"/>
            </w:pPr>
            <w:r>
              <w:t>Схема продольного профиля уложенного трубопровода.</w:t>
            </w:r>
          </w:p>
          <w:p w:rsidR="00DA2C76" w:rsidRDefault="00DA2C76" w:rsidP="00DA2C76">
            <w:pPr>
              <w:pStyle w:val="ConsPlusNormal"/>
            </w:pPr>
            <w:r>
              <w:t>Акт о проведении приемочного гидравлического испытания безнапорного трубопровода на герметичность.</w:t>
            </w:r>
          </w:p>
          <w:p w:rsidR="00DA2C76" w:rsidRDefault="00DA2C76" w:rsidP="00DA2C76">
            <w:pPr>
              <w:pStyle w:val="ConsPlusNormal"/>
            </w:pPr>
            <w:r>
              <w:t xml:space="preserve">Акт освидетельствования участков сетей </w:t>
            </w:r>
            <w:r>
              <w:lastRenderedPageBreak/>
              <w:t>инженерно-технического обеспечения</w:t>
            </w:r>
          </w:p>
        </w:tc>
      </w:tr>
      <w:tr w:rsidR="00DA2C76" w:rsidRPr="00DA2C76">
        <w:tc>
          <w:tcPr>
            <w:tcW w:w="2267" w:type="dxa"/>
          </w:tcPr>
          <w:p w:rsidR="00DA2C76" w:rsidRDefault="00DA2C76" w:rsidP="00DA2C76">
            <w:pPr>
              <w:pStyle w:val="ConsPlusNormal"/>
            </w:pPr>
            <w:r>
              <w:lastRenderedPageBreak/>
              <w:t>87 Монтаж канализационных трубопроводов из керамических труб</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Акт освидетельствования скрытых работ на устройство основания под трубопроводы с приложением исполнительной схемы и протокола испытаний уплотнения грунта (послойно).</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освидетельствования скрытых работ на укладку безнапорного трубопровода в траншею.</w:t>
            </w:r>
          </w:p>
          <w:p w:rsidR="00DA2C76" w:rsidRDefault="00DA2C76" w:rsidP="00DA2C76">
            <w:pPr>
              <w:pStyle w:val="ConsPlusNormal"/>
            </w:pPr>
            <w:r>
              <w:t>С приложением:</w:t>
            </w:r>
          </w:p>
          <w:p w:rsidR="00DA2C76" w:rsidRDefault="00DA2C76" w:rsidP="00DA2C76">
            <w:pPr>
              <w:pStyle w:val="ConsPlusNormal"/>
            </w:pPr>
            <w:r>
              <w:t>Схема продольного профиля уложенного трубопровода.</w:t>
            </w:r>
          </w:p>
          <w:p w:rsidR="00DA2C76" w:rsidRDefault="00DA2C76" w:rsidP="00DA2C76">
            <w:pPr>
              <w:pStyle w:val="ConsPlusNormal"/>
            </w:pPr>
            <w:r>
              <w:t>Акт о проведении приемочного гидравлического испытания безнапорного трубопровода на прочность и герметичность.</w:t>
            </w:r>
          </w:p>
          <w:p w:rsidR="00DA2C76" w:rsidRDefault="00DA2C76" w:rsidP="00DA2C76">
            <w:pPr>
              <w:pStyle w:val="ConsPlusNormal"/>
            </w:pPr>
            <w:r>
              <w:t>Акт освидетельствования участков сетей инженерно-технического обеспечения</w:t>
            </w:r>
          </w:p>
        </w:tc>
      </w:tr>
      <w:tr w:rsidR="00DA2C76" w:rsidRPr="00DA2C76">
        <w:tc>
          <w:tcPr>
            <w:tcW w:w="2267" w:type="dxa"/>
          </w:tcPr>
          <w:p w:rsidR="00DA2C76" w:rsidRDefault="00DA2C76" w:rsidP="00DA2C76">
            <w:pPr>
              <w:pStyle w:val="ConsPlusNormal"/>
            </w:pPr>
            <w:r>
              <w:t>88 Монтаж чугунных и полимерных напорных трубопроводов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Акт освидетельствования скрытых работ на устройство основания под трубопроводы, с приложением исполнительной схемы и протокола испытаний уплотнения грунта (послойно).</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освидетельствования скрытых работ на укладку напорного трубопровода в траншею.</w:t>
            </w:r>
          </w:p>
          <w:p w:rsidR="00DA2C76" w:rsidRDefault="00DA2C76" w:rsidP="00DA2C76">
            <w:pPr>
              <w:pStyle w:val="ConsPlusNormal"/>
            </w:pPr>
            <w:r>
              <w:t>С приложением:</w:t>
            </w:r>
          </w:p>
          <w:p w:rsidR="00DA2C76" w:rsidRDefault="00DA2C76" w:rsidP="00DA2C76">
            <w:pPr>
              <w:pStyle w:val="ConsPlusNormal"/>
            </w:pPr>
            <w:r>
              <w:t>Схема продольного профиля уложенного трубопровода. Акт о проведении приемочного пневматического или гидравлического испытания напорного трубопровода на прочность и герметичность.</w:t>
            </w:r>
          </w:p>
          <w:p w:rsidR="00DA2C76" w:rsidRDefault="00DA2C76" w:rsidP="00DA2C76">
            <w:pPr>
              <w:pStyle w:val="ConsPlusNormal"/>
            </w:pPr>
            <w:r>
              <w:t>Акт приемки наружного водопровода. Акт освидетельствования участков сетей инженерно-технического обеспечения</w:t>
            </w:r>
          </w:p>
        </w:tc>
      </w:tr>
      <w:tr w:rsidR="00DA2C76" w:rsidRPr="00DA2C76">
        <w:tc>
          <w:tcPr>
            <w:tcW w:w="2267" w:type="dxa"/>
          </w:tcPr>
          <w:p w:rsidR="00DA2C76" w:rsidRDefault="00DA2C76" w:rsidP="00DA2C76">
            <w:pPr>
              <w:pStyle w:val="ConsPlusNormal"/>
            </w:pPr>
            <w:r>
              <w:t xml:space="preserve">89 Монтаж технологических металлических </w:t>
            </w:r>
            <w:r>
              <w:lastRenderedPageBreak/>
              <w:t>трубопроводов</w:t>
            </w:r>
          </w:p>
        </w:tc>
        <w:tc>
          <w:tcPr>
            <w:tcW w:w="4535" w:type="dxa"/>
          </w:tcPr>
          <w:p w:rsidR="00DA2C76" w:rsidRDefault="00DA2C76" w:rsidP="00DA2C76">
            <w:pPr>
              <w:pStyle w:val="ConsPlusNormal"/>
            </w:pPr>
            <w:r>
              <w:lastRenderedPageBreak/>
              <w:t xml:space="preserve">Декларации соответствия, документы оценки соответствия качества, документы оценки соответствия, технические паспорта предприятий </w:t>
            </w:r>
            <w:r>
              <w:lastRenderedPageBreak/>
              <w:t>изготовителей на изделия (материалы), применяемые при монтаже трубопроводов, на трубопроводную арматуру, фланцы, крепеж (метизы), документы оценки соответствия качества на сварочные материалы, конструкции, трубы, фасонные части трубопроводов, компенсаторы, теплоизолирующие материалы и т.д.,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Акты входного контроля на применяемые сварочные материалы.</w:t>
            </w:r>
          </w:p>
          <w:p w:rsidR="00DA2C76" w:rsidRDefault="00DA2C76" w:rsidP="00DA2C76">
            <w:pPr>
              <w:pStyle w:val="ConsPlusNormal"/>
            </w:pPr>
            <w:r>
              <w:t>Акты проверки технологических свойств электродов.</w:t>
            </w:r>
          </w:p>
          <w:p w:rsidR="00DA2C76" w:rsidRDefault="00DA2C76" w:rsidP="00DA2C76">
            <w:pPr>
              <w:pStyle w:val="ConsPlusNormal"/>
            </w:pPr>
            <w:r>
              <w:t>Акты входного контроля качества материалов, деталей трубопроводов, труб, фасонных частей и т.д.</w:t>
            </w:r>
          </w:p>
          <w:p w:rsidR="00DA2C76" w:rsidRDefault="00DA2C76" w:rsidP="00DA2C76">
            <w:pPr>
              <w:pStyle w:val="ConsPlusNormal"/>
            </w:pPr>
            <w:r>
              <w:t>Списки сварщиков (с приложением заверенных копий их квалификационных удостоверений).</w:t>
            </w:r>
          </w:p>
          <w:p w:rsidR="00DA2C76" w:rsidRDefault="00DA2C76" w:rsidP="00DA2C76">
            <w:pPr>
              <w:pStyle w:val="ConsPlusNormal"/>
            </w:pPr>
            <w:r>
              <w:t>Допускные листы сварщиков.</w:t>
            </w:r>
          </w:p>
          <w:p w:rsidR="00DA2C76" w:rsidRDefault="00DA2C76" w:rsidP="00DA2C76">
            <w:pPr>
              <w:pStyle w:val="ConsPlusNormal"/>
            </w:pPr>
            <w:r>
              <w:t>Журнал учета и проверки качества контрольных (пробных) сварных соединений.</w:t>
            </w:r>
          </w:p>
          <w:p w:rsidR="00DA2C76" w:rsidRDefault="00DA2C76" w:rsidP="00DA2C76">
            <w:pPr>
              <w:pStyle w:val="ConsPlusNormal"/>
            </w:pPr>
            <w:r>
              <w:t>Журнал регистрации результатов механических испытаний допускных и контрольных сварных соединений.</w:t>
            </w:r>
          </w:p>
          <w:p w:rsidR="00DA2C76" w:rsidRDefault="00DA2C76" w:rsidP="00DA2C76">
            <w:pPr>
              <w:pStyle w:val="ConsPlusNormal"/>
            </w:pPr>
            <w:r>
              <w:t>Акты освидетельствования скрытых работ на ранее выполненные работы.</w:t>
            </w:r>
          </w:p>
          <w:p w:rsidR="00DA2C76" w:rsidRDefault="00DA2C76" w:rsidP="00DA2C76">
            <w:pPr>
              <w:pStyle w:val="ConsPlusNormal"/>
            </w:pPr>
            <w:r>
              <w:t>Технологическая карта на монтаж технологических металлических трубопроводов</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Акты</w:t>
            </w:r>
          </w:p>
          <w:p w:rsidR="00DA2C76" w:rsidRDefault="00DA2C76" w:rsidP="00DA2C76">
            <w:pPr>
              <w:pStyle w:val="ConsPlusNormal"/>
            </w:pPr>
            <w:r>
              <w:t xml:space="preserve">освидетельствования скрытых </w:t>
            </w:r>
            <w:r>
              <w:lastRenderedPageBreak/>
              <w:t>работ на проверку внутренней очистки технологического трубопровода перед монтажом (оформляется для всех категорий трубопроводов).</w:t>
            </w:r>
          </w:p>
          <w:p w:rsidR="00DA2C76" w:rsidRDefault="00DA2C76" w:rsidP="00DA2C76">
            <w:pPr>
              <w:pStyle w:val="ConsPlusNormal"/>
            </w:pPr>
            <w:r>
              <w:t>Журнал сварочных работ (составляется для трубопроводов I и II категорий).</w:t>
            </w:r>
          </w:p>
          <w:p w:rsidR="00DA2C76" w:rsidRDefault="00DA2C76" w:rsidP="00DA2C76">
            <w:pPr>
              <w:pStyle w:val="ConsPlusNormal"/>
            </w:pPr>
            <w:r>
              <w:t>Журнал термической обработки сварных соединений (если проводится термообработка сварных соединений).</w:t>
            </w:r>
          </w:p>
          <w:p w:rsidR="00DA2C76" w:rsidRDefault="00DA2C76" w:rsidP="00DA2C76">
            <w:pPr>
              <w:pStyle w:val="ConsPlusNormal"/>
            </w:pPr>
            <w:r>
              <w:t>Журнал оценки качества сварных соединений по твердости после термообработки (также, если проводится термообработка сварных соединений).</w:t>
            </w:r>
          </w:p>
          <w:p w:rsidR="00DA2C76" w:rsidRDefault="00DA2C76" w:rsidP="00DA2C76">
            <w:pPr>
              <w:pStyle w:val="ConsPlusNormal"/>
            </w:pPr>
            <w:r>
              <w:t>Журнал сборки разъемных соединений трубопроводов с давлением более 10 МПа (100 кгс/см</w:t>
            </w:r>
            <w:r>
              <w:rPr>
                <w:vertAlign w:val="superscript"/>
              </w:rPr>
              <w:t>2</w:t>
            </w:r>
            <w:r>
              <w:t>) с контролируемым усилием натяжения (применяется по требованию).</w:t>
            </w:r>
          </w:p>
          <w:p w:rsidR="00DA2C76" w:rsidRDefault="00DA2C76" w:rsidP="00DA2C76">
            <w:pPr>
              <w:pStyle w:val="ConsPlusNormal"/>
            </w:pPr>
            <w:r>
              <w:t>Акт освидетельствования скрытых работ на антикоррозионную обработку сварных соединений (зачистка, грунтовка, покраска). Акты освидетельствования скрытых работ на тепловую изоляцию (применяется по требованию)</w:t>
            </w:r>
          </w:p>
        </w:tc>
        <w:tc>
          <w:tcPr>
            <w:tcW w:w="3968" w:type="dxa"/>
          </w:tcPr>
          <w:p w:rsidR="00DA2C76" w:rsidRDefault="00DA2C76" w:rsidP="00DA2C76">
            <w:pPr>
              <w:pStyle w:val="ConsPlusNormal"/>
            </w:pPr>
            <w:r>
              <w:lastRenderedPageBreak/>
              <w:t xml:space="preserve">Запись в общем журнале работ. Исполнительные схемы участков трубопроводов со спецификацией. </w:t>
            </w:r>
            <w:r>
              <w:lastRenderedPageBreak/>
              <w:t>Исполнительная схема сварных соединений трубопровода (или участков трубопроводов). Свидетельство о монтаже технологического трубопровода. Акты визуального и измерительного контроля качества сварных соединений.</w:t>
            </w:r>
          </w:p>
          <w:p w:rsidR="00DA2C76" w:rsidRDefault="00DA2C76" w:rsidP="00DA2C76">
            <w:pPr>
              <w:pStyle w:val="ConsPlusNormal"/>
            </w:pPr>
            <w:r>
              <w:t>Заключения о результатах контроля качества сварных соединений методами неразрушающего контроля.</w:t>
            </w:r>
          </w:p>
          <w:p w:rsidR="00DA2C76" w:rsidRDefault="00DA2C76" w:rsidP="00DA2C76">
            <w:pPr>
              <w:pStyle w:val="ConsPlusNormal"/>
            </w:pPr>
            <w:r>
              <w:t xml:space="preserve">Протоколы </w:t>
            </w:r>
            <w:proofErr w:type="spellStart"/>
            <w:r>
              <w:t>стилоскопирования</w:t>
            </w:r>
            <w:proofErr w:type="spellEnd"/>
            <w:r>
              <w:t xml:space="preserve"> сварных соединений (применяется по требованию: в объеме 100% для трубопроводов из легированных сталей в случаях если: трубопровод относится к I категории; трубопровод содержит среду группы А(а);</w:t>
            </w:r>
          </w:p>
          <w:p w:rsidR="00DA2C76" w:rsidRDefault="00DA2C76" w:rsidP="00DA2C76">
            <w:pPr>
              <w:pStyle w:val="ConsPlusNormal"/>
            </w:pPr>
            <w:r>
              <w:t>трубопровод, работает под давлением более 10 МПа (100 кг/см</w:t>
            </w:r>
            <w:r>
              <w:rPr>
                <w:vertAlign w:val="superscript"/>
              </w:rPr>
              <w:t>2</w:t>
            </w:r>
            <w:r>
              <w:t>)).</w:t>
            </w:r>
          </w:p>
          <w:p w:rsidR="00DA2C76" w:rsidRDefault="00DA2C76" w:rsidP="00DA2C76">
            <w:pPr>
              <w:pStyle w:val="ConsPlusNormal"/>
            </w:pPr>
            <w:r>
              <w:t>Протоколы измерения твердости сварных соединений (применяется по требованию для трубопроводов:</w:t>
            </w:r>
          </w:p>
          <w:p w:rsidR="00DA2C76" w:rsidRDefault="00DA2C76" w:rsidP="00DA2C76">
            <w:pPr>
              <w:pStyle w:val="ConsPlusNormal"/>
            </w:pPr>
            <w:r>
              <w:t xml:space="preserve">с давлением </w:t>
            </w:r>
            <w:proofErr w:type="gramStart"/>
            <w:r>
              <w:t>Ру &gt;</w:t>
            </w:r>
            <w:proofErr w:type="gramEnd"/>
            <w:r>
              <w:t xml:space="preserve"> 10 МПа (100 кгс/см</w:t>
            </w:r>
            <w:r>
              <w:rPr>
                <w:vertAlign w:val="superscript"/>
              </w:rPr>
              <w:t>2</w:t>
            </w:r>
            <w:r>
              <w:t>);</w:t>
            </w:r>
          </w:p>
          <w:p w:rsidR="00DA2C76" w:rsidRDefault="00DA2C76" w:rsidP="00DA2C76">
            <w:pPr>
              <w:pStyle w:val="ConsPlusNormal"/>
            </w:pPr>
            <w:r>
              <w:t>с давлением Ру &lt;= 10 МПа (100 кгс/см</w:t>
            </w:r>
            <w:r>
              <w:rPr>
                <w:vertAlign w:val="superscript"/>
              </w:rPr>
              <w:t>2</w:t>
            </w:r>
            <w:r>
              <w:t>), изготовленных из</w:t>
            </w:r>
          </w:p>
          <w:p w:rsidR="00DA2C76" w:rsidRDefault="00DA2C76" w:rsidP="00DA2C76">
            <w:pPr>
              <w:pStyle w:val="ConsPlusNormal"/>
            </w:pPr>
            <w:proofErr w:type="spellStart"/>
            <w:r>
              <w:t>хромокремнемарганцовистых</w:t>
            </w:r>
            <w:proofErr w:type="spellEnd"/>
            <w:r>
              <w:t xml:space="preserve">, хромомолибденовых, хромомолибденованадиевых, </w:t>
            </w:r>
            <w:proofErr w:type="spellStart"/>
            <w:r>
              <w:t>хромованадиевольфрамовых</w:t>
            </w:r>
            <w:proofErr w:type="spellEnd"/>
            <w:r>
              <w:t xml:space="preserve"> и </w:t>
            </w:r>
            <w:proofErr w:type="spellStart"/>
            <w:r>
              <w:t>хромомолибденованадиевольфрамовых</w:t>
            </w:r>
            <w:proofErr w:type="spellEnd"/>
            <w:r>
              <w:t xml:space="preserve"> сталей).</w:t>
            </w:r>
          </w:p>
          <w:p w:rsidR="00DA2C76" w:rsidRDefault="00DA2C76" w:rsidP="00DA2C76">
            <w:pPr>
              <w:pStyle w:val="ConsPlusNormal"/>
            </w:pPr>
            <w:r>
              <w:t>Акт на промывку, продувку трубопровода после монтажа. Акт ревизии и испытания арматуры. Акт испытания трубопровода на прочность и плотность после монтажа.</w:t>
            </w:r>
          </w:p>
          <w:p w:rsidR="00DA2C76" w:rsidRDefault="00DA2C76" w:rsidP="00DA2C76">
            <w:pPr>
              <w:pStyle w:val="ConsPlusNormal"/>
            </w:pPr>
            <w:r>
              <w:t>Акт дополнительного испытания трубопровода на герметичность</w:t>
            </w:r>
          </w:p>
          <w:p w:rsidR="00DA2C76" w:rsidRDefault="00DA2C76" w:rsidP="00DA2C76">
            <w:pPr>
              <w:pStyle w:val="ConsPlusNormal"/>
            </w:pPr>
            <w:r>
              <w:lastRenderedPageBreak/>
              <w:t>(применяется по требованию для трубопроводов, содержащих группы сред А, Б(а), Б(б)).</w:t>
            </w:r>
          </w:p>
          <w:p w:rsidR="00DA2C76" w:rsidRDefault="00DA2C76" w:rsidP="00DA2C76">
            <w:pPr>
              <w:pStyle w:val="ConsPlusNormal"/>
            </w:pPr>
            <w:r>
              <w:t>Акт предварительной растяжки (сжатия) компенсаторов (применяется по требованию).</w:t>
            </w:r>
          </w:p>
          <w:p w:rsidR="00DA2C76" w:rsidRDefault="00DA2C76" w:rsidP="00DA2C76">
            <w:pPr>
              <w:pStyle w:val="ConsPlusNormal"/>
            </w:pPr>
            <w:r>
              <w:t>Акт на засыпку (обваловку) уложенного трубопровода (применяется для подземных трубопроводов).</w:t>
            </w:r>
          </w:p>
          <w:p w:rsidR="00DA2C76" w:rsidRDefault="00DA2C76" w:rsidP="00DA2C76">
            <w:pPr>
              <w:pStyle w:val="ConsPlusNormal"/>
            </w:pPr>
            <w:r>
              <w:t>Акт на приемку уложенного и забалластированного трубопровода (применяется для подземных трубопроводов).</w:t>
            </w:r>
          </w:p>
          <w:p w:rsidR="00DA2C76" w:rsidRDefault="00DA2C76" w:rsidP="00DA2C76">
            <w:pPr>
              <w:pStyle w:val="ConsPlusNormal"/>
            </w:pPr>
            <w:r>
              <w:t>Акт рабочей комиссии о приемке трубопроводов после индивидуального (комплексного) испытания</w:t>
            </w:r>
          </w:p>
        </w:tc>
      </w:tr>
      <w:tr w:rsidR="00DA2C76" w:rsidRPr="00DA2C76">
        <w:tc>
          <w:tcPr>
            <w:tcW w:w="2267" w:type="dxa"/>
          </w:tcPr>
          <w:p w:rsidR="00DA2C76" w:rsidRDefault="00DA2C76" w:rsidP="00DA2C76">
            <w:pPr>
              <w:pStyle w:val="ConsPlusNormal"/>
            </w:pPr>
            <w:r>
              <w:lastRenderedPageBreak/>
              <w:t>90 Монтаж системы внутренней канализации и водостока</w:t>
            </w:r>
          </w:p>
        </w:tc>
        <w:tc>
          <w:tcPr>
            <w:tcW w:w="4535" w:type="dxa"/>
          </w:tcPr>
          <w:p w:rsidR="00DA2C76" w:rsidRDefault="00DA2C76" w:rsidP="00DA2C76">
            <w:pPr>
              <w:pStyle w:val="ConsPlusNormal"/>
            </w:pPr>
            <w:r>
              <w:t>Наличие записей в журнале входного контроля.</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Комплект исполнительных чертежей.</w:t>
            </w:r>
          </w:p>
          <w:p w:rsidR="00DA2C76" w:rsidRDefault="00DA2C76" w:rsidP="00DA2C76">
            <w:pPr>
              <w:pStyle w:val="ConsPlusNormal"/>
            </w:pPr>
            <w:r>
              <w:t>Акт освидетельствования скрытых работ на монтаж систем внутренней канализации и водостока.</w:t>
            </w:r>
          </w:p>
          <w:p w:rsidR="00DA2C76" w:rsidRDefault="00DA2C76" w:rsidP="00DA2C76">
            <w:pPr>
              <w:pStyle w:val="ConsPlusNormal"/>
            </w:pPr>
            <w:r>
              <w:t>Акт о проведении гидростатического (манометрического) испытания на герметичность.</w:t>
            </w:r>
          </w:p>
          <w:p w:rsidR="00DA2C76" w:rsidRDefault="00DA2C76" w:rsidP="00DA2C76">
            <w:pPr>
              <w:pStyle w:val="ConsPlusNormal"/>
            </w:pPr>
            <w:r>
              <w:t>Акт приемки системы и выпусков внутренней канализации.</w:t>
            </w:r>
          </w:p>
          <w:p w:rsidR="00DA2C76" w:rsidRDefault="00DA2C76" w:rsidP="00DA2C76">
            <w:pPr>
              <w:pStyle w:val="ConsPlusNormal"/>
            </w:pPr>
            <w:r>
              <w:t>Акт о проведении испытаний систем канализации и водостоков.</w:t>
            </w:r>
          </w:p>
          <w:p w:rsidR="00DA2C76" w:rsidRDefault="00DA2C76" w:rsidP="00DA2C76">
            <w:pPr>
              <w:pStyle w:val="ConsPlusNormal"/>
            </w:pPr>
            <w:r>
              <w:t>Документы оценки соответствия, технические паспорта, протоколы</w:t>
            </w:r>
          </w:p>
          <w:p w:rsidR="00DA2C76" w:rsidRDefault="00DA2C76" w:rsidP="00DA2C76">
            <w:pPr>
              <w:pStyle w:val="ConsPlusNormal"/>
            </w:pPr>
            <w:r>
              <w:t>испытаний и другие документы, удостоверяющие качество, безопасность и свойства материалов, конструкций и изделий</w:t>
            </w:r>
          </w:p>
        </w:tc>
      </w:tr>
      <w:tr w:rsidR="00DA2C76" w:rsidRPr="00DA2C76">
        <w:tc>
          <w:tcPr>
            <w:tcW w:w="2267" w:type="dxa"/>
          </w:tcPr>
          <w:p w:rsidR="00DA2C76" w:rsidRDefault="00DA2C76" w:rsidP="00DA2C76">
            <w:pPr>
              <w:pStyle w:val="ConsPlusNormal"/>
            </w:pPr>
            <w:r>
              <w:lastRenderedPageBreak/>
              <w:t>91 Установка водоразборной арматуры</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освидетельствования скрытых работ на монтаж систем отопления, водоснабжения и канализации (с приложением исполнительной схемы).</w:t>
            </w:r>
          </w:p>
          <w:p w:rsidR="00DA2C76" w:rsidRDefault="00DA2C76" w:rsidP="00DA2C76">
            <w:pPr>
              <w:pStyle w:val="ConsPlusNormal"/>
            </w:pPr>
            <w:r>
              <w:t>Акт о проведении гидростатического (манометрического) испытания на герметичность.</w:t>
            </w:r>
          </w:p>
          <w:p w:rsidR="00DA2C76" w:rsidRDefault="00DA2C76" w:rsidP="00DA2C76">
            <w:pPr>
              <w:pStyle w:val="ConsPlusNormal"/>
            </w:pPr>
            <w:r>
              <w:t>Акт приемки внутренних систем хозяйственного и горячего водоснабжения, квартирных водосчетчиков.</w:t>
            </w:r>
          </w:p>
          <w:p w:rsidR="00DA2C76" w:rsidRDefault="00DA2C76" w:rsidP="00DA2C76">
            <w:pPr>
              <w:pStyle w:val="ConsPlusNormal"/>
            </w:pPr>
            <w:r>
              <w:t>Акт промывки систем хозяйственно-питьевого водоснабжения.</w:t>
            </w:r>
          </w:p>
          <w:p w:rsidR="00DA2C76" w:rsidRDefault="00DA2C76" w:rsidP="00DA2C76">
            <w:pPr>
              <w:pStyle w:val="ConsPlusNormal"/>
            </w:pPr>
            <w:r>
              <w:t>Акт о проведении индивидуального испытания оборудования</w:t>
            </w:r>
          </w:p>
        </w:tc>
      </w:tr>
      <w:tr w:rsidR="00DA2C76" w:rsidRPr="00DA2C76">
        <w:tc>
          <w:tcPr>
            <w:tcW w:w="2267" w:type="dxa"/>
          </w:tcPr>
          <w:p w:rsidR="00DA2C76" w:rsidRDefault="00DA2C76" w:rsidP="00DA2C76">
            <w:pPr>
              <w:pStyle w:val="ConsPlusNormal"/>
            </w:pPr>
            <w:r>
              <w:t>92 Установка ванны и умывальника</w:t>
            </w:r>
          </w:p>
        </w:tc>
        <w:tc>
          <w:tcPr>
            <w:tcW w:w="4535" w:type="dxa"/>
          </w:tcPr>
          <w:p w:rsidR="00DA2C76" w:rsidRDefault="00DA2C76" w:rsidP="00DA2C76">
            <w:pPr>
              <w:pStyle w:val="ConsPlusNormal"/>
            </w:pPr>
            <w:r>
              <w:t>Наличие записей в журнале входного контроля.</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сантехнического оборудования</w:t>
            </w:r>
          </w:p>
        </w:tc>
        <w:tc>
          <w:tcPr>
            <w:tcW w:w="2834" w:type="dxa"/>
          </w:tcPr>
          <w:p w:rsidR="00DA2C76" w:rsidRDefault="00DA2C76" w:rsidP="00DA2C76">
            <w:pPr>
              <w:pStyle w:val="ConsPlusNormal"/>
            </w:pPr>
            <w:r>
              <w:t>Записи в общем журнале работ</w:t>
            </w:r>
          </w:p>
        </w:tc>
        <w:tc>
          <w:tcPr>
            <w:tcW w:w="3968" w:type="dxa"/>
          </w:tcPr>
          <w:p w:rsidR="00DA2C76" w:rsidRDefault="00DA2C76" w:rsidP="00DA2C76">
            <w:pPr>
              <w:pStyle w:val="ConsPlusNormal"/>
            </w:pPr>
            <w:r>
              <w:t>Акт монтажа с приложением ведомости смонтированного оборудования.</w:t>
            </w:r>
          </w:p>
          <w:p w:rsidR="00DA2C76" w:rsidRDefault="00DA2C76" w:rsidP="00DA2C76">
            <w:pPr>
              <w:pStyle w:val="ConsPlusNormal"/>
            </w:pPr>
            <w:r>
              <w:t>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r>
      <w:tr w:rsidR="00DA2C76" w:rsidRPr="00DA2C76">
        <w:tc>
          <w:tcPr>
            <w:tcW w:w="2267" w:type="dxa"/>
          </w:tcPr>
          <w:p w:rsidR="00DA2C76" w:rsidRDefault="00DA2C76" w:rsidP="00DA2C76">
            <w:pPr>
              <w:pStyle w:val="ConsPlusNormal"/>
            </w:pPr>
            <w:r>
              <w:t>93 Установка санитарных приборов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w:t>
            </w:r>
            <w:r>
              <w:lastRenderedPageBreak/>
              <w:t>материалов, конструкций и изделий,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сантехнического оборудования</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 монтажа с приложением ведомости смонтированного оборудования.</w:t>
            </w:r>
          </w:p>
          <w:p w:rsidR="00DA2C76" w:rsidRDefault="00DA2C76" w:rsidP="00DA2C76">
            <w:pPr>
              <w:pStyle w:val="ConsPlusNormal"/>
            </w:pPr>
            <w:r>
              <w:t>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r>
      <w:tr w:rsidR="00DA2C76" w:rsidRPr="00DA2C76">
        <w:tc>
          <w:tcPr>
            <w:tcW w:w="2267" w:type="dxa"/>
          </w:tcPr>
          <w:p w:rsidR="00DA2C76" w:rsidRDefault="00DA2C76" w:rsidP="00DA2C76">
            <w:pPr>
              <w:pStyle w:val="ConsPlusNormal"/>
            </w:pPr>
            <w:r>
              <w:t>94 Монтаж системы внутреннего отопления</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Акт освидетельствования скрытых работ на герметизацию прохода трубопровода отопления через несущие, ограждающие конструкции и перегородки</w:t>
            </w:r>
          </w:p>
        </w:tc>
        <w:tc>
          <w:tcPr>
            <w:tcW w:w="3968" w:type="dxa"/>
          </w:tcPr>
          <w:p w:rsidR="00DA2C76" w:rsidRDefault="00DA2C76" w:rsidP="00DA2C76">
            <w:pPr>
              <w:pStyle w:val="ConsPlusNormal"/>
            </w:pPr>
            <w:r>
              <w:t>Комплект исполнительных чертежей.</w:t>
            </w:r>
          </w:p>
          <w:p w:rsidR="00DA2C76" w:rsidRDefault="00DA2C76" w:rsidP="00DA2C76">
            <w:pPr>
              <w:pStyle w:val="ConsPlusNormal"/>
            </w:pPr>
            <w:r>
              <w:t>Акт освидетельствования скрытых работ на монтаж систем отопления. Акт о проведении гидростатического (манометрического) испытания на герметичность.</w:t>
            </w:r>
          </w:p>
          <w:p w:rsidR="00DA2C76" w:rsidRDefault="00DA2C76" w:rsidP="00DA2C76">
            <w:pPr>
              <w:pStyle w:val="ConsPlusNormal"/>
            </w:pPr>
            <w:r>
              <w:t>Акт о проведении индивидуального испытания оборудования.</w:t>
            </w:r>
          </w:p>
          <w:p w:rsidR="00DA2C76" w:rsidRDefault="00DA2C76" w:rsidP="00DA2C76">
            <w:pPr>
              <w:pStyle w:val="ConsPlusNormal"/>
            </w:pPr>
            <w:r>
              <w:t>Акт установки приборов учета тепла и термоголовок (при наличии).</w:t>
            </w:r>
          </w:p>
          <w:p w:rsidR="00DA2C76" w:rsidRDefault="00DA2C76" w:rsidP="00DA2C76">
            <w:pPr>
              <w:pStyle w:val="ConsPlusNormal"/>
            </w:pPr>
            <w:r>
              <w:t>Акт проверки прогрева приборов отопления.</w:t>
            </w:r>
          </w:p>
          <w:p w:rsidR="00DA2C76" w:rsidRDefault="00DA2C76" w:rsidP="00DA2C76">
            <w:pPr>
              <w:pStyle w:val="ConsPlusNormal"/>
            </w:pPr>
            <w:r>
              <w:t>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r>
      <w:tr w:rsidR="00DA2C76" w:rsidRPr="00DA2C76">
        <w:tc>
          <w:tcPr>
            <w:tcW w:w="2267" w:type="dxa"/>
          </w:tcPr>
          <w:p w:rsidR="00DA2C76" w:rsidRDefault="00DA2C76" w:rsidP="00DA2C76">
            <w:pPr>
              <w:pStyle w:val="ConsPlusNormal"/>
            </w:pPr>
            <w:r>
              <w:t>95 Монтаж систем вентиляции и центрального кондиционирования</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Акт освидетельствования скрытых работ на монтаж элементов вентиляционных систем.</w:t>
            </w:r>
          </w:p>
          <w:p w:rsidR="00DA2C76" w:rsidRDefault="00DA2C76" w:rsidP="00DA2C76">
            <w:pPr>
              <w:pStyle w:val="ConsPlusNormal"/>
            </w:pPr>
            <w:r>
              <w:t>Акт освидетельствования скрытых работ на устройство огнезащиты и (или) теплоизоляции воздуховодов.</w:t>
            </w:r>
          </w:p>
          <w:p w:rsidR="00DA2C76" w:rsidRDefault="00DA2C76" w:rsidP="00DA2C76">
            <w:pPr>
              <w:pStyle w:val="ConsPlusNormal"/>
            </w:pPr>
            <w:r>
              <w:t xml:space="preserve">Акты индивидуального испытания </w:t>
            </w:r>
            <w:proofErr w:type="spellStart"/>
            <w:r>
              <w:t>вентоборудования</w:t>
            </w:r>
            <w:proofErr w:type="spellEnd"/>
            <w:r>
              <w:t>.</w:t>
            </w:r>
          </w:p>
          <w:p w:rsidR="00DA2C76" w:rsidRDefault="00DA2C76" w:rsidP="00DA2C76">
            <w:pPr>
              <w:pStyle w:val="ConsPlusNormal"/>
            </w:pPr>
            <w:r>
              <w:t>Акт передачи систем для пусконаладочных работ</w:t>
            </w:r>
          </w:p>
        </w:tc>
        <w:tc>
          <w:tcPr>
            <w:tcW w:w="3968" w:type="dxa"/>
          </w:tcPr>
          <w:p w:rsidR="00DA2C76" w:rsidRDefault="00DA2C76" w:rsidP="00DA2C76">
            <w:pPr>
              <w:pStyle w:val="ConsPlusNormal"/>
            </w:pPr>
            <w:r>
              <w:t>Комплект исполнительных чертежей.</w:t>
            </w:r>
          </w:p>
          <w:p w:rsidR="00DA2C76" w:rsidRDefault="00DA2C76" w:rsidP="00DA2C76">
            <w:pPr>
              <w:pStyle w:val="ConsPlusNormal"/>
            </w:pPr>
            <w:r>
              <w:t>Акт освидетельствования скрытых работ на монтаж элементов вентиляционной системы.</w:t>
            </w:r>
          </w:p>
          <w:p w:rsidR="00DA2C76" w:rsidRDefault="00DA2C76" w:rsidP="00DA2C76">
            <w:pPr>
              <w:pStyle w:val="ConsPlusNormal"/>
            </w:pPr>
            <w:r>
              <w:t>Акт о проведении индивидуального испытания оборудования.</w:t>
            </w:r>
          </w:p>
          <w:p w:rsidR="00DA2C76" w:rsidRDefault="00DA2C76" w:rsidP="00DA2C76">
            <w:pPr>
              <w:pStyle w:val="ConsPlusNormal"/>
            </w:pPr>
            <w:r>
              <w:t>Акт освидетельствования скрытых работ на устройство огнезащиты и (или) теплоизоляции воздуховодов. Акт передачи систем для пусконаладочных работ.</w:t>
            </w:r>
          </w:p>
          <w:p w:rsidR="00DA2C76" w:rsidRDefault="00DA2C76" w:rsidP="00DA2C76">
            <w:pPr>
              <w:pStyle w:val="ConsPlusNormal"/>
            </w:pPr>
            <w:r>
              <w:t>Паспорта вентиляционных систем.</w:t>
            </w:r>
          </w:p>
          <w:p w:rsidR="00DA2C76" w:rsidRDefault="00DA2C76" w:rsidP="00DA2C76">
            <w:pPr>
              <w:pStyle w:val="ConsPlusNormal"/>
            </w:pPr>
            <w:r>
              <w:t>Заключение пусконаладочной организации (при наличии).</w:t>
            </w:r>
          </w:p>
          <w:p w:rsidR="00DA2C76" w:rsidRDefault="00DA2C76" w:rsidP="00DA2C76">
            <w:pPr>
              <w:pStyle w:val="ConsPlusNormal"/>
            </w:pPr>
            <w:r>
              <w:t xml:space="preserve">Акт комплексного опробования систем </w:t>
            </w:r>
            <w:r>
              <w:lastRenderedPageBreak/>
              <w:t>пожарной безопасности.</w:t>
            </w:r>
          </w:p>
          <w:p w:rsidR="00DA2C76" w:rsidRDefault="00DA2C76" w:rsidP="00DA2C76">
            <w:pPr>
              <w:pStyle w:val="ConsPlusNormal"/>
            </w:pPr>
            <w:r>
              <w:t>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r>
      <w:tr w:rsidR="00DA2C76">
        <w:tc>
          <w:tcPr>
            <w:tcW w:w="2267" w:type="dxa"/>
          </w:tcPr>
          <w:p w:rsidR="00DA2C76" w:rsidRDefault="00DA2C76" w:rsidP="00DA2C76">
            <w:pPr>
              <w:pStyle w:val="ConsPlusNormal"/>
            </w:pPr>
            <w:r>
              <w:lastRenderedPageBreak/>
              <w:t>96 Монтаж систем охлаждения (сплит, VRF, VRV)</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 xml:space="preserve">Акт освидетельствования скрытых работ на монтаж трасс </w:t>
            </w:r>
            <w:proofErr w:type="spellStart"/>
            <w:r>
              <w:t>хладонопроводов</w:t>
            </w:r>
            <w:proofErr w:type="spellEnd"/>
            <w:r>
              <w:t xml:space="preserve"> и оборудования</w:t>
            </w:r>
          </w:p>
        </w:tc>
        <w:tc>
          <w:tcPr>
            <w:tcW w:w="3968" w:type="dxa"/>
          </w:tcPr>
          <w:p w:rsidR="00DA2C76" w:rsidRDefault="00DA2C76" w:rsidP="00DA2C76">
            <w:pPr>
              <w:pStyle w:val="ConsPlusNormal"/>
            </w:pPr>
            <w:r>
              <w:t>Комплект исполнительных чертежей.</w:t>
            </w:r>
          </w:p>
          <w:p w:rsidR="00DA2C76" w:rsidRDefault="00DA2C76" w:rsidP="00DA2C76">
            <w:pPr>
              <w:pStyle w:val="ConsPlusNormal"/>
            </w:pPr>
            <w:r>
              <w:t xml:space="preserve">Акт освидетельствования скрытых работ на монтаж трасс </w:t>
            </w:r>
            <w:proofErr w:type="spellStart"/>
            <w:r>
              <w:t>хладонопроводов</w:t>
            </w:r>
            <w:proofErr w:type="spellEnd"/>
            <w:r>
              <w:t xml:space="preserve"> и оборудования. Паспорт системы охлаждения</w:t>
            </w:r>
          </w:p>
        </w:tc>
      </w:tr>
      <w:tr w:rsidR="00DA2C76" w:rsidRPr="00DA2C76">
        <w:tc>
          <w:tcPr>
            <w:tcW w:w="2267" w:type="dxa"/>
          </w:tcPr>
          <w:p w:rsidR="00DA2C76" w:rsidRDefault="00DA2C76" w:rsidP="00DA2C76">
            <w:pPr>
              <w:pStyle w:val="ConsPlusNormal"/>
            </w:pPr>
            <w:r>
              <w:t>97 Устройство электроосвещения</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Акт готовности строительной части помещений (сооружений) к производству электромонтажных работ.</w:t>
            </w:r>
          </w:p>
          <w:p w:rsidR="00DA2C76" w:rsidRDefault="00DA2C76" w:rsidP="00DA2C76">
            <w:pPr>
              <w:pStyle w:val="ConsPlusNormal"/>
            </w:pPr>
            <w:r>
              <w:t>Акт приемки-передачи оборудования в монтаж.</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Ведомость изменений и отступлений от проекта.</w:t>
            </w:r>
          </w:p>
          <w:p w:rsidR="00DA2C76" w:rsidRDefault="00DA2C76" w:rsidP="00DA2C76">
            <w:pPr>
              <w:pStyle w:val="ConsPlusNormal"/>
            </w:pPr>
            <w:r>
              <w:t>Ведомость смонтированного электрооборудования. Акт передачи смонтированного оборудования для производства пусконаладочных работ</w:t>
            </w:r>
          </w:p>
        </w:tc>
        <w:tc>
          <w:tcPr>
            <w:tcW w:w="3968" w:type="dxa"/>
          </w:tcPr>
          <w:p w:rsidR="00DA2C76" w:rsidRDefault="00DA2C76" w:rsidP="00DA2C76">
            <w:pPr>
              <w:pStyle w:val="ConsPlusNormal"/>
            </w:pPr>
            <w:r>
              <w:t>Акт технической готовности электромонтажных работ.</w:t>
            </w:r>
          </w:p>
          <w:p w:rsidR="00DA2C76" w:rsidRDefault="00DA2C76" w:rsidP="00DA2C76">
            <w:pPr>
              <w:pStyle w:val="ConsPlusNormal"/>
            </w:pPr>
            <w:r>
              <w:t>Акт проверки осветительной сети на правильность зажигания внутреннего освещения.</w:t>
            </w:r>
          </w:p>
          <w:p w:rsidR="00DA2C76" w:rsidRDefault="00DA2C76" w:rsidP="00DA2C76">
            <w:pPr>
              <w:pStyle w:val="ConsPlusNormal"/>
            </w:pPr>
            <w:r>
              <w:t>Акт проверки осветительной сети на функционирование и правильность монтажа установленных автоматов</w:t>
            </w:r>
          </w:p>
        </w:tc>
      </w:tr>
      <w:tr w:rsidR="00DA2C76" w:rsidRPr="00DA2C76">
        <w:tc>
          <w:tcPr>
            <w:tcW w:w="2267" w:type="dxa"/>
          </w:tcPr>
          <w:p w:rsidR="00DA2C76" w:rsidRDefault="00DA2C76" w:rsidP="00DA2C76">
            <w:pPr>
              <w:pStyle w:val="ConsPlusNormal"/>
            </w:pPr>
            <w:r>
              <w:t>98 Монтаж круглых железобетонных и полимерных колодцев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 xml:space="preserve">Акт освидетельствования скрытых работ на </w:t>
            </w:r>
            <w:r>
              <w:lastRenderedPageBreak/>
              <w:t>устройство основания колодцев, с приложением исполнительной схемы и протокола испытаний уплотнения грунта (послойно).</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lastRenderedPageBreak/>
              <w:t>Записи в общем журнале работ</w:t>
            </w:r>
          </w:p>
        </w:tc>
        <w:tc>
          <w:tcPr>
            <w:tcW w:w="3968" w:type="dxa"/>
          </w:tcPr>
          <w:p w:rsidR="00DA2C76" w:rsidRDefault="00DA2C76" w:rsidP="00DA2C76">
            <w:pPr>
              <w:pStyle w:val="ConsPlusNormal"/>
            </w:pPr>
            <w:r>
              <w:t>Акт освидетельствования скрытых работ на устройство колодцев (с приложением исполнительной схемы)</w:t>
            </w:r>
          </w:p>
        </w:tc>
      </w:tr>
      <w:tr w:rsidR="00DA2C76" w:rsidRPr="00DA2C76">
        <w:tc>
          <w:tcPr>
            <w:tcW w:w="2267" w:type="dxa"/>
          </w:tcPr>
          <w:p w:rsidR="00DA2C76" w:rsidRDefault="00DA2C76" w:rsidP="00DA2C76">
            <w:pPr>
              <w:pStyle w:val="ConsPlusNormal"/>
            </w:pPr>
            <w:r>
              <w:t>99 Монтаж камер теплотрасс</w:t>
            </w:r>
          </w:p>
        </w:tc>
        <w:tc>
          <w:tcPr>
            <w:tcW w:w="4535" w:type="dxa"/>
          </w:tcPr>
          <w:p w:rsidR="00DA2C76" w:rsidRDefault="00DA2C76" w:rsidP="00DA2C76">
            <w:pPr>
              <w:pStyle w:val="ConsPlusNormal"/>
            </w:pPr>
            <w:r>
              <w:t>Акты приемки ранее выполненных работ. Наличие записей в общем журнале работ о ранее произведенных работах.</w:t>
            </w:r>
          </w:p>
          <w:p w:rsidR="00DA2C76" w:rsidRDefault="00DA2C76" w:rsidP="00DA2C76">
            <w:pPr>
              <w:pStyle w:val="ConsPlusNormal"/>
            </w:pPr>
            <w:r>
              <w:t>Акт освидетельствования скрытых работ на устройство основания камер, с приложением исполнительной геодезической схемы и протокола испытаний уплотнения грунта (послойно).</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Акт освидетельствования скрытых работ на герметизацию мест прохода трубопроводов через стенки колодцев. Акт освидетельствования скрытых работ на тепловую изоляцию.</w:t>
            </w:r>
          </w:p>
          <w:p w:rsidR="00DA2C76" w:rsidRDefault="00DA2C76" w:rsidP="00DA2C76">
            <w:pPr>
              <w:pStyle w:val="ConsPlusNormal"/>
            </w:pPr>
            <w:r>
              <w:t>Акт освидетельствования скрытых работ на антикоррозионную защиту сварных швов трубопроводов</w:t>
            </w:r>
          </w:p>
        </w:tc>
        <w:tc>
          <w:tcPr>
            <w:tcW w:w="3968" w:type="dxa"/>
          </w:tcPr>
          <w:p w:rsidR="00DA2C76" w:rsidRDefault="00DA2C76" w:rsidP="00DA2C76">
            <w:pPr>
              <w:pStyle w:val="ConsPlusNormal"/>
            </w:pPr>
            <w:r>
              <w:t>Акты освидетельствования скрытых работ, предусмотренные на отдельные этапы монтажа и устройства камер.</w:t>
            </w:r>
          </w:p>
          <w:p w:rsidR="00DA2C76" w:rsidRDefault="00DA2C76" w:rsidP="00DA2C76">
            <w:pPr>
              <w:pStyle w:val="ConsPlusNormal"/>
            </w:pPr>
            <w:r>
              <w:t>Акт освидетельствования участков сетей инженерно-технического обеспечения</w:t>
            </w:r>
          </w:p>
        </w:tc>
      </w:tr>
      <w:tr w:rsidR="00DA2C76" w:rsidRPr="00DA2C76">
        <w:tc>
          <w:tcPr>
            <w:tcW w:w="2267" w:type="dxa"/>
          </w:tcPr>
          <w:p w:rsidR="00DA2C76" w:rsidRDefault="00DA2C76" w:rsidP="00DA2C76">
            <w:pPr>
              <w:pStyle w:val="ConsPlusNormal"/>
            </w:pPr>
            <w:r>
              <w:t>100 Монтаж непроходных каналов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Акт освидетельствования скрытых работ на устройство основания каналов, с приложением исполнительной геодезической схемы) и протокола испытаний уплотнения грунта (послойно).</w:t>
            </w:r>
          </w:p>
          <w:p w:rsidR="00DA2C76" w:rsidRDefault="00DA2C76" w:rsidP="00DA2C76">
            <w:pPr>
              <w:pStyle w:val="ConsPlusNormal"/>
            </w:pPr>
            <w:r>
              <w:t xml:space="preserve">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w:t>
            </w:r>
            <w:r>
              <w:lastRenderedPageBreak/>
              <w:t>материалов, конструкций и изделий, применяемых при производстве работ</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Акт освидетельствования скрытых работ на герметизацию мест прохода трубопроводов через стенки колодцев. Акт освидетельствования скрытых работ на тепловую изоляцию.</w:t>
            </w:r>
          </w:p>
          <w:p w:rsidR="00DA2C76" w:rsidRDefault="00DA2C76" w:rsidP="00DA2C76">
            <w:pPr>
              <w:pStyle w:val="ConsPlusNormal"/>
            </w:pPr>
            <w:r>
              <w:t xml:space="preserve">Акт освидетельствования скрытых работ на антикоррозионную защиту </w:t>
            </w:r>
            <w:r>
              <w:lastRenderedPageBreak/>
              <w:t>сварных швов трубопроводов</w:t>
            </w:r>
          </w:p>
        </w:tc>
        <w:tc>
          <w:tcPr>
            <w:tcW w:w="3968" w:type="dxa"/>
          </w:tcPr>
          <w:p w:rsidR="00DA2C76" w:rsidRDefault="00DA2C76" w:rsidP="00DA2C76">
            <w:pPr>
              <w:pStyle w:val="ConsPlusNormal"/>
            </w:pPr>
            <w:r>
              <w:lastRenderedPageBreak/>
              <w:t>Акты освидетельствования скрытых работ, предусмотренные на отдельные виды работ по устройству канала</w:t>
            </w:r>
          </w:p>
        </w:tc>
      </w:tr>
      <w:tr w:rsidR="00DA2C76" w:rsidRPr="00DA2C76">
        <w:tc>
          <w:tcPr>
            <w:tcW w:w="2267" w:type="dxa"/>
          </w:tcPr>
          <w:p w:rsidR="00DA2C76" w:rsidRDefault="00DA2C76" w:rsidP="00DA2C76">
            <w:pPr>
              <w:pStyle w:val="ConsPlusNormal"/>
            </w:pPr>
            <w:r>
              <w:t>101 Изоляционные покрытия оборудования и трубопроводов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 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применяемых при производстве работ</w:t>
            </w:r>
          </w:p>
        </w:tc>
        <w:tc>
          <w:tcPr>
            <w:tcW w:w="2834" w:type="dxa"/>
          </w:tcPr>
          <w:p w:rsidR="00DA2C76" w:rsidRDefault="00DA2C76" w:rsidP="00DA2C76">
            <w:pPr>
              <w:pStyle w:val="ConsPlusNormal"/>
            </w:pPr>
            <w:r>
              <w:t>Записи в журнале входного контроля. Записи в общем журнале работ.</w:t>
            </w:r>
          </w:p>
          <w:p w:rsidR="00DA2C76" w:rsidRDefault="00DA2C76" w:rsidP="00DA2C76">
            <w:pPr>
              <w:pStyle w:val="ConsPlusNormal"/>
            </w:pPr>
            <w:r>
              <w:t>Акт освидетельствования скрытых работ на герметизацию мест прохода трубопроводов через стенки колодцев. Акт освидетельствования скрытых работ на антикоррозионную защиту сварных швов трубопроводов</w:t>
            </w:r>
          </w:p>
        </w:tc>
        <w:tc>
          <w:tcPr>
            <w:tcW w:w="3968" w:type="dxa"/>
          </w:tcPr>
          <w:p w:rsidR="00DA2C76" w:rsidRDefault="00DA2C76" w:rsidP="00DA2C76">
            <w:pPr>
              <w:pStyle w:val="ConsPlusNormal"/>
            </w:pPr>
            <w:r>
              <w:t>Акт освидетельствования скрытых работ на тепловую изоляцию</w:t>
            </w:r>
          </w:p>
        </w:tc>
      </w:tr>
      <w:tr w:rsidR="00DA2C76">
        <w:tc>
          <w:tcPr>
            <w:tcW w:w="2267" w:type="dxa"/>
          </w:tcPr>
          <w:p w:rsidR="00DA2C76" w:rsidRDefault="00DA2C76" w:rsidP="00DA2C76">
            <w:pPr>
              <w:pStyle w:val="ConsPlusNormal"/>
            </w:pPr>
            <w:r>
              <w:t>102 Монтаж стальных колонн</w:t>
            </w:r>
          </w:p>
        </w:tc>
        <w:tc>
          <w:tcPr>
            <w:tcW w:w="4535" w:type="dxa"/>
          </w:tcPr>
          <w:p w:rsidR="00DA2C76" w:rsidRDefault="00DA2C76" w:rsidP="00DA2C76">
            <w:pPr>
              <w:pStyle w:val="ConsPlusNormal"/>
            </w:pPr>
            <w:r>
              <w:t>Акт разбивки осей объекта капитального строительства на местности.</w:t>
            </w:r>
          </w:p>
          <w:p w:rsidR="00DA2C76" w:rsidRDefault="00DA2C76" w:rsidP="00DA2C76">
            <w:pPr>
              <w:pStyle w:val="ConsPlusNormal"/>
            </w:pPr>
            <w:r>
              <w:t>Исполнительная геодезическая схема разбивки осей капитального строительства на местности.</w:t>
            </w:r>
          </w:p>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 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стальных колонн,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стальных колонн</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 Журнал по монтажу строительных конструкций.</w:t>
            </w:r>
          </w:p>
          <w:p w:rsidR="00DA2C76" w:rsidRDefault="00DA2C76" w:rsidP="00DA2C76">
            <w:pPr>
              <w:pStyle w:val="ConsPlusNormal"/>
            </w:pPr>
            <w:r>
              <w:t>Журнал сварочных работ.</w:t>
            </w:r>
          </w:p>
          <w:p w:rsidR="00DA2C76" w:rsidRDefault="00DA2C76" w:rsidP="00DA2C76">
            <w:pPr>
              <w:pStyle w:val="ConsPlusNormal"/>
            </w:pPr>
            <w:r>
              <w:t>Журнал антикоррозионной защиты сварных соединений.</w:t>
            </w:r>
          </w:p>
          <w:p w:rsidR="00DA2C76" w:rsidRDefault="00DA2C76" w:rsidP="00DA2C76">
            <w:pPr>
              <w:pStyle w:val="ConsPlusNormal"/>
            </w:pPr>
            <w:r>
              <w:t>Журнал выполнения монтажных соединений на болтах с контролируемым натяжением.</w:t>
            </w:r>
          </w:p>
          <w:p w:rsidR="00DA2C76" w:rsidRDefault="00DA2C76" w:rsidP="00DA2C76">
            <w:pPr>
              <w:pStyle w:val="ConsPlusNormal"/>
            </w:pPr>
            <w:r>
              <w:t>Журнал тарировки динамометрических ключей</w:t>
            </w:r>
          </w:p>
        </w:tc>
        <w:tc>
          <w:tcPr>
            <w:tcW w:w="3968" w:type="dxa"/>
          </w:tcPr>
          <w:p w:rsidR="00DA2C76" w:rsidRDefault="00DA2C76" w:rsidP="00DA2C76">
            <w:pPr>
              <w:pStyle w:val="ConsPlusNormal"/>
            </w:pPr>
            <w:r>
              <w:t>Акт освидетельствования ответственных конструкций на металлокаркас здания с приложением исполнительной схемы и результатов контроля сварных швов (визуально-измерительный контроль (ВИК), ультразвуковой контроль (УЗК)).</w:t>
            </w:r>
          </w:p>
          <w:p w:rsidR="00DA2C76" w:rsidRDefault="00DA2C76" w:rsidP="00DA2C76">
            <w:pPr>
              <w:pStyle w:val="ConsPlusNormal"/>
            </w:pPr>
            <w:r>
              <w:t>Акты освидетельствования скрытых работ на подливку баз колонн с приложением протокола испытаний конструкции в промежуточном возрасте.</w:t>
            </w:r>
          </w:p>
          <w:p w:rsidR="00DA2C76" w:rsidRDefault="00DA2C76" w:rsidP="00DA2C76">
            <w:pPr>
              <w:pStyle w:val="ConsPlusNormal"/>
            </w:pPr>
            <w:r>
              <w:t>Исполнительная геодезическая схема</w:t>
            </w:r>
          </w:p>
        </w:tc>
      </w:tr>
      <w:tr w:rsidR="00DA2C76">
        <w:tc>
          <w:tcPr>
            <w:tcW w:w="2267" w:type="dxa"/>
          </w:tcPr>
          <w:p w:rsidR="00DA2C76" w:rsidRDefault="00DA2C76" w:rsidP="00DA2C76">
            <w:pPr>
              <w:pStyle w:val="ConsPlusNormal"/>
            </w:pPr>
            <w:r>
              <w:t>103 Монтаж стальных ферм, ригелей и балок, прогонов</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lastRenderedPageBreak/>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стальных ферм, ригелей и балок,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стальных ферм, ригелей и балок</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Исполнительная</w:t>
            </w:r>
          </w:p>
          <w:p w:rsidR="00DA2C76" w:rsidRDefault="00DA2C76" w:rsidP="00DA2C76">
            <w:pPr>
              <w:pStyle w:val="ConsPlusNormal"/>
            </w:pPr>
            <w:r>
              <w:t xml:space="preserve">геодезическая схема. Журнал </w:t>
            </w:r>
            <w:r>
              <w:lastRenderedPageBreak/>
              <w:t>по монтажу строительных конструкций.</w:t>
            </w:r>
          </w:p>
          <w:p w:rsidR="00DA2C76" w:rsidRDefault="00DA2C76" w:rsidP="00DA2C76">
            <w:pPr>
              <w:pStyle w:val="ConsPlusNormal"/>
            </w:pPr>
            <w:r>
              <w:t>Журнал сварочных работ.</w:t>
            </w:r>
          </w:p>
          <w:p w:rsidR="00DA2C76" w:rsidRDefault="00DA2C76" w:rsidP="00DA2C76">
            <w:pPr>
              <w:pStyle w:val="ConsPlusNormal"/>
            </w:pPr>
            <w:r>
              <w:t>Журнал антикоррозионной защиты сварных соединений.</w:t>
            </w:r>
          </w:p>
          <w:p w:rsidR="00DA2C76" w:rsidRDefault="00DA2C76" w:rsidP="00DA2C76">
            <w:pPr>
              <w:pStyle w:val="ConsPlusNormal"/>
            </w:pPr>
            <w:r>
              <w:t>Журнал выполнения монтажных соединений на болтах с контролируемым натяжением.</w:t>
            </w:r>
          </w:p>
          <w:p w:rsidR="00DA2C76" w:rsidRDefault="00DA2C76" w:rsidP="00DA2C76">
            <w:pPr>
              <w:pStyle w:val="ConsPlusNormal"/>
            </w:pPr>
            <w:r>
              <w:t>Журнал тарировки динамометрических ключей</w:t>
            </w:r>
          </w:p>
        </w:tc>
        <w:tc>
          <w:tcPr>
            <w:tcW w:w="3968" w:type="dxa"/>
          </w:tcPr>
          <w:p w:rsidR="00DA2C76" w:rsidRDefault="00DA2C76" w:rsidP="00DA2C76">
            <w:pPr>
              <w:pStyle w:val="ConsPlusNormal"/>
            </w:pPr>
            <w:r>
              <w:lastRenderedPageBreak/>
              <w:t xml:space="preserve">Акт освидетельствования ответственных конструкций на металлокаркас здания, с приложением исполнительной схемы) и </w:t>
            </w:r>
            <w:r>
              <w:lastRenderedPageBreak/>
              <w:t>результатов контроля сварных швов (ВИК, УЗК). Исполнительная геодезическая схема</w:t>
            </w:r>
          </w:p>
        </w:tc>
      </w:tr>
      <w:tr w:rsidR="00DA2C76">
        <w:tc>
          <w:tcPr>
            <w:tcW w:w="2267" w:type="dxa"/>
          </w:tcPr>
          <w:p w:rsidR="00DA2C76" w:rsidRDefault="00DA2C76" w:rsidP="00DA2C76">
            <w:pPr>
              <w:pStyle w:val="ConsPlusNormal"/>
            </w:pPr>
            <w:r>
              <w:lastRenderedPageBreak/>
              <w:t>104 Монтаж стальных подкрановых балок</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подкрановых балок, применяемых при производстве работ.</w:t>
            </w:r>
          </w:p>
          <w:p w:rsidR="00DA2C76" w:rsidRDefault="00DA2C76" w:rsidP="00DA2C76">
            <w:pPr>
              <w:pStyle w:val="ConsPlusNormal"/>
            </w:pPr>
            <w:r>
              <w:t>Утвержденная и согласованная технологическая карта на монтаж стальных подкрановых балок</w:t>
            </w:r>
          </w:p>
        </w:tc>
        <w:tc>
          <w:tcPr>
            <w:tcW w:w="2834" w:type="dxa"/>
          </w:tcPr>
          <w:p w:rsidR="00DA2C76" w:rsidRDefault="00DA2C76" w:rsidP="00DA2C76">
            <w:pPr>
              <w:pStyle w:val="ConsPlusNormal"/>
            </w:pPr>
            <w:r>
              <w:t>Записи в общем журнале работ.</w:t>
            </w:r>
          </w:p>
          <w:p w:rsidR="00DA2C76" w:rsidRDefault="00DA2C76" w:rsidP="00DA2C76">
            <w:pPr>
              <w:pStyle w:val="ConsPlusNormal"/>
            </w:pPr>
            <w:r>
              <w:t>Исполнительная геодезическая схема. Журнал по монтажу строительных конструкций.</w:t>
            </w:r>
          </w:p>
          <w:p w:rsidR="00DA2C76" w:rsidRDefault="00DA2C76" w:rsidP="00DA2C76">
            <w:pPr>
              <w:pStyle w:val="ConsPlusNormal"/>
            </w:pPr>
            <w:r>
              <w:t>Журнал сварочных работ.</w:t>
            </w:r>
          </w:p>
          <w:p w:rsidR="00DA2C76" w:rsidRDefault="00DA2C76" w:rsidP="00DA2C76">
            <w:pPr>
              <w:pStyle w:val="ConsPlusNormal"/>
            </w:pPr>
            <w:r>
              <w:t>Журнал антикоррозионной защиты сварных соединений.</w:t>
            </w:r>
          </w:p>
          <w:p w:rsidR="00DA2C76" w:rsidRDefault="00DA2C76" w:rsidP="00DA2C76">
            <w:pPr>
              <w:pStyle w:val="ConsPlusNormal"/>
            </w:pPr>
            <w:r>
              <w:t>Журнал выполнения монтажных соединений на болтах с контролируемым натяжением.</w:t>
            </w:r>
          </w:p>
          <w:p w:rsidR="00DA2C76" w:rsidRDefault="00DA2C76" w:rsidP="00DA2C76">
            <w:pPr>
              <w:pStyle w:val="ConsPlusNormal"/>
            </w:pPr>
            <w:r>
              <w:t>Журнал тарировки динамометрических ключей</w:t>
            </w:r>
          </w:p>
        </w:tc>
        <w:tc>
          <w:tcPr>
            <w:tcW w:w="3968" w:type="dxa"/>
          </w:tcPr>
          <w:p w:rsidR="00DA2C76" w:rsidRDefault="00DA2C76" w:rsidP="00DA2C76">
            <w:pPr>
              <w:pStyle w:val="ConsPlusNormal"/>
            </w:pPr>
            <w:r>
              <w:t>Акт освидетельствования ответственных конструкций на подкрановых балок с приложением исполнительной схемы и результатов контроля сварных швов (ВИК, УЗК).</w:t>
            </w:r>
          </w:p>
          <w:p w:rsidR="00DA2C76" w:rsidRDefault="00DA2C76" w:rsidP="00DA2C76">
            <w:pPr>
              <w:pStyle w:val="ConsPlusNormal"/>
            </w:pPr>
            <w:r>
              <w:t>Исполнительная геодезическая схема</w:t>
            </w:r>
          </w:p>
        </w:tc>
      </w:tr>
      <w:tr w:rsidR="00DA2C76">
        <w:tc>
          <w:tcPr>
            <w:tcW w:w="2267" w:type="dxa"/>
          </w:tcPr>
          <w:p w:rsidR="00DA2C76" w:rsidRDefault="00DA2C76" w:rsidP="00DA2C76">
            <w:pPr>
              <w:pStyle w:val="ConsPlusNormal"/>
            </w:pPr>
            <w:r>
              <w:t>105 Монтаж крановых путей</w:t>
            </w:r>
          </w:p>
        </w:tc>
        <w:tc>
          <w:tcPr>
            <w:tcW w:w="4535" w:type="dxa"/>
          </w:tcPr>
          <w:p w:rsidR="00DA2C76" w:rsidRDefault="00DA2C76" w:rsidP="00DA2C76">
            <w:pPr>
              <w:pStyle w:val="ConsPlusNormal"/>
            </w:pPr>
            <w:r>
              <w:t>Акты приемки ранее выполненных работ.</w:t>
            </w:r>
          </w:p>
          <w:p w:rsidR="00DA2C76" w:rsidRDefault="00DA2C76" w:rsidP="00DA2C76">
            <w:pPr>
              <w:pStyle w:val="ConsPlusNormal"/>
            </w:pPr>
            <w:r>
              <w:t>Наличие записей в общем журнале работ о ранее произведенных работах.</w:t>
            </w:r>
          </w:p>
          <w:p w:rsidR="00DA2C76" w:rsidRDefault="00DA2C76" w:rsidP="00DA2C76">
            <w:pPr>
              <w:pStyle w:val="ConsPlusNormal"/>
            </w:pPr>
            <w:r>
              <w:t>Сопроводительная документация - документы оценки соответствия, технические паспорта, протоколы испытаний и другие документы, удостоверяющие качество, безопасность и свойства материалов, конструкций и изделий крановых путей, применяемых при производстве работ.</w:t>
            </w:r>
          </w:p>
          <w:p w:rsidR="00DA2C76" w:rsidRDefault="00DA2C76" w:rsidP="00DA2C76">
            <w:pPr>
              <w:pStyle w:val="ConsPlusNormal"/>
            </w:pPr>
            <w:r>
              <w:lastRenderedPageBreak/>
              <w:t>Утвержденная и согласованная технологическая карта на монтаж крановых путей</w:t>
            </w:r>
          </w:p>
        </w:tc>
        <w:tc>
          <w:tcPr>
            <w:tcW w:w="2834" w:type="dxa"/>
          </w:tcPr>
          <w:p w:rsidR="00DA2C76" w:rsidRDefault="00DA2C76" w:rsidP="00DA2C76">
            <w:pPr>
              <w:pStyle w:val="ConsPlusNormal"/>
            </w:pPr>
            <w:r>
              <w:lastRenderedPageBreak/>
              <w:t>Записи в общем журнале работ.</w:t>
            </w:r>
          </w:p>
          <w:p w:rsidR="00DA2C76" w:rsidRDefault="00DA2C76" w:rsidP="00DA2C76">
            <w:pPr>
              <w:pStyle w:val="ConsPlusNormal"/>
            </w:pPr>
            <w:r>
              <w:t>Исполнительная геодезическая схема.</w:t>
            </w:r>
          </w:p>
          <w:p w:rsidR="00DA2C76" w:rsidRDefault="00DA2C76" w:rsidP="00DA2C76">
            <w:pPr>
              <w:pStyle w:val="ConsPlusNormal"/>
            </w:pPr>
            <w:r>
              <w:t>Журнал по монтажу строительных конструкций.</w:t>
            </w:r>
          </w:p>
          <w:p w:rsidR="00DA2C76" w:rsidRDefault="00DA2C76" w:rsidP="00DA2C76">
            <w:pPr>
              <w:pStyle w:val="ConsPlusNormal"/>
            </w:pPr>
            <w:r>
              <w:t>Журнал сварочных работ.</w:t>
            </w:r>
          </w:p>
          <w:p w:rsidR="00DA2C76" w:rsidRDefault="00DA2C76" w:rsidP="00DA2C76">
            <w:pPr>
              <w:pStyle w:val="ConsPlusNormal"/>
            </w:pPr>
            <w:r>
              <w:t>Журнал антикоррозионной защиты сварных соединений.</w:t>
            </w:r>
          </w:p>
          <w:p w:rsidR="00DA2C76" w:rsidRDefault="00DA2C76" w:rsidP="00DA2C76">
            <w:pPr>
              <w:pStyle w:val="ConsPlusNormal"/>
            </w:pPr>
            <w:r>
              <w:t xml:space="preserve">Журнал выполнения </w:t>
            </w:r>
            <w:r>
              <w:lastRenderedPageBreak/>
              <w:t>монтажных соединений на болтах с контролируемым натяжением.</w:t>
            </w:r>
          </w:p>
          <w:p w:rsidR="00DA2C76" w:rsidRDefault="00DA2C76" w:rsidP="00DA2C76">
            <w:pPr>
              <w:pStyle w:val="ConsPlusNormal"/>
            </w:pPr>
            <w:r>
              <w:t>Журнал тарировки динамометрических ключей</w:t>
            </w:r>
          </w:p>
        </w:tc>
        <w:tc>
          <w:tcPr>
            <w:tcW w:w="3968" w:type="dxa"/>
          </w:tcPr>
          <w:p w:rsidR="00DA2C76" w:rsidRDefault="00DA2C76" w:rsidP="00DA2C76">
            <w:pPr>
              <w:pStyle w:val="ConsPlusNormal"/>
            </w:pPr>
            <w:r>
              <w:lastRenderedPageBreak/>
              <w:t>Акт освидетельствования ответственных конструкций на крановые пути с приложением исполнительной схемы и результатов контроля сварных швов (ВИК, УЗК).</w:t>
            </w:r>
          </w:p>
          <w:p w:rsidR="00DA2C76" w:rsidRDefault="00DA2C76" w:rsidP="00DA2C76">
            <w:pPr>
              <w:pStyle w:val="ConsPlusNormal"/>
            </w:pPr>
            <w:r>
              <w:t>Исполнительная геодезическая схема</w:t>
            </w:r>
          </w:p>
        </w:tc>
      </w:tr>
    </w:tbl>
    <w:p w:rsidR="00DA2C76" w:rsidRDefault="00DA2C76" w:rsidP="00DA2C76">
      <w:pPr>
        <w:pStyle w:val="ConsPlusNormal"/>
        <w:sectPr w:rsidR="00DA2C76" w:rsidSect="00DA2C76">
          <w:pgSz w:w="15840" w:h="12240" w:orient="landscape"/>
          <w:pgMar w:top="1701" w:right="397" w:bottom="850" w:left="397" w:header="0" w:footer="0" w:gutter="0"/>
          <w:cols w:space="720"/>
          <w:titlePg/>
        </w:sectPr>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right"/>
        <w:outlineLvl w:val="1"/>
      </w:pPr>
      <w:r>
        <w:t>Приложение Б</w:t>
      </w:r>
    </w:p>
    <w:p w:rsidR="00DA2C76" w:rsidRDefault="00DA2C76" w:rsidP="00DA2C76">
      <w:pPr>
        <w:pStyle w:val="ConsPlusNormal"/>
        <w:jc w:val="right"/>
      </w:pPr>
    </w:p>
    <w:p w:rsidR="00DA2C76" w:rsidRDefault="00DA2C76" w:rsidP="00DA2C76">
      <w:pPr>
        <w:pStyle w:val="ConsPlusNormal"/>
        <w:jc w:val="right"/>
      </w:pPr>
      <w:r>
        <w:t>(рекомендуемое)</w:t>
      </w:r>
    </w:p>
    <w:p w:rsidR="00DA2C76" w:rsidRDefault="00DA2C76" w:rsidP="00DA2C76">
      <w:pPr>
        <w:pStyle w:val="ConsPlusNormal"/>
        <w:jc w:val="both"/>
      </w:pPr>
    </w:p>
    <w:p w:rsidR="00DA2C76" w:rsidRDefault="00DA2C76" w:rsidP="00DA2C76">
      <w:pPr>
        <w:pStyle w:val="ConsPlusTitle"/>
        <w:jc w:val="center"/>
      </w:pPr>
      <w:bookmarkStart w:id="5" w:name="P1326"/>
      <w:bookmarkEnd w:id="5"/>
      <w:r>
        <w:t>ПЕРЕЧЕНЬ КОНТРОЛИРУЕМЫХ ОПЕРАЦИЙ ПО ВИДАМ РАБОТ</w:t>
      </w:r>
    </w:p>
    <w:p w:rsidR="00DA2C76" w:rsidRDefault="00DA2C76" w:rsidP="00DA2C7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54"/>
        <w:gridCol w:w="2413"/>
        <w:gridCol w:w="5489"/>
        <w:gridCol w:w="2440"/>
        <w:gridCol w:w="2440"/>
      </w:tblGrid>
      <w:tr w:rsidR="00DA2C76">
        <w:tc>
          <w:tcPr>
            <w:tcW w:w="1984" w:type="dxa"/>
          </w:tcPr>
          <w:p w:rsidR="00DA2C76" w:rsidRDefault="00DA2C76" w:rsidP="00DA2C76">
            <w:pPr>
              <w:pStyle w:val="ConsPlusNormal"/>
              <w:jc w:val="center"/>
            </w:pPr>
            <w:r>
              <w:t>Наименование работ</w:t>
            </w:r>
          </w:p>
        </w:tc>
        <w:tc>
          <w:tcPr>
            <w:tcW w:w="1984" w:type="dxa"/>
          </w:tcPr>
          <w:p w:rsidR="00DA2C76" w:rsidRDefault="00DA2C76" w:rsidP="00DA2C76">
            <w:pPr>
              <w:pStyle w:val="ConsPlusNormal"/>
              <w:jc w:val="center"/>
            </w:pPr>
            <w:r>
              <w:t>Этапы работ</w:t>
            </w:r>
          </w:p>
        </w:tc>
        <w:tc>
          <w:tcPr>
            <w:tcW w:w="5102" w:type="dxa"/>
          </w:tcPr>
          <w:p w:rsidR="00DA2C76" w:rsidRDefault="00DA2C76" w:rsidP="00DA2C76">
            <w:pPr>
              <w:pStyle w:val="ConsPlusNormal"/>
              <w:jc w:val="center"/>
            </w:pPr>
            <w:r>
              <w:t>Контролируемые операции</w:t>
            </w:r>
          </w:p>
        </w:tc>
        <w:tc>
          <w:tcPr>
            <w:tcW w:w="2268" w:type="dxa"/>
          </w:tcPr>
          <w:p w:rsidR="00DA2C76" w:rsidRDefault="00DA2C76" w:rsidP="00DA2C76">
            <w:pPr>
              <w:pStyle w:val="ConsPlusNormal"/>
              <w:jc w:val="center"/>
            </w:pPr>
            <w:r>
              <w:t>Контроль (метод, объем)</w:t>
            </w:r>
          </w:p>
        </w:tc>
        <w:tc>
          <w:tcPr>
            <w:tcW w:w="2268" w:type="dxa"/>
          </w:tcPr>
          <w:p w:rsidR="00DA2C76" w:rsidRDefault="00DA2C76" w:rsidP="00DA2C76">
            <w:pPr>
              <w:pStyle w:val="ConsPlusNormal"/>
              <w:jc w:val="center"/>
            </w:pPr>
            <w:r>
              <w:t>Контрольно-измерительный инструмент</w:t>
            </w:r>
          </w:p>
        </w:tc>
      </w:tr>
      <w:tr w:rsidR="00DA2C76" w:rsidRPr="00DA2C76">
        <w:tc>
          <w:tcPr>
            <w:tcW w:w="1984" w:type="dxa"/>
            <w:vMerge w:val="restart"/>
          </w:tcPr>
          <w:p w:rsidR="00DA2C76" w:rsidRDefault="00DA2C76" w:rsidP="00DA2C76">
            <w:pPr>
              <w:pStyle w:val="ConsPlusNormal"/>
            </w:pPr>
            <w:r>
              <w:t>1 Разработка выемок (траншей) под конструкции</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Осуществить проверку выполнения вертикальной планировки поверхности строительной площадки (при необходимости)</w:t>
            </w:r>
          </w:p>
        </w:tc>
        <w:tc>
          <w:tcPr>
            <w:tcW w:w="2268" w:type="dxa"/>
          </w:tcPr>
          <w:p w:rsidR="00DA2C76" w:rsidRDefault="00DA2C76" w:rsidP="00DA2C76">
            <w:pPr>
              <w:pStyle w:val="ConsPlusNormal"/>
            </w:pPr>
            <w:r>
              <w:t>Измерительный, по сетке не более чем 50 x 50 м</w:t>
            </w:r>
          </w:p>
        </w:tc>
        <w:tc>
          <w:tcPr>
            <w:tcW w:w="2268" w:type="dxa"/>
            <w:vMerge w:val="restart"/>
          </w:tcPr>
          <w:p w:rsidR="00DA2C76" w:rsidRDefault="00DA2C76" w:rsidP="00DA2C76">
            <w:pPr>
              <w:pStyle w:val="ConsPlusNormal"/>
            </w:pPr>
            <w:r>
              <w:t>Нивелир, теодолит, тахеометр, ГНСС-приемник, металлическая рулетка, шаблон крутизны откосов</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разбивочных осей и надежность их закрепления</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работ по отводу поверхностных и подземных вод с помощью временных или постоянных устройств (при необходимости)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Механизированная разработка грунта, зачистка дна котлована (траншеи)</w:t>
            </w:r>
          </w:p>
        </w:tc>
        <w:tc>
          <w:tcPr>
            <w:tcW w:w="5102" w:type="dxa"/>
          </w:tcPr>
          <w:p w:rsidR="00DA2C76" w:rsidRDefault="00DA2C76" w:rsidP="00DA2C76">
            <w:pPr>
              <w:pStyle w:val="ConsPlusNormal"/>
            </w:pPr>
            <w:r>
              <w:t>Проводить контроль отклонения отметок дна выемок от проектных</w:t>
            </w:r>
          </w:p>
        </w:tc>
        <w:tc>
          <w:tcPr>
            <w:tcW w:w="2268" w:type="dxa"/>
          </w:tcPr>
          <w:p w:rsidR="00DA2C76" w:rsidRDefault="00DA2C76" w:rsidP="00DA2C76">
            <w:pPr>
              <w:pStyle w:val="ConsPlusNormal"/>
            </w:pPr>
            <w:r>
              <w:t>Измерительный, точки измерений устанавливаются случайным образом; число измерений на принимаемый участок должно быть не менее 10</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вида и характеристик вскрытого </w:t>
            </w:r>
            <w:r>
              <w:lastRenderedPageBreak/>
              <w:t>грунта естественных оснований под фундаменты и земляные сооружения</w:t>
            </w:r>
          </w:p>
        </w:tc>
        <w:tc>
          <w:tcPr>
            <w:tcW w:w="2268" w:type="dxa"/>
          </w:tcPr>
          <w:p w:rsidR="00DA2C76" w:rsidRDefault="00DA2C76" w:rsidP="00DA2C76">
            <w:pPr>
              <w:pStyle w:val="ConsPlusNormal"/>
            </w:pPr>
            <w:r>
              <w:lastRenderedPageBreak/>
              <w:t xml:space="preserve">Технический осмотр </w:t>
            </w:r>
            <w:r>
              <w:lastRenderedPageBreak/>
              <w:t>всей поверхности основания. 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отклонения отметок дна выемок при окончательной разработке (доработке) от проектных</w:t>
            </w:r>
          </w:p>
        </w:tc>
        <w:tc>
          <w:tcPr>
            <w:tcW w:w="2268" w:type="dxa"/>
          </w:tcPr>
          <w:p w:rsidR="00DA2C76" w:rsidRDefault="00DA2C76" w:rsidP="00DA2C76">
            <w:pPr>
              <w:pStyle w:val="ConsPlusNormal"/>
            </w:pPr>
            <w:r>
              <w:t>Измерительный, по углам и центру котлована, на пересечениях осей здания, в местах изменения отметок, поворотов и примыканий траншей, расположения колодцев, но не реже чем через 50 м и не менее 10 измерений на принимаемый участок</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отклонения от проектного уклона дна траншей и других выемок с уклонами</w:t>
            </w:r>
          </w:p>
        </w:tc>
        <w:tc>
          <w:tcPr>
            <w:tcW w:w="2268" w:type="dxa"/>
          </w:tcPr>
          <w:p w:rsidR="00DA2C76" w:rsidRDefault="00DA2C76" w:rsidP="00DA2C76">
            <w:pPr>
              <w:pStyle w:val="ConsPlusNormal"/>
            </w:pPr>
            <w:r>
              <w:t>Измерительный, в местах поворотов, примыканий, расположения колодцев, но не реже чем через 50 м</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размеров выемок по дну</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крутизны откосов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геометрических размеров котлована (траншеи) проектным</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величину отметки и уклонов дна котлована (траншеи)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крутизну откосов котлована </w:t>
            </w:r>
            <w:r>
              <w:lastRenderedPageBreak/>
              <w:t>(траншеи)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грунтов основания (при необходимости)</w:t>
            </w:r>
          </w:p>
        </w:tc>
        <w:tc>
          <w:tcPr>
            <w:tcW w:w="2268" w:type="dxa"/>
          </w:tcPr>
          <w:p w:rsidR="00DA2C76" w:rsidRDefault="00DA2C76" w:rsidP="00DA2C76">
            <w:pPr>
              <w:pStyle w:val="ConsPlusNormal"/>
            </w:pPr>
            <w:r>
              <w:t>Технический осмотр всей поверхности основания. Инструментальный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2 Разработка котлованов экскаваторами</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Осуществить проверку выполнения вертикальной планировки поверхности строительной площадки (при необходимости)</w:t>
            </w:r>
          </w:p>
        </w:tc>
        <w:tc>
          <w:tcPr>
            <w:tcW w:w="2268" w:type="dxa"/>
          </w:tcPr>
          <w:p w:rsidR="00DA2C76" w:rsidRDefault="00DA2C76" w:rsidP="00DA2C76">
            <w:pPr>
              <w:pStyle w:val="ConsPlusNormal"/>
            </w:pPr>
            <w:r>
              <w:t>Измерительный, по сетке не более чем 50 x 50 м</w:t>
            </w:r>
          </w:p>
        </w:tc>
        <w:tc>
          <w:tcPr>
            <w:tcW w:w="2268" w:type="dxa"/>
            <w:vMerge w:val="restart"/>
          </w:tcPr>
          <w:p w:rsidR="00DA2C76" w:rsidRDefault="00DA2C76" w:rsidP="00DA2C76">
            <w:pPr>
              <w:pStyle w:val="ConsPlusNormal"/>
            </w:pPr>
            <w:r>
              <w:t>Нивелир, тахеометр, ГНСС-приемник, металлическая рулетка, теодолит, шаблон</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разбивку осей сооружения и границ котлована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Механизированная разработка грунта</w:t>
            </w:r>
          </w:p>
        </w:tc>
        <w:tc>
          <w:tcPr>
            <w:tcW w:w="5102" w:type="dxa"/>
          </w:tcPr>
          <w:p w:rsidR="00DA2C76" w:rsidRDefault="00DA2C76" w:rsidP="00DA2C76">
            <w:pPr>
              <w:pStyle w:val="ConsPlusNormal"/>
            </w:pPr>
            <w:r>
              <w:t>Проводить контроль отклонения отметок дна котлована от проектных</w:t>
            </w:r>
          </w:p>
        </w:tc>
        <w:tc>
          <w:tcPr>
            <w:tcW w:w="2268" w:type="dxa"/>
          </w:tcPr>
          <w:p w:rsidR="00DA2C76" w:rsidRDefault="00DA2C76" w:rsidP="00DA2C76">
            <w:pPr>
              <w:pStyle w:val="ConsPlusNormal"/>
            </w:pPr>
            <w:r>
              <w:t>Измерительный, точки измерений устанавливаются случайным образом; на принимаемый участок 10 - 20 измерений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вида и характеристик вскрытого грунта естественных оснований</w:t>
            </w:r>
          </w:p>
        </w:tc>
        <w:tc>
          <w:tcPr>
            <w:tcW w:w="2268" w:type="dxa"/>
          </w:tcPr>
          <w:p w:rsidR="00DA2C76" w:rsidRDefault="00DA2C76" w:rsidP="00DA2C76">
            <w:pPr>
              <w:pStyle w:val="ConsPlusNormal"/>
            </w:pPr>
            <w:r>
              <w:t>Технический осмотр всей поверхности основания</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размеров котлована в плане</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крутизны откосов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геометрические размеры котлована</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отметки и уклоны дна котлована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крутизну откосов котлована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грунтов основания (при необходимости)</w:t>
            </w:r>
          </w:p>
        </w:tc>
        <w:tc>
          <w:tcPr>
            <w:tcW w:w="2268" w:type="dxa"/>
          </w:tcPr>
          <w:p w:rsidR="00DA2C76" w:rsidRDefault="00DA2C76" w:rsidP="00DA2C76">
            <w:pPr>
              <w:pStyle w:val="ConsPlusNormal"/>
            </w:pPr>
            <w:r>
              <w:t xml:space="preserve">Технический осмотр всей поверхности </w:t>
            </w:r>
            <w:r>
              <w:lastRenderedPageBreak/>
              <w:t>основания. Инструментальный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3 Разработка траншей под трубопроводы в нескальных грунтах</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Осуществить проверку выполнения вертикальной планировки поверхности строительной площадки (при необходимости)</w:t>
            </w:r>
          </w:p>
        </w:tc>
        <w:tc>
          <w:tcPr>
            <w:tcW w:w="2268" w:type="dxa"/>
          </w:tcPr>
          <w:p w:rsidR="00DA2C76" w:rsidRDefault="00DA2C76" w:rsidP="00DA2C76">
            <w:pPr>
              <w:pStyle w:val="ConsPlusNormal"/>
            </w:pPr>
            <w:r>
              <w:t>Измерительный, по сетке не более чем 50 x 50 м</w:t>
            </w:r>
          </w:p>
        </w:tc>
        <w:tc>
          <w:tcPr>
            <w:tcW w:w="2268" w:type="dxa"/>
            <w:vMerge w:val="restart"/>
          </w:tcPr>
          <w:p w:rsidR="00DA2C76" w:rsidRDefault="00DA2C76" w:rsidP="00DA2C76">
            <w:pPr>
              <w:pStyle w:val="ConsPlusNormal"/>
            </w:pPr>
            <w:r>
              <w:t>Нивелир, тахеометр, ГНСС-приемник, металлическая рулетка, шаблон крутизны откосов</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разбивочных осей и надежность их закрепления</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работ по отводу поверхностных и подземных вод с помощью временных или постоянных устройств (при необходимости)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Механизированная разработка грунта, зачистка дна котлована (траншеи)</w:t>
            </w:r>
          </w:p>
        </w:tc>
        <w:tc>
          <w:tcPr>
            <w:tcW w:w="5102" w:type="dxa"/>
          </w:tcPr>
          <w:p w:rsidR="00DA2C76" w:rsidRDefault="00DA2C76" w:rsidP="00DA2C76">
            <w:pPr>
              <w:pStyle w:val="ConsPlusNormal"/>
            </w:pPr>
            <w:r>
              <w:t>Проводить контроль отклонений отметок дна траншей при механизированной разработке от проектных</w:t>
            </w:r>
          </w:p>
        </w:tc>
        <w:tc>
          <w:tcPr>
            <w:tcW w:w="2268" w:type="dxa"/>
          </w:tcPr>
          <w:p w:rsidR="00DA2C76" w:rsidRDefault="00DA2C76" w:rsidP="00DA2C76">
            <w:pPr>
              <w:pStyle w:val="ConsPlusNormal"/>
            </w:pPr>
            <w:r>
              <w:t>Измерительный, точки измерений устанавливаются случайным образом; на принимаемый участок 10 - 20 измерений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отклонений отметок дна выемок при окончательной разработке (доработке) от проектных</w:t>
            </w:r>
          </w:p>
        </w:tc>
        <w:tc>
          <w:tcPr>
            <w:tcW w:w="2268" w:type="dxa"/>
          </w:tcPr>
          <w:p w:rsidR="00DA2C76" w:rsidRDefault="00DA2C76" w:rsidP="00DA2C76">
            <w:pPr>
              <w:pStyle w:val="ConsPlusNormal"/>
            </w:pPr>
            <w:r>
              <w:t>Измерительный, в местах поворотов, примыканий, но не реже чем через 50 м и не менее 10 измерений на принимаемый участок</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отклонений от проектного уклона дна траншей</w:t>
            </w:r>
          </w:p>
        </w:tc>
        <w:tc>
          <w:tcPr>
            <w:tcW w:w="2268" w:type="dxa"/>
          </w:tcPr>
          <w:p w:rsidR="00DA2C76" w:rsidRDefault="00DA2C76" w:rsidP="00DA2C76">
            <w:pPr>
              <w:pStyle w:val="ConsPlusNormal"/>
            </w:pPr>
            <w:r>
              <w:t>Измерительный, в местах поворотов, примыканий, расположения колодцев, но не реже чем через 50 м</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ширины траншей</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крутизны откосов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геометрических размеров траншей требованиям проекта</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величины отметок и уклонов дна траншей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крутизну откосов траншей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грунтов основания (при необходимости)</w:t>
            </w:r>
          </w:p>
        </w:tc>
        <w:tc>
          <w:tcPr>
            <w:tcW w:w="2268" w:type="dxa"/>
          </w:tcPr>
          <w:p w:rsidR="00DA2C76" w:rsidRDefault="00DA2C76" w:rsidP="00DA2C76">
            <w:pPr>
              <w:pStyle w:val="ConsPlusNormal"/>
            </w:pPr>
            <w:r>
              <w:t>Визуальный всей поверхности основания.</w:t>
            </w:r>
          </w:p>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4 Обратная засыпка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освидетельствование ранее выполненных земляных работ</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Нивелир, тахеометр, ГНСС-приемник; плотномер; влагомер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чистоту основания и промерзания грунта (в зимнее время)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в проекте данных о типах и характеристиках грунтов для обратных засыпок, указаний по опытному уплотнению</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Засыпка пазух котлована и траншей</w:t>
            </w:r>
          </w:p>
        </w:tc>
        <w:tc>
          <w:tcPr>
            <w:tcW w:w="5102" w:type="dxa"/>
          </w:tcPr>
          <w:p w:rsidR="00DA2C76" w:rsidRDefault="00DA2C76" w:rsidP="00DA2C76">
            <w:pPr>
              <w:pStyle w:val="ConsPlusNormal"/>
            </w:pPr>
            <w:r>
              <w:t>Проводить контроль гранулометрического состава грунта, предназначенного для устройства обратных засыпок (при необходимости)</w:t>
            </w:r>
          </w:p>
        </w:tc>
        <w:tc>
          <w:tcPr>
            <w:tcW w:w="2268" w:type="dxa"/>
          </w:tcPr>
          <w:p w:rsidR="00DA2C76" w:rsidRDefault="00DA2C76" w:rsidP="00DA2C76">
            <w:pPr>
              <w:pStyle w:val="ConsPlusNormal"/>
            </w:pPr>
            <w:r>
              <w:t>Измерительный и регистрационный по указаниям проекта.</w:t>
            </w:r>
          </w:p>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содержания в грунте древесины, волокнистых материалов, гниющего или легкосжимаемого строительного мусора</w:t>
            </w:r>
          </w:p>
        </w:tc>
        <w:tc>
          <w:tcPr>
            <w:tcW w:w="2268" w:type="dxa"/>
          </w:tcPr>
          <w:p w:rsidR="00DA2C76" w:rsidRDefault="00DA2C76" w:rsidP="00DA2C76">
            <w:pPr>
              <w:pStyle w:val="ConsPlusNormal"/>
            </w:pPr>
            <w:r>
              <w:t>Визуальный, ежесменный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содержания мерзлых комьев в обратных засыпках</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размеров твердых включений, в том числе мерзлых комьев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наличия снега и льда в обратных засыпках и их основаниях</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температуры грунта, отсыпаемого и уплотняемого при отрицательной температуре воздуха</w:t>
            </w:r>
          </w:p>
        </w:tc>
        <w:tc>
          <w:tcPr>
            <w:tcW w:w="2268" w:type="dxa"/>
          </w:tcPr>
          <w:p w:rsidR="00DA2C76" w:rsidRDefault="00DA2C76" w:rsidP="00DA2C76">
            <w:pPr>
              <w:pStyle w:val="ConsPlusNormal"/>
            </w:pPr>
            <w:r>
              <w:t>Измерительный.</w:t>
            </w:r>
          </w:p>
          <w:p w:rsidR="00DA2C76" w:rsidRDefault="00DA2C76" w:rsidP="00DA2C76">
            <w:pPr>
              <w:pStyle w:val="ConsPlusNormal"/>
            </w:pPr>
            <w:r>
              <w:t>Периодический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отклонения отметок обратной засыпки/насыпи от проектных</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среднего по проверяемому участку плотности сухого грунта обратных засыпок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физико-механических характеристик отсыпаемого и уплотненного грунта требованиям проекта</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5 Вертикальная планировка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геодезических разбивочных знаков, геодезической разбивочной схемы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правило,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срезки плодородного слоя почвы</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работ по отводу поверхностных и грунтовых вод с территории планируемой поверхности (при необходимости)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Засыпка пазух котлована и траншей</w:t>
            </w:r>
          </w:p>
        </w:tc>
        <w:tc>
          <w:tcPr>
            <w:tcW w:w="5102" w:type="dxa"/>
          </w:tcPr>
          <w:p w:rsidR="00DA2C76" w:rsidRDefault="00DA2C76" w:rsidP="00DA2C76">
            <w:pPr>
              <w:pStyle w:val="ConsPlusNormal"/>
            </w:pPr>
            <w:r>
              <w:t>Проводить контроль величины уклонов</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величины отметок поверхности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фактических отметок спланированной поверхности проектным</w:t>
            </w:r>
          </w:p>
        </w:tc>
        <w:tc>
          <w:tcPr>
            <w:tcW w:w="2268" w:type="dxa"/>
          </w:tcPr>
          <w:p w:rsidR="00DA2C76" w:rsidRDefault="00DA2C76" w:rsidP="00DA2C76">
            <w:pPr>
              <w:pStyle w:val="ConsPlusNormal"/>
            </w:pPr>
            <w:r>
              <w:t>Измерительный, по сетке не более чем 50 x 50 м</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фактических уклонов спланированной поверхности проектным</w:t>
            </w:r>
          </w:p>
        </w:tc>
        <w:tc>
          <w:tcPr>
            <w:tcW w:w="2268" w:type="dxa"/>
          </w:tcPr>
          <w:p w:rsidR="00DA2C76" w:rsidRDefault="00DA2C76" w:rsidP="00DA2C76">
            <w:pPr>
              <w:pStyle w:val="ConsPlusNormal"/>
            </w:pPr>
            <w:r>
              <w:t>Визуальный (наблюдение за стоком атмосферных осадков) или измерительный, по сетке не более чем 50 x 50 м</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степень уплотнения грунта (при необходимости)</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отсутствие переувлажненных участков и местных просадок грунта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6 Устройство насыпей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акта освидетельствования на выполненные ранее земляные работы, в том числе на работы по подготовке оснований под насыпи</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нивелир, тахеометр, ГНСС-приемник</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в проекте данных о типах и физико-механических характеристиках грунтов, предназначенных для возведения насыпей, и требований по степени уплотнения грунтов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геодезической разбивки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насыпей</w:t>
            </w:r>
          </w:p>
        </w:tc>
        <w:tc>
          <w:tcPr>
            <w:tcW w:w="5102" w:type="dxa"/>
          </w:tcPr>
          <w:p w:rsidR="00DA2C76" w:rsidRDefault="00DA2C76" w:rsidP="00DA2C76">
            <w:pPr>
              <w:pStyle w:val="ConsPlusNormal"/>
            </w:pPr>
            <w:r>
              <w:t>Проводить контроль гранулометрического состава грунта, предназначенного для устройства насыпей</w:t>
            </w:r>
          </w:p>
        </w:tc>
        <w:tc>
          <w:tcPr>
            <w:tcW w:w="2268" w:type="dxa"/>
          </w:tcPr>
          <w:p w:rsidR="00DA2C76" w:rsidRDefault="00DA2C76" w:rsidP="00DA2C76">
            <w:pPr>
              <w:pStyle w:val="ConsPlusNormal"/>
            </w:pPr>
            <w:r>
              <w:t>Измерительный и регистрационный по указаниям проекта.</w:t>
            </w:r>
          </w:p>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содержания в грунте древесины, волокнистых материалов, гниющего или легкосжимаемого строительного мусора</w:t>
            </w:r>
          </w:p>
        </w:tc>
        <w:tc>
          <w:tcPr>
            <w:tcW w:w="2268" w:type="dxa"/>
          </w:tcPr>
          <w:p w:rsidR="00DA2C76" w:rsidRDefault="00DA2C76" w:rsidP="00DA2C76">
            <w:pPr>
              <w:pStyle w:val="ConsPlusNormal"/>
            </w:pPr>
            <w:r>
              <w:t>Визуальный, ежесменный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содержания в насыпи мерзлых комьев</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размеров твердых включений в насыпях, в том числе мерзлых комьев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наличия в насыпях и их основаниях снега и льда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средней по проверяемому участку плотности сухого грунта</w:t>
            </w:r>
          </w:p>
        </w:tc>
        <w:tc>
          <w:tcPr>
            <w:tcW w:w="2268" w:type="dxa"/>
          </w:tcPr>
          <w:p w:rsidR="00DA2C76" w:rsidRDefault="00DA2C76" w:rsidP="00DA2C76">
            <w:pPr>
              <w:pStyle w:val="ConsPlusNormal"/>
            </w:pPr>
            <w:r>
              <w:t>Измерительный, ежесменный, но не реже чем одно определение на 300 м</w:t>
            </w:r>
            <w:r>
              <w:rPr>
                <w:vertAlign w:val="superscript"/>
              </w:rPr>
              <w:t>3</w:t>
            </w:r>
            <w:r>
              <w:t xml:space="preserve"> насыпи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влажности грунта в теле насыпи</w:t>
            </w:r>
          </w:p>
        </w:tc>
        <w:tc>
          <w:tcPr>
            <w:tcW w:w="2268" w:type="dxa"/>
          </w:tcPr>
          <w:p w:rsidR="00DA2C76" w:rsidRDefault="00DA2C76" w:rsidP="00DA2C76">
            <w:pPr>
              <w:pStyle w:val="ConsPlusNormal"/>
            </w:pPr>
            <w:r>
              <w:t>Измерительный, по указанию проекта</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отклонения геометрических размеров насыпей</w:t>
            </w:r>
          </w:p>
        </w:tc>
        <w:tc>
          <w:tcPr>
            <w:tcW w:w="2268" w:type="dxa"/>
          </w:tcPr>
          <w:p w:rsidR="00DA2C76" w:rsidRDefault="00DA2C76" w:rsidP="00DA2C76">
            <w:pPr>
              <w:pStyle w:val="ConsPlusNormal"/>
            </w:pPr>
            <w:r>
              <w:t>Измерительный, в местах размещения знаков разбивки, но не реже чем через 100 м</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геометрических размеров насыпей требованиям проекта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физико-механических характеристик грунта требованиям проекта</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7 Монтаж блоков, ленточных фундаментов и стен подземной части зданий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оценки соответствия о качестве</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Нивелир, тахеометр, металлическая рулетка, металлическая линейка, строительный отвес, правило</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записи в журнале входного контроля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и внешнего вида блоков, точность их геометрических размеров</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перенос основных осей фундаментов </w:t>
            </w:r>
            <w:proofErr w:type="gramStart"/>
            <w:r>
              <w:t>на обноску</w:t>
            </w:r>
            <w:proofErr w:type="gramEnd"/>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фундаментных блоков к монтажу, в том числе очистку опорных поверхностей от загрязнений и наледи</w:t>
            </w:r>
          </w:p>
        </w:tc>
        <w:tc>
          <w:tcPr>
            <w:tcW w:w="2268" w:type="dxa"/>
          </w:tcPr>
          <w:p w:rsidR="00DA2C76" w:rsidRDefault="00DA2C76" w:rsidP="00DA2C76">
            <w:pPr>
              <w:pStyle w:val="ConsPlusNormal"/>
            </w:pPr>
            <w:r>
              <w:t>Визуальный,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фундаментных блоков</w:t>
            </w:r>
          </w:p>
        </w:tc>
        <w:tc>
          <w:tcPr>
            <w:tcW w:w="5102" w:type="dxa"/>
          </w:tcPr>
          <w:p w:rsidR="00DA2C76" w:rsidRDefault="00DA2C76" w:rsidP="00DA2C76">
            <w:pPr>
              <w:pStyle w:val="ConsPlusNormal"/>
            </w:pPr>
            <w:r>
              <w:t>Проводить контроль установки фундаментных блоков, соответствие их положения в плане и по высоте требованиям проекта</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плотности примыкания подошвы фундаментных блоков к поверхности основания</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заполнения швов цементным раствором согласно требованиям проекта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отклонение от вертикали плоскостей блоков стен</w:t>
            </w:r>
          </w:p>
        </w:tc>
        <w:tc>
          <w:tcPr>
            <w:tcW w:w="2268" w:type="dxa"/>
            <w:vMerge w:val="restart"/>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отклонение осей фундаментных блоков относительно разбивочных осей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заполнение швов между блоками раствором</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8 Установка блоков фундаментов стаканного типа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разметочный шнур, металлическая линейка, нивелир, тахеометр, металлическая рулетка, теодолит</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записи в журнале входного контроля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и внешнего вида блоков, точность их геометрических размеров</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работ по подготовке основания под фундамент</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заключения лица, осуществляющего инструментальный контроль, о качестве и состоянии грунтов (при необходимости)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фундаментов к монтажу, в том числе очистку опорных поверхностей от загрязнения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перенос осей </w:t>
            </w:r>
            <w:proofErr w:type="gramStart"/>
            <w:r>
              <w:t>на обноску</w:t>
            </w:r>
            <w:proofErr w:type="gramEnd"/>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фундаментных блоков</w:t>
            </w:r>
          </w:p>
        </w:tc>
        <w:tc>
          <w:tcPr>
            <w:tcW w:w="5102" w:type="dxa"/>
          </w:tcPr>
          <w:p w:rsidR="00DA2C76" w:rsidRDefault="00DA2C76" w:rsidP="00DA2C76">
            <w:pPr>
              <w:pStyle w:val="ConsPlusNormal"/>
            </w:pPr>
            <w:r>
              <w:t>Проводить контроль совмещения осей фундаментных блоков относительно разбивочных осей</w:t>
            </w:r>
          </w:p>
        </w:tc>
        <w:tc>
          <w:tcPr>
            <w:tcW w:w="2268" w:type="dxa"/>
            <w:vMerge w:val="restart"/>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отклонения отметок выравнивающего слоя песка под блоки и опорной поверхности дна стаканов от проектных</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плотность примыкания подошвы фундамента к поверхности основания</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фактические отклонения отметок опорных поверхностей дна стаканов от проектных</w:t>
            </w:r>
          </w:p>
        </w:tc>
        <w:tc>
          <w:tcPr>
            <w:tcW w:w="2268" w:type="dxa"/>
            <w:vMerge w:val="restart"/>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положения смонтированных фундаментов в плане требованиям проекта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9 Устройство свайных фундаментов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строительный отвес, нивелир, тахеометр, теодолит</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и внешнего вида свай, точность их геометрических параметров</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разбивки свайного поля</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проекта производства работ (ППР) на устройство свайного фундамента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ранее выполненных земляных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свай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сваебойного оборудования проекту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результаты пробной забивки свай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Забивка свай и срубка оголовков свай</w:t>
            </w:r>
          </w:p>
        </w:tc>
        <w:tc>
          <w:tcPr>
            <w:tcW w:w="5102" w:type="dxa"/>
          </w:tcPr>
          <w:p w:rsidR="00DA2C76" w:rsidRDefault="00DA2C76" w:rsidP="00DA2C76">
            <w:pPr>
              <w:pStyle w:val="ConsPlusNormal"/>
            </w:pPr>
            <w:r>
              <w:t>Проводить контроль точности установки на место погружения свай</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величины отказа забиваемых свай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амплитуды колебаний свай в конце </w:t>
            </w:r>
            <w:proofErr w:type="spellStart"/>
            <w:r>
              <w:t>вибропогружения</w:t>
            </w:r>
            <w:proofErr w:type="spellEnd"/>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положения в плане забиваемых свай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отметки оголовков свай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вертикальности оси забиваемых свай</w:t>
            </w:r>
          </w:p>
        </w:tc>
        <w:tc>
          <w:tcPr>
            <w:tcW w:w="2268" w:type="dxa"/>
          </w:tcPr>
          <w:p w:rsidR="00DA2C76" w:rsidRDefault="00DA2C76" w:rsidP="00DA2C76">
            <w:pPr>
              <w:pStyle w:val="ConsPlusNormal"/>
            </w:pPr>
            <w:r>
              <w:t>Измерительный, 20% свай, выбранных случайным образом</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размеров дефектов оголовков свай</w:t>
            </w:r>
          </w:p>
        </w:tc>
        <w:tc>
          <w:tcPr>
            <w:tcW w:w="2268" w:type="dxa"/>
          </w:tcPr>
          <w:p w:rsidR="00DA2C76" w:rsidRDefault="00DA2C76" w:rsidP="00DA2C76">
            <w:pPr>
              <w:pStyle w:val="ConsPlusNormal"/>
            </w:pPr>
            <w:r>
              <w:t>Технический осмотр, каждая свая</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фактические отклонения забитых свай от разбивочных осей в плане и от проектной отметки по высоте</w:t>
            </w:r>
          </w:p>
        </w:tc>
        <w:tc>
          <w:tcPr>
            <w:tcW w:w="2268" w:type="dxa"/>
          </w:tcPr>
          <w:p w:rsidR="00DA2C76" w:rsidRDefault="00DA2C76" w:rsidP="00DA2C76">
            <w:pPr>
              <w:pStyle w:val="ConsPlusNormal"/>
            </w:pPr>
            <w:r>
              <w:t>Измерительный, каждая свая</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расположения свай в плане свайного поля проекту</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10 Бетонирование монолитных ростверков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актов на ранее выполненные работы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Строительный отвес, металлическая рулетка, металлическая линейка, нивелир, тахеометр, </w:t>
            </w:r>
            <w:r>
              <w:lastRenderedPageBreak/>
              <w:t>теодолит, двухметровая рейка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правильность установки и надежность закрепления опалубки, поддерживающих </w:t>
            </w:r>
            <w:r>
              <w:lastRenderedPageBreak/>
              <w:t>лесов, креплений и подмостей</w:t>
            </w:r>
          </w:p>
        </w:tc>
        <w:tc>
          <w:tcPr>
            <w:tcW w:w="2268" w:type="dxa"/>
          </w:tcPr>
          <w:p w:rsidR="00DA2C76" w:rsidRDefault="00DA2C76" w:rsidP="00DA2C76">
            <w:pPr>
              <w:pStyle w:val="ConsPlusNormal"/>
            </w:pPr>
            <w:r>
              <w:lastRenderedPageBreak/>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подготовленность всех механизмов и приспособлений, обеспечивающих производство бетонных работ</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чистоту оголовков свай, ранее уложенного слоя бетона и внутренней поверхности опалубки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на внутренней поверхности опалубки смазки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состояние арматуры и закладных деталей, соответствие их положения проектному</w:t>
            </w:r>
          </w:p>
        </w:tc>
        <w:tc>
          <w:tcPr>
            <w:tcW w:w="2268" w:type="dxa"/>
          </w:tcPr>
          <w:p w:rsidR="00DA2C76" w:rsidRDefault="00DA2C76" w:rsidP="00DA2C76">
            <w:pPr>
              <w:pStyle w:val="ConsPlusNormal"/>
            </w:pPr>
            <w:r>
              <w:t>Технический осмотр.</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проектной отметки верха бетонирования на внутренней поверхности опалубки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Укладка бетонной смеси, твердение бетона, распалубка</w:t>
            </w:r>
          </w:p>
        </w:tc>
        <w:tc>
          <w:tcPr>
            <w:tcW w:w="5102" w:type="dxa"/>
          </w:tcPr>
          <w:p w:rsidR="00DA2C76" w:rsidRDefault="00DA2C76" w:rsidP="00DA2C76">
            <w:pPr>
              <w:pStyle w:val="ConsPlusNormal"/>
            </w:pPr>
            <w:r>
              <w:t>Проводить контроль качества бетонной смеси</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состояния опалубки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высоты сбрасывания бетонной смеси, толщину укладываемых слоев, шаг перестановки глубинных вибраторов, глубину их погружения, продолжительность вибрирования, правильность выполнения рабочих швов</w:t>
            </w:r>
          </w:p>
        </w:tc>
        <w:tc>
          <w:tcPr>
            <w:tcW w:w="2268" w:type="dxa"/>
          </w:tcPr>
          <w:p w:rsidR="00DA2C76" w:rsidRDefault="00DA2C76" w:rsidP="00DA2C76">
            <w:pPr>
              <w:pStyle w:val="ConsPlusNormal"/>
            </w:pPr>
            <w:r>
              <w:t>Измерительный, 2 раза в смену</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температурно-влажностного режима твердения бетона</w:t>
            </w:r>
          </w:p>
        </w:tc>
        <w:tc>
          <w:tcPr>
            <w:tcW w:w="2268" w:type="dxa"/>
          </w:tcPr>
          <w:p w:rsidR="00DA2C76" w:rsidRDefault="00DA2C76" w:rsidP="00DA2C76">
            <w:pPr>
              <w:pStyle w:val="ConsPlusNormal"/>
            </w:pPr>
            <w:r>
              <w:t>Измерительный, в местах, определенных ППР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фактической прочности бетона и сроки распалубки</w:t>
            </w:r>
          </w:p>
        </w:tc>
        <w:tc>
          <w:tcPr>
            <w:tcW w:w="2268" w:type="dxa"/>
          </w:tcPr>
          <w:p w:rsidR="00DA2C76" w:rsidRDefault="00DA2C76" w:rsidP="00DA2C76">
            <w:pPr>
              <w:pStyle w:val="ConsPlusNormal"/>
            </w:pPr>
            <w:r>
              <w:t>Измерительный, не менее одного раза на весь объем опалубки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фактическую прочность бетона</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ростверка, геометрические его размеры, соответствие проектному положению всей конструкции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 конструкции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применяемых в конструкции материалов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11 Монтаж инвентарной опалубки</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опалубку</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металлическая рулетка, металлическая линейка, нивелир, тахеометр, теодолит</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ППР на установку и приемку опалубки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подготовки и отметки несущего основания</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и состояние крепежных элементов, средств подмащивания</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Сборка опалубки</w:t>
            </w:r>
          </w:p>
        </w:tc>
        <w:tc>
          <w:tcPr>
            <w:tcW w:w="5102" w:type="dxa"/>
          </w:tcPr>
          <w:p w:rsidR="00DA2C76" w:rsidRDefault="00DA2C76" w:rsidP="00DA2C76">
            <w:pPr>
              <w:pStyle w:val="ConsPlusNormal"/>
            </w:pPr>
            <w:r>
              <w:t>Проводить контроль соблюдения порядка сборки щитов опалубки, установки крепежных элементов, средств подмащивания, закладных элементов</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плотности сопряжения щитов опалубки между собой и с ранее уложенным бетоном</w:t>
            </w:r>
          </w:p>
        </w:tc>
        <w:tc>
          <w:tcPr>
            <w:tcW w:w="2268" w:type="dxa"/>
            <w:vMerge w:val="restart"/>
          </w:tcPr>
          <w:p w:rsidR="00DA2C76" w:rsidRDefault="00DA2C76" w:rsidP="00DA2C76">
            <w:pPr>
              <w:pStyle w:val="ConsPlusNormal"/>
            </w:pPr>
            <w:r>
              <w:t>Измерительный, всех элементов</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соблюдения геометрических размеров и проектных наклонов плоскостей опалубки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надежности крепления щитов опалубки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геометрических размеров опалубки проектным</w:t>
            </w:r>
          </w:p>
        </w:tc>
        <w:tc>
          <w:tcPr>
            <w:tcW w:w="2268" w:type="dxa"/>
          </w:tcPr>
          <w:p w:rsidR="00DA2C76" w:rsidRDefault="00DA2C76" w:rsidP="00DA2C76">
            <w:pPr>
              <w:pStyle w:val="ConsPlusNormal"/>
            </w:pPr>
            <w:r>
              <w:t>Измерительный, всех элементов</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положение опалубки относительно разбивочных осей в плане и по вертикали, в том числе обозначение проектных отметок верха бетонируемой конструкции внутри поверхности опалубки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установки и надежность крепления пробок и закладных деталей, а также всей системы в целом</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12 Арматурные работы</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металлическая рулетка, металлическая линейка</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записи в журнале входного контроля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арматурных изделий (при необходимости провести требуемые замеры и отбор проб на испытания)</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подготовки и отметки несущего основания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установки и закрепления опалубки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арматурных изделий</w:t>
            </w:r>
          </w:p>
        </w:tc>
        <w:tc>
          <w:tcPr>
            <w:tcW w:w="5102" w:type="dxa"/>
          </w:tcPr>
          <w:p w:rsidR="00DA2C76" w:rsidRDefault="00DA2C76" w:rsidP="00DA2C76">
            <w:pPr>
              <w:pStyle w:val="ConsPlusNormal"/>
            </w:pPr>
            <w:r>
              <w:t>Проводить контроль порядка сборки элементов арматурного каркаса, качество выполнения сварки (вязки) узлов каркаса</w:t>
            </w:r>
          </w:p>
        </w:tc>
        <w:tc>
          <w:tcPr>
            <w:tcW w:w="2268" w:type="dxa"/>
            <w:vMerge w:val="restart"/>
          </w:tcPr>
          <w:p w:rsidR="00DA2C76" w:rsidRDefault="00DA2C76" w:rsidP="00DA2C76">
            <w:pPr>
              <w:pStyle w:val="ConsPlusNormal"/>
            </w:pPr>
            <w:r>
              <w:t>Технический осмотр всех элементов</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точности установки арматурных изделий в плане и по высоте, надежность их фиксации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величины защитного слоя бетона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положения установленных арматурных изделий проектному</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величину защитного слоя бетона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надежность фиксации арматурных изделий в опалубке</w:t>
            </w:r>
          </w:p>
        </w:tc>
        <w:tc>
          <w:tcPr>
            <w:tcW w:w="2268" w:type="dxa"/>
            <w:vMerge w:val="restart"/>
          </w:tcPr>
          <w:p w:rsidR="00DA2C76" w:rsidRDefault="00DA2C76" w:rsidP="00DA2C76">
            <w:pPr>
              <w:pStyle w:val="ConsPlusNormal"/>
            </w:pPr>
            <w:r>
              <w:t>Технический осмотр всех элементов</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выполнения сварки (вязки) узлов каркаса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13 Укладка бетонных смесей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актов на ранее выполненные скрытые работы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металлическая рулетка, металлическая линейка, нивелир, тахеометр, гигрометр, термометр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установки и надежность закрепления опалубки, поддерживающих лесов, креплений и подмостей</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подготовленность всех механизмов и приспособлений, обеспечивающих производство бетонных работ</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чистоту основания или ранее уложенного слоя бетона и внутренней поверхности опалубки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на внутренней поверхности опалубки смазки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состояние арматуры и закладных деталей (наличие ржавчины, масла и т.д.), соответствие положения установленных арматурных изделий проектному</w:t>
            </w:r>
          </w:p>
        </w:tc>
        <w:tc>
          <w:tcPr>
            <w:tcW w:w="2268" w:type="dxa"/>
          </w:tcPr>
          <w:p w:rsidR="00DA2C76" w:rsidRDefault="00DA2C76" w:rsidP="00DA2C76">
            <w:pPr>
              <w:pStyle w:val="ConsPlusNormal"/>
            </w:pPr>
            <w:r>
              <w:t>Технический осмотр.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проектной отметки верха бетонирования на внутренней поверхности опалубки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записей в общем журнале работ о ранее выполненных работах</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наличие записей в специальных </w:t>
            </w:r>
            <w:r>
              <w:lastRenderedPageBreak/>
              <w:t>журналах работ о ранее выполненных работах</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Укладка бетонной смеси, твердение бетона, распалубка</w:t>
            </w:r>
          </w:p>
        </w:tc>
        <w:tc>
          <w:tcPr>
            <w:tcW w:w="5102" w:type="dxa"/>
          </w:tcPr>
          <w:p w:rsidR="00DA2C76" w:rsidRDefault="00DA2C76" w:rsidP="00DA2C76">
            <w:pPr>
              <w:pStyle w:val="ConsPlusNormal"/>
            </w:pPr>
            <w:r>
              <w:t>Проводить контроль качества бетонной смеси</w:t>
            </w:r>
          </w:p>
        </w:tc>
        <w:tc>
          <w:tcPr>
            <w:tcW w:w="2268" w:type="dxa"/>
          </w:tcPr>
          <w:p w:rsidR="00DA2C76" w:rsidRDefault="00DA2C76" w:rsidP="00DA2C76">
            <w:pPr>
              <w:pStyle w:val="ConsPlusNormal"/>
            </w:pPr>
            <w:r>
              <w:t>Инструментальный</w:t>
            </w:r>
          </w:p>
          <w:p w:rsidR="00DA2C76" w:rsidRDefault="00DA2C76" w:rsidP="00DA2C76">
            <w:pPr>
              <w:pStyle w:val="ConsPlusNormal"/>
            </w:pPr>
            <w:r>
              <w:t>(до укладки в конструкцию)</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состояния опалубки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высоты сбрасывания бетонной смеси, толщину укладываемых слоев, шаг перестановки глубинных вибраторов, глубину их погружения, продолжительность вибрирования, правильность выполнения рабочих швов</w:t>
            </w:r>
          </w:p>
        </w:tc>
        <w:tc>
          <w:tcPr>
            <w:tcW w:w="2268" w:type="dxa"/>
          </w:tcPr>
          <w:p w:rsidR="00DA2C76" w:rsidRDefault="00DA2C76" w:rsidP="00DA2C76">
            <w:pPr>
              <w:pStyle w:val="ConsPlusNormal"/>
            </w:pPr>
            <w:r>
              <w:t>Измерительный, 2 раза в смену</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температурно-влажностного режима твердения бетона согласно требованиям ППР</w:t>
            </w:r>
          </w:p>
        </w:tc>
        <w:tc>
          <w:tcPr>
            <w:tcW w:w="2268" w:type="dxa"/>
          </w:tcPr>
          <w:p w:rsidR="00DA2C76" w:rsidRDefault="00DA2C76" w:rsidP="00DA2C76">
            <w:pPr>
              <w:pStyle w:val="ConsPlusNormal"/>
            </w:pPr>
            <w:r>
              <w:t>Измерительный, в местах, определенных ППР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фактической прочности бетона и сроки распалубки</w:t>
            </w:r>
          </w:p>
        </w:tc>
        <w:tc>
          <w:tcPr>
            <w:tcW w:w="2268" w:type="dxa"/>
          </w:tcPr>
          <w:p w:rsidR="00DA2C76" w:rsidRDefault="00DA2C76" w:rsidP="00DA2C76">
            <w:pPr>
              <w:pStyle w:val="ConsPlusNormal"/>
            </w:pPr>
            <w:r>
              <w:t>Измерительный, не менее одного раза на весь объем распалубки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фактическую прочность бетона</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конструкций, геометрические ее размеры, соответствие проектному положению всей конструкции, а также отверстий, каналов, проемов, закладных деталей</w:t>
            </w:r>
          </w:p>
        </w:tc>
        <w:tc>
          <w:tcPr>
            <w:tcW w:w="2268" w:type="dxa"/>
          </w:tcPr>
          <w:p w:rsidR="00DA2C76" w:rsidRDefault="00DA2C76" w:rsidP="00DA2C76">
            <w:pPr>
              <w:pStyle w:val="ConsPlusNormal"/>
            </w:pPr>
            <w:r>
              <w:t>Визуальный, измерительный, каждый элемент конструкции</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14 Устройство монолитных бетонных и железобетонных фундаментов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правильность установки и надежность закрепления опалубки, поддерживающих лесов, креплений</w:t>
            </w:r>
          </w:p>
        </w:tc>
        <w:tc>
          <w:tcPr>
            <w:tcW w:w="2268" w:type="dxa"/>
          </w:tcPr>
          <w:p w:rsidR="00DA2C76" w:rsidRDefault="00DA2C76" w:rsidP="00DA2C76">
            <w:pPr>
              <w:pStyle w:val="ConsPlusNormal"/>
            </w:pPr>
            <w:r>
              <w:t>Технический осмотр</w:t>
            </w:r>
          </w:p>
        </w:tc>
        <w:tc>
          <w:tcPr>
            <w:tcW w:w="2268" w:type="dxa"/>
            <w:vMerge w:val="restart"/>
          </w:tcPr>
          <w:p w:rsidR="00DA2C76" w:rsidRDefault="00DA2C76" w:rsidP="00DA2C76">
            <w:pPr>
              <w:pStyle w:val="ConsPlusNormal"/>
            </w:pPr>
            <w:r>
              <w:t xml:space="preserve">Строительный отвес, теодолит, металлическая рулетка, металлическая линейка, нивелир, тахеометр, измерительная рейка, </w:t>
            </w:r>
            <w:r>
              <w:lastRenderedPageBreak/>
              <w:t>гигрометр, термометр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подготовленность всех механизмов и приспособлений, обеспечивающих производство бетонных работ</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отметки основания требованиям проекта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чистоту основания или ранее уложенного слоя бетона и внутренней поверхности опалубки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состояние арматуры и закладных деталей (наличие ржавчины, масла и т.д.), соответствие положения установленных арматурных изделий проектному</w:t>
            </w:r>
          </w:p>
        </w:tc>
        <w:tc>
          <w:tcPr>
            <w:tcW w:w="2268" w:type="dxa"/>
          </w:tcPr>
          <w:p w:rsidR="00DA2C76" w:rsidRDefault="00DA2C76" w:rsidP="00DA2C76">
            <w:pPr>
              <w:pStyle w:val="ConsPlusNormal"/>
            </w:pPr>
            <w:r>
              <w:t>Технический осмотр.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проектной отметки верха бетонирования на внутренней поверхности опалубки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Укладка бетонной смеси, твердение бетона, распалубка</w:t>
            </w:r>
          </w:p>
        </w:tc>
        <w:tc>
          <w:tcPr>
            <w:tcW w:w="5102" w:type="dxa"/>
          </w:tcPr>
          <w:p w:rsidR="00DA2C76" w:rsidRDefault="00DA2C76" w:rsidP="00DA2C76">
            <w:pPr>
              <w:pStyle w:val="ConsPlusNormal"/>
            </w:pPr>
            <w:r>
              <w:t>Проводить контроль качества бетонной смеси</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состояния опалубки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высоты сбрасывания бетонной смеси, толщину укладываемых слоев, шаг перестановки глубинных вибраторов, глубину их погружения, продолжительность вибрирования, правильность выполнения рабочих швов</w:t>
            </w:r>
          </w:p>
        </w:tc>
        <w:tc>
          <w:tcPr>
            <w:tcW w:w="2268" w:type="dxa"/>
          </w:tcPr>
          <w:p w:rsidR="00DA2C76" w:rsidRDefault="00DA2C76" w:rsidP="00DA2C76">
            <w:pPr>
              <w:pStyle w:val="ConsPlusNormal"/>
            </w:pPr>
            <w:r>
              <w:t>Измерительный, 2 раза в смену</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температурно-влажностного режим твердения бетона</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фактической прочности бетона и сроки распалубки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фактическую прочность бетона</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конструкций</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применяемых в </w:t>
            </w:r>
            <w:r>
              <w:lastRenderedPageBreak/>
              <w:t>конструкции материалов и изделий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геометрические ее размеры, соответствие конструкции рабочим чертежам</w:t>
            </w:r>
          </w:p>
        </w:tc>
        <w:tc>
          <w:tcPr>
            <w:tcW w:w="2268" w:type="dxa"/>
          </w:tcPr>
          <w:p w:rsidR="00DA2C76" w:rsidRDefault="00DA2C76" w:rsidP="00DA2C76">
            <w:pPr>
              <w:pStyle w:val="ConsPlusNormal"/>
            </w:pPr>
            <w:r>
              <w:t>Измерительный, каждый элемент конструкции</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15 Устройство железобетонных стен и перекрытий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актов на ранее выполненные скрытые работы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металлическая рулетка, металлическая линейка, нивелир, тахеометр, измерительная рейка, гигрометр, термометр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установки и надежность закрепления опалубки, поддерживающих лесов, креплений и подмостей</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подготовленность всех механизмов и приспособлений, обеспечивающих производство бетонных работ</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чистоту основания или ранее уложенного слоя бетона и внутренней поверхности опалубки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состояние арматуры и закладных деталей (наличие ржавчины, масла и т.д.), соответствие положения установленных арматурных изделий проектному</w:t>
            </w:r>
          </w:p>
        </w:tc>
        <w:tc>
          <w:tcPr>
            <w:tcW w:w="2268" w:type="dxa"/>
          </w:tcPr>
          <w:p w:rsidR="00DA2C76" w:rsidRDefault="00DA2C76" w:rsidP="00DA2C76">
            <w:pPr>
              <w:pStyle w:val="ConsPlusNormal"/>
            </w:pPr>
            <w:r>
              <w:t>Технический осмотр.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проектной отметки верха бетонирования на внутренней поверхности опалубки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Укладка бетонной смеси, твердение бетона, распалубка</w:t>
            </w:r>
          </w:p>
        </w:tc>
        <w:tc>
          <w:tcPr>
            <w:tcW w:w="5102" w:type="dxa"/>
          </w:tcPr>
          <w:p w:rsidR="00DA2C76" w:rsidRDefault="00DA2C76" w:rsidP="00DA2C76">
            <w:pPr>
              <w:pStyle w:val="ConsPlusNormal"/>
            </w:pPr>
            <w:r>
              <w:t>Проводить контроль качества бетонной смеси</w:t>
            </w:r>
          </w:p>
        </w:tc>
        <w:tc>
          <w:tcPr>
            <w:tcW w:w="2268" w:type="dxa"/>
          </w:tcPr>
          <w:p w:rsidR="00DA2C76" w:rsidRDefault="00DA2C76" w:rsidP="00DA2C76">
            <w:pPr>
              <w:pStyle w:val="ConsPlusNormal"/>
            </w:pPr>
            <w:r>
              <w:t>Инструментальный</w:t>
            </w:r>
          </w:p>
          <w:p w:rsidR="00DA2C76" w:rsidRDefault="00DA2C76" w:rsidP="00DA2C76">
            <w:pPr>
              <w:pStyle w:val="ConsPlusNormal"/>
            </w:pPr>
            <w:r>
              <w:t>(до укладки в конструкции)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состояния опалубки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высоты сбрасывания бетонной </w:t>
            </w:r>
            <w:r>
              <w:lastRenderedPageBreak/>
              <w:t>смеси, толщину укладываемых слоев, шаг перестановки глубинных вибраторов, глубину их погружения, продолжительность вибрирования, правильность выполнения рабочих швов</w:t>
            </w:r>
          </w:p>
        </w:tc>
        <w:tc>
          <w:tcPr>
            <w:tcW w:w="2268" w:type="dxa"/>
          </w:tcPr>
          <w:p w:rsidR="00DA2C76" w:rsidRDefault="00DA2C76" w:rsidP="00DA2C76">
            <w:pPr>
              <w:pStyle w:val="ConsPlusNormal"/>
            </w:pPr>
            <w:r>
              <w:lastRenderedPageBreak/>
              <w:t xml:space="preserve">Измерительный, 2 раза </w:t>
            </w:r>
            <w:r>
              <w:lastRenderedPageBreak/>
              <w:t>в смену</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температурно-влажностного режима твердения бетона</w:t>
            </w:r>
          </w:p>
        </w:tc>
        <w:tc>
          <w:tcPr>
            <w:tcW w:w="2268" w:type="dxa"/>
          </w:tcPr>
          <w:p w:rsidR="00DA2C76" w:rsidRDefault="00DA2C76" w:rsidP="00DA2C76">
            <w:pPr>
              <w:pStyle w:val="ConsPlusNormal"/>
            </w:pPr>
            <w:r>
              <w:t>Измерительный, в местах, определенных ППР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фактической прочности бетона и сроки распалубки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бетона по прочности, морозостойкости, водонепроницаемости и др. показателям</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конструкций</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применяемых в конструкции материалов и изделий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геометрические размеры, соответствие конструкции рабочим чертежам</w:t>
            </w:r>
          </w:p>
        </w:tc>
        <w:tc>
          <w:tcPr>
            <w:tcW w:w="2268" w:type="dxa"/>
          </w:tcPr>
          <w:p w:rsidR="00DA2C76" w:rsidRDefault="00DA2C76" w:rsidP="00DA2C76">
            <w:pPr>
              <w:pStyle w:val="ConsPlusNormal"/>
            </w:pPr>
            <w:r>
              <w:t>Измерительный, каждый элемент конструкции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рабочих швов бетонирования</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16 Устройство бетонных и железобетонных колонн</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актов на ранее выполненные скрытые работы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теодолит, металлическая рулетка, металлическая линейка, нивелир, тахеометр, измерительная рейка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установки и надежность закрепления опалубки, поддерживающих лесов, креплений и подмостей</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подготовленность всех механизмов и приспособлений, обеспечивающих производство </w:t>
            </w:r>
            <w:r>
              <w:lastRenderedPageBreak/>
              <w:t>бетонных работ</w:t>
            </w:r>
          </w:p>
        </w:tc>
        <w:tc>
          <w:tcPr>
            <w:tcW w:w="2268" w:type="dxa"/>
            <w:vMerge w:val="restart"/>
          </w:tcPr>
          <w:p w:rsidR="00DA2C76" w:rsidRDefault="00DA2C76" w:rsidP="00DA2C76">
            <w:pPr>
              <w:pStyle w:val="ConsPlusNormal"/>
            </w:pPr>
            <w:r>
              <w:lastRenderedPageBreak/>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чистоту основания или ранее уложенного слоя бетона и внутренней поверхности опалубки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состояние арматуры и закладных деталей (наличие ржавчины, масла и т.д.), соответствие их положения проектному</w:t>
            </w:r>
          </w:p>
        </w:tc>
        <w:tc>
          <w:tcPr>
            <w:tcW w:w="2268" w:type="dxa"/>
          </w:tcPr>
          <w:p w:rsidR="00DA2C76" w:rsidRDefault="00DA2C76" w:rsidP="00DA2C76">
            <w:pPr>
              <w:pStyle w:val="ConsPlusNormal"/>
            </w:pPr>
            <w:r>
              <w:t>Технический осмотр.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проектной отметки верха бетонирования на внутренней поверхности опалубки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Укладка бетонной смеси, твердение бетона, распалубка</w:t>
            </w:r>
          </w:p>
        </w:tc>
        <w:tc>
          <w:tcPr>
            <w:tcW w:w="5102" w:type="dxa"/>
          </w:tcPr>
          <w:p w:rsidR="00DA2C76" w:rsidRDefault="00DA2C76" w:rsidP="00DA2C76">
            <w:pPr>
              <w:pStyle w:val="ConsPlusNormal"/>
            </w:pPr>
            <w:r>
              <w:t>Проводить контроль качества бетонной смеси</w:t>
            </w:r>
          </w:p>
        </w:tc>
        <w:tc>
          <w:tcPr>
            <w:tcW w:w="2268" w:type="dxa"/>
          </w:tcPr>
          <w:p w:rsidR="00DA2C76" w:rsidRDefault="00DA2C76" w:rsidP="00DA2C76">
            <w:pPr>
              <w:pStyle w:val="ConsPlusNormal"/>
            </w:pPr>
            <w:r>
              <w:t>Инструментальный</w:t>
            </w:r>
          </w:p>
          <w:p w:rsidR="00DA2C76" w:rsidRDefault="00DA2C76" w:rsidP="00DA2C76">
            <w:pPr>
              <w:pStyle w:val="ConsPlusNormal"/>
            </w:pPr>
            <w:r>
              <w:t>(до укладки в конструкцию)</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состояния опалубки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высоты сбрасывания бетонной смеси, толщину укладываемых слоев, глубину погружения вибраторов, продолжительность вибрирования</w:t>
            </w:r>
          </w:p>
        </w:tc>
        <w:tc>
          <w:tcPr>
            <w:tcW w:w="2268" w:type="dxa"/>
          </w:tcPr>
          <w:p w:rsidR="00DA2C76" w:rsidRDefault="00DA2C76" w:rsidP="00DA2C76">
            <w:pPr>
              <w:pStyle w:val="ConsPlusNormal"/>
            </w:pPr>
            <w:r>
              <w:t>Измерительный, 2 раза в смену</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фактической прочности бетона и сроки распалубки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бетона по прочности, морозостойкости, водонепроницаемости и другим показателям</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конструкций</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применяемых в конструкции материалов и изделий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геометрические размеры, соответствие конструкции рабочим чертежам</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17 Кладка стен</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оценки соответствия о качестве на партию кирпича, раствора, соответствие их вида, марки и качества требованиям проекта, стандарта</w:t>
            </w:r>
          </w:p>
        </w:tc>
        <w:tc>
          <w:tcPr>
            <w:tcW w:w="2268" w:type="dxa"/>
          </w:tcPr>
          <w:p w:rsidR="00DA2C76" w:rsidRDefault="00DA2C76" w:rsidP="00DA2C76">
            <w:pPr>
              <w:pStyle w:val="ConsPlusNormal"/>
            </w:pPr>
            <w:r>
              <w:t>Визуальный.</w:t>
            </w:r>
          </w:p>
          <w:p w:rsidR="00DA2C76" w:rsidRDefault="00DA2C76" w:rsidP="00DA2C76">
            <w:pPr>
              <w:pStyle w:val="ConsPlusNormal"/>
            </w:pPr>
            <w:r>
              <w:t>Инструментальный</w:t>
            </w:r>
          </w:p>
        </w:tc>
        <w:tc>
          <w:tcPr>
            <w:tcW w:w="2268" w:type="dxa"/>
            <w:vMerge w:val="restart"/>
          </w:tcPr>
          <w:p w:rsidR="00DA2C76" w:rsidRDefault="00DA2C76" w:rsidP="00DA2C76">
            <w:pPr>
              <w:pStyle w:val="ConsPlusNormal"/>
            </w:pPr>
            <w:r>
              <w:t>Строительный отвес, металлическая рулетка, металлическая линейка, строительный уровень, правило,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записи в журнале входного контроля</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под кладку от мусора, грязи, снега и наледи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разбивки осей</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Кладка стен</w:t>
            </w:r>
          </w:p>
        </w:tc>
        <w:tc>
          <w:tcPr>
            <w:tcW w:w="5102" w:type="dxa"/>
          </w:tcPr>
          <w:p w:rsidR="00DA2C76" w:rsidRDefault="00DA2C76" w:rsidP="00DA2C76">
            <w:pPr>
              <w:pStyle w:val="ConsPlusNormal"/>
            </w:pPr>
            <w:r>
              <w:t>Проводить контроль толщины конструкций стен, отметок опорных поверхностей</w:t>
            </w:r>
          </w:p>
        </w:tc>
        <w:tc>
          <w:tcPr>
            <w:tcW w:w="2268" w:type="dxa"/>
            <w:vMerge w:val="restart"/>
          </w:tcPr>
          <w:p w:rsidR="00DA2C76" w:rsidRDefault="00DA2C76" w:rsidP="00DA2C76">
            <w:pPr>
              <w:pStyle w:val="ConsPlusNormal"/>
            </w:pPr>
            <w:r>
              <w:t>Измерительный, после каждых 10 м кладки по каждой оси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ширины простенков, проемов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толщины швов кладки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смещения вертикальных осей оконных проемов от вертикали, смещение осей стен от разбивочных осей</w:t>
            </w:r>
          </w:p>
        </w:tc>
        <w:tc>
          <w:tcPr>
            <w:tcW w:w="2268" w:type="dxa"/>
          </w:tcPr>
          <w:p w:rsidR="00DA2C76" w:rsidRDefault="00DA2C76" w:rsidP="00DA2C76">
            <w:pPr>
              <w:pStyle w:val="ConsPlusNormal"/>
            </w:pPr>
            <w:r>
              <w:t>Измерительный, каждый проем, каждую ось</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отклонения поверхностей и углов кладки от вертикали, отклонение рядов кладки от горизонтали</w:t>
            </w:r>
          </w:p>
        </w:tc>
        <w:tc>
          <w:tcPr>
            <w:tcW w:w="2268" w:type="dxa"/>
          </w:tcPr>
          <w:p w:rsidR="00DA2C76" w:rsidRDefault="00DA2C76" w:rsidP="00DA2C76">
            <w:pPr>
              <w:pStyle w:val="ConsPlusNormal"/>
            </w:pPr>
            <w:r>
              <w:t>Измерительный, после каждых 10 м кладки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неровностей на вертикальной поверхности кладки</w:t>
            </w:r>
          </w:p>
        </w:tc>
        <w:tc>
          <w:tcPr>
            <w:tcW w:w="2268" w:type="dxa"/>
            <w:vMerge w:val="restart"/>
          </w:tcPr>
          <w:p w:rsidR="00DA2C76" w:rsidRDefault="00DA2C76" w:rsidP="00DA2C76">
            <w:pPr>
              <w:pStyle w:val="ConsPlusNormal"/>
            </w:pPr>
            <w:r>
              <w:t>Визуальный, измерительный, после каждых 10 м кладки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правильности перевязки швов, их заполнение</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правильности устройства деформационных швов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правильности выполнения армирования кладки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правильности выполнения разрывов кладки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температуры наружного воздуха и раствора (в зимних условиях)</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фасадных поверхностей стен</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геометрические размеры и положение стен</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перевязки швов, их толщину и заполнение, горизонтальность рядов, вертикальных углов кладки</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устройства деформационных швов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18 Кладка перегородок</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партию кирпича, раствора, соответствие их вида, марки и качества требованиям проекта, стандарта</w:t>
            </w:r>
          </w:p>
        </w:tc>
        <w:tc>
          <w:tcPr>
            <w:tcW w:w="2268" w:type="dxa"/>
          </w:tcPr>
          <w:p w:rsidR="00DA2C76" w:rsidRDefault="00DA2C76" w:rsidP="00DA2C76">
            <w:pPr>
              <w:pStyle w:val="ConsPlusNormal"/>
            </w:pPr>
            <w:r>
              <w:t>Визуальный.</w:t>
            </w:r>
          </w:p>
          <w:p w:rsidR="00DA2C76" w:rsidRDefault="00DA2C76" w:rsidP="00DA2C76">
            <w:pPr>
              <w:pStyle w:val="ConsPlusNormal"/>
            </w:pPr>
            <w:r>
              <w:t>Инструментальный</w:t>
            </w:r>
          </w:p>
        </w:tc>
        <w:tc>
          <w:tcPr>
            <w:tcW w:w="2268" w:type="dxa"/>
            <w:vMerge w:val="restart"/>
          </w:tcPr>
          <w:p w:rsidR="00DA2C76" w:rsidRDefault="00DA2C76" w:rsidP="00DA2C76">
            <w:pPr>
              <w:pStyle w:val="ConsPlusNormal"/>
            </w:pPr>
            <w:r>
              <w:t>Строительный отвес, металлическая рулетка, металлическая линейка, строительный уровень, правило,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под кладку от мусора, грязи, снега и наледи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разбивки осей</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Кладка перегородок</w:t>
            </w:r>
          </w:p>
        </w:tc>
        <w:tc>
          <w:tcPr>
            <w:tcW w:w="5102" w:type="dxa"/>
          </w:tcPr>
          <w:p w:rsidR="00DA2C76" w:rsidRDefault="00DA2C76" w:rsidP="00DA2C76">
            <w:pPr>
              <w:pStyle w:val="ConsPlusNormal"/>
            </w:pPr>
            <w:r>
              <w:t>Проводить контроль толщины конструкций перегородок поверхностей</w:t>
            </w:r>
          </w:p>
        </w:tc>
        <w:tc>
          <w:tcPr>
            <w:tcW w:w="2268" w:type="dxa"/>
            <w:vMerge w:val="restart"/>
          </w:tcPr>
          <w:p w:rsidR="00DA2C76" w:rsidRDefault="00DA2C76" w:rsidP="00DA2C76">
            <w:pPr>
              <w:pStyle w:val="ConsPlusNormal"/>
            </w:pPr>
            <w:r>
              <w:t>Измерительный, после каждых 10 м</w:t>
            </w:r>
            <w:r>
              <w:rPr>
                <w:vertAlign w:val="superscript"/>
              </w:rPr>
              <w:t>3</w:t>
            </w:r>
            <w:r>
              <w:t xml:space="preserve"> кладки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ширины проемов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толщины швов кладки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смещения осей перегородок от разбивочных осей</w:t>
            </w:r>
          </w:p>
        </w:tc>
        <w:tc>
          <w:tcPr>
            <w:tcW w:w="2268" w:type="dxa"/>
          </w:tcPr>
          <w:p w:rsidR="00DA2C76" w:rsidRDefault="00DA2C76" w:rsidP="00DA2C76">
            <w:pPr>
              <w:pStyle w:val="ConsPlusNormal"/>
            </w:pPr>
            <w:r>
              <w:t>Измерительный, каждая ось</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отклонения поверхностей и углов кладки от вертикали, отклонение рядов кладки от горизонтали</w:t>
            </w:r>
          </w:p>
        </w:tc>
        <w:tc>
          <w:tcPr>
            <w:tcW w:w="2268" w:type="dxa"/>
          </w:tcPr>
          <w:p w:rsidR="00DA2C76" w:rsidRDefault="00DA2C76" w:rsidP="00DA2C76">
            <w:pPr>
              <w:pStyle w:val="ConsPlusNormal"/>
            </w:pPr>
            <w:r>
              <w:t>Измерительный, после каждых 10 м</w:t>
            </w:r>
            <w:r>
              <w:rPr>
                <w:vertAlign w:val="superscript"/>
              </w:rPr>
              <w:t>3</w:t>
            </w:r>
            <w:r>
              <w:t xml:space="preserve"> кладки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неровностей на вертикальной поверхности кладки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после каждых 10 м</w:t>
            </w:r>
            <w:r>
              <w:rPr>
                <w:vertAlign w:val="superscript"/>
              </w:rPr>
              <w:t>3</w:t>
            </w:r>
            <w:r>
              <w:t xml:space="preserve"> кладки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правильности перевязки швов, их </w:t>
            </w:r>
            <w:proofErr w:type="gramStart"/>
            <w:r>
              <w:t>заполнение</w:t>
            </w:r>
            <w:proofErr w:type="gramEnd"/>
            <w:r>
              <w:t xml:space="preserve"> Проводить контроль правильности выполнения армирования кладки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прочности сцепления кирпичной кладки</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температуры наружного воздуха и раствора (в зимних условиях)</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качества поверхностей перегородок и перевязки швов требованиям проекта</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отклонения в размерах и положении перегородок от проектных</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19 Кладка столбов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партию кирпича, раствора, соответствие их вида, марки и качества требованиям проекта, стандарта</w:t>
            </w:r>
          </w:p>
        </w:tc>
        <w:tc>
          <w:tcPr>
            <w:tcW w:w="2268" w:type="dxa"/>
          </w:tcPr>
          <w:p w:rsidR="00DA2C76" w:rsidRDefault="00DA2C76" w:rsidP="00DA2C76">
            <w:pPr>
              <w:pStyle w:val="ConsPlusNormal"/>
            </w:pPr>
            <w:r>
              <w:t>Визуальный.</w:t>
            </w:r>
          </w:p>
          <w:p w:rsidR="00DA2C76" w:rsidRDefault="00DA2C76" w:rsidP="00DA2C76">
            <w:pPr>
              <w:pStyle w:val="ConsPlusNormal"/>
            </w:pPr>
            <w:r>
              <w:t>Инструментальный</w:t>
            </w:r>
          </w:p>
        </w:tc>
        <w:tc>
          <w:tcPr>
            <w:tcW w:w="2268" w:type="dxa"/>
            <w:vMerge w:val="restart"/>
          </w:tcPr>
          <w:p w:rsidR="00DA2C76" w:rsidRDefault="00DA2C76" w:rsidP="00DA2C76">
            <w:pPr>
              <w:pStyle w:val="ConsPlusNormal"/>
            </w:pPr>
            <w:r>
              <w:t xml:space="preserve">Строительный отвес, металлическая рулетка, металлическая линейка, строительный уровень, правило, нивелир, </w:t>
            </w:r>
            <w:r>
              <w:lastRenderedPageBreak/>
              <w:t>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под кладку от мусора, грязи, снега и наледи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разбивки осей</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Кладка столбов</w:t>
            </w:r>
          </w:p>
        </w:tc>
        <w:tc>
          <w:tcPr>
            <w:tcW w:w="5102" w:type="dxa"/>
          </w:tcPr>
          <w:p w:rsidR="00DA2C76" w:rsidRDefault="00DA2C76" w:rsidP="00DA2C76">
            <w:pPr>
              <w:pStyle w:val="ConsPlusNormal"/>
            </w:pPr>
            <w:r>
              <w:t>Проводить контроль толщины конструкций столбов, отметки опорных поверхностей</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смещения вертикальных осей столбов от вертикали, смещение осей столбов от разбивочных осей</w:t>
            </w:r>
          </w:p>
        </w:tc>
        <w:tc>
          <w:tcPr>
            <w:tcW w:w="2268" w:type="dxa"/>
            <w:vMerge w:val="restart"/>
          </w:tcPr>
          <w:p w:rsidR="00DA2C76" w:rsidRDefault="00DA2C76" w:rsidP="00DA2C76">
            <w:pPr>
              <w:pStyle w:val="ConsPlusNormal"/>
            </w:pPr>
            <w:r>
              <w:t>Измерительный, на высоту одного этажа</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неровностей на вертикальной поверхности кладки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правильности перевязки швов, их заполнение</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правильности выполнения армированной кладки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прочности сцепления кирпичной кладки</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температуры наружного воздуха и раствора (в зимних условиях)</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поверхностей столбов</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перевязки швов, их толщину и заполнение</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геометрические размеры и положение столбов</w:t>
            </w:r>
          </w:p>
        </w:tc>
        <w:tc>
          <w:tcPr>
            <w:tcW w:w="2268" w:type="dxa"/>
          </w:tcPr>
          <w:p w:rsidR="00DA2C76" w:rsidRDefault="00DA2C76" w:rsidP="00DA2C76">
            <w:pPr>
              <w:pStyle w:val="ConsPlusNormal"/>
            </w:pPr>
            <w:r>
              <w:t>Измерительный, на высоту одного этажа</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20 Монтаж железобетонных колонн одноэтажных зданий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Строительный отвес, металлическая рулетка, металлическая линейка, нивелир, тахеометр, </w:t>
            </w:r>
            <w:r>
              <w:lastRenderedPageBreak/>
              <w:t>теодолит</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поверхностей, точность геометрических параметров, внешний вид колонн</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колонн и фундамента от мусора, грязи, снега и наледи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ранее выполненных скрытых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колонн в стаканах фундаментов</w:t>
            </w:r>
          </w:p>
        </w:tc>
        <w:tc>
          <w:tcPr>
            <w:tcW w:w="2268" w:type="dxa"/>
          </w:tcPr>
          <w:p w:rsidR="00DA2C76" w:rsidRDefault="00DA2C76" w:rsidP="00DA2C76">
            <w:pPr>
              <w:pStyle w:val="ConsPlusNormal"/>
            </w:pPr>
            <w:r>
              <w:t>Технический осмотр, 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колонн</w:t>
            </w:r>
          </w:p>
        </w:tc>
        <w:tc>
          <w:tcPr>
            <w:tcW w:w="5102" w:type="dxa"/>
          </w:tcPr>
          <w:p w:rsidR="00DA2C76" w:rsidRDefault="00DA2C76" w:rsidP="00DA2C76">
            <w:pPr>
              <w:pStyle w:val="ConsPlusNormal"/>
            </w:pPr>
            <w:r>
              <w:t>Проводить контроль установки колонн в проектное положение (отклонение от совмещения рисок геометрических осей в нижнем и верхнем сечениях установленных колонн с рисками разбивочных осей, разность отметок верха колонн)</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надежности временного крепления</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качества бетонных работ при </w:t>
            </w:r>
            <w:proofErr w:type="spellStart"/>
            <w:r>
              <w:t>замоноличивании</w:t>
            </w:r>
            <w:proofErr w:type="spellEnd"/>
            <w:r>
              <w:t xml:space="preserve"> колонн</w:t>
            </w:r>
          </w:p>
        </w:tc>
        <w:tc>
          <w:tcPr>
            <w:tcW w:w="2268" w:type="dxa"/>
          </w:tcPr>
          <w:p w:rsidR="00DA2C76" w:rsidRDefault="00DA2C76" w:rsidP="00DA2C76">
            <w:pPr>
              <w:pStyle w:val="ConsPlusNormal"/>
            </w:pPr>
            <w:r>
              <w:t>Визуальный.</w:t>
            </w:r>
          </w:p>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колонн</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закрепления колонн проектным</w:t>
            </w:r>
          </w:p>
        </w:tc>
        <w:tc>
          <w:tcPr>
            <w:tcW w:w="2268" w:type="dxa"/>
          </w:tcPr>
          <w:p w:rsidR="00DA2C76" w:rsidRDefault="00DA2C76" w:rsidP="00DA2C76">
            <w:pPr>
              <w:pStyle w:val="ConsPlusNormal"/>
            </w:pPr>
            <w:r>
              <w:t>Визуальный.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21 Монтаж сборных железобетонных колонн многоэтажных зданий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металлическая рулетка, металлическая линейка, нивелир, теодолит,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поверхностей, точность геометрических параметров, внешний вид колонн</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колонн и фундамента от мусора, грязи, снега и наледи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наличие акта освидетельствования </w:t>
            </w:r>
            <w:r>
              <w:lastRenderedPageBreak/>
              <w:t>ранее выполненных скрытых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колонн в стаканах фундаментов</w:t>
            </w:r>
          </w:p>
        </w:tc>
        <w:tc>
          <w:tcPr>
            <w:tcW w:w="2268" w:type="dxa"/>
          </w:tcPr>
          <w:p w:rsidR="00DA2C76" w:rsidRDefault="00DA2C76" w:rsidP="00DA2C76">
            <w:pPr>
              <w:pStyle w:val="ConsPlusNormal"/>
            </w:pPr>
            <w:r>
              <w:t>Технический осмотр.</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колонн</w:t>
            </w:r>
          </w:p>
        </w:tc>
        <w:tc>
          <w:tcPr>
            <w:tcW w:w="5102" w:type="dxa"/>
          </w:tcPr>
          <w:p w:rsidR="00DA2C76" w:rsidRDefault="00DA2C76" w:rsidP="00DA2C76">
            <w:pPr>
              <w:pStyle w:val="ConsPlusNormal"/>
            </w:pPr>
            <w:r>
              <w:t>Проводить контроль установку колонн в проектное положение (отклонение от совмещения рисок геометрических осей в нижнем и верхнем сечениях установленных колонн с рисками разбивочных осей, разность отметок верха колонн)</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надежности временного крепления</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качества бетонных работ при </w:t>
            </w:r>
            <w:proofErr w:type="spellStart"/>
            <w:r>
              <w:t>замоноличивании</w:t>
            </w:r>
            <w:proofErr w:type="spellEnd"/>
            <w:r>
              <w:t xml:space="preserve"> колонн</w:t>
            </w:r>
          </w:p>
        </w:tc>
        <w:tc>
          <w:tcPr>
            <w:tcW w:w="2268" w:type="dxa"/>
          </w:tcPr>
          <w:p w:rsidR="00DA2C76" w:rsidRDefault="00DA2C76" w:rsidP="00DA2C76">
            <w:pPr>
              <w:pStyle w:val="ConsPlusNormal"/>
            </w:pPr>
            <w:r>
              <w:t>Визуальный.</w:t>
            </w:r>
          </w:p>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колонн</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закрепления колонн проектным</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22 Монтаж железобетонных ригелей, балок, ферм</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поверхностей, точность геометрических параметров, внешний вид конструкций</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конструкций от мусора, грязи, снега и наледи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ранее выполненных скрытых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конструкций на опорах</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конструкций</w:t>
            </w:r>
          </w:p>
        </w:tc>
        <w:tc>
          <w:tcPr>
            <w:tcW w:w="5102" w:type="dxa"/>
          </w:tcPr>
          <w:p w:rsidR="00DA2C76" w:rsidRDefault="00DA2C76" w:rsidP="00DA2C76">
            <w:pPr>
              <w:pStyle w:val="ConsPlusNormal"/>
            </w:pPr>
            <w:r>
              <w:t>Проводить контроль установки конструкций в проектное положение (предельные отклонения в размерах площадок опирания конструкций, отклонения от совмещения рисок продольных осей)</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надежности временного крепления</w:t>
            </w:r>
          </w:p>
        </w:tc>
        <w:tc>
          <w:tcPr>
            <w:tcW w:w="2268" w:type="dxa"/>
            <w:vMerge w:val="restart"/>
          </w:tcPr>
          <w:p w:rsidR="00DA2C76" w:rsidRDefault="00DA2C76" w:rsidP="00DA2C76">
            <w:pPr>
              <w:pStyle w:val="ConsPlusNormal"/>
            </w:pPr>
            <w:r>
              <w:t>Технический осмотр. 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стыков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колонн</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закрепления колонн проектным</w:t>
            </w:r>
          </w:p>
        </w:tc>
        <w:tc>
          <w:tcPr>
            <w:tcW w:w="2268" w:type="dxa"/>
          </w:tcPr>
          <w:p w:rsidR="00DA2C76" w:rsidRDefault="00DA2C76" w:rsidP="00DA2C76">
            <w:pPr>
              <w:pStyle w:val="ConsPlusNormal"/>
            </w:pPr>
            <w:r>
              <w:t>Технический осмотр. 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23 Монтаж плит перекрытий и покрытий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точность геометрических параметров, внешний вид плит</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ранее смонтированных конструкций (ригелей, диафрагм жесткости, опорных столиков колонн) и монтируемых плит от мусора, грязи, снега и наледи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(приемки) ранее выполненных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плит на опорах</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плит перекрытий</w:t>
            </w:r>
          </w:p>
        </w:tc>
        <w:tc>
          <w:tcPr>
            <w:tcW w:w="5102" w:type="dxa"/>
          </w:tcPr>
          <w:p w:rsidR="00DA2C76" w:rsidRDefault="00DA2C76" w:rsidP="00DA2C76">
            <w:pPr>
              <w:pStyle w:val="ConsPlusNormal"/>
            </w:pPr>
            <w:r>
              <w:t>Проводить контроль установки плит в проектное положение (отклонение от симметричности глубины опирания плит в направлении перекрываемого пролета, разность отметок лицевых поверхностей двух смежных плит)</w:t>
            </w:r>
          </w:p>
        </w:tc>
        <w:tc>
          <w:tcPr>
            <w:tcW w:w="2268" w:type="dxa"/>
            <w:vMerge w:val="restart"/>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глубины опирания плит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толщины слоя раствора под плитами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плит (отклонение от разметки, определяющей проектное положение плит на опорах, разность отметок лицевых поверхностей смежных плит, глубину опирания плит)</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лицевых поверхностей</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24 Монтаж балконных плит и перемычек</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строительный отвес, нивелир, тахеометр, строительный уровень</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точность геометрических параметров, внешний вид плит, перемычек</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проектные положения плит и перемычек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балконных плит</w:t>
            </w:r>
          </w:p>
        </w:tc>
        <w:tc>
          <w:tcPr>
            <w:tcW w:w="5102" w:type="dxa"/>
          </w:tcPr>
          <w:p w:rsidR="00DA2C76" w:rsidRDefault="00DA2C76" w:rsidP="00DA2C76">
            <w:pPr>
              <w:pStyle w:val="ConsPlusNormal"/>
            </w:pPr>
            <w:r>
              <w:t>Проверять установку балконных плит в проектное положение</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выполнения сварочных работ</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монтажа железобетонных перемычек в проектное положение</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плит и перемычек</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выполненных сварочных соединений, </w:t>
            </w:r>
            <w:proofErr w:type="spellStart"/>
            <w:r>
              <w:t>замоноличивания</w:t>
            </w:r>
            <w:proofErr w:type="spellEnd"/>
            <w:r>
              <w:t xml:space="preserve"> стыков</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элементов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25 Монтаж наружных стеновых панелей каркасных зданий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металлическая рулетка, металлическая линейка, нивелир, тахеометр, катетометр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записи в журнале входного контроля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точность геометрических параметров, внешний вид панелей</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ППР</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(приемки) ранее выполненных скрытых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панелей на опорах</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в местах установки панелей маяков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стеновых панелей</w:t>
            </w:r>
          </w:p>
        </w:tc>
        <w:tc>
          <w:tcPr>
            <w:tcW w:w="5102" w:type="dxa"/>
          </w:tcPr>
          <w:p w:rsidR="00DA2C76" w:rsidRDefault="00DA2C76" w:rsidP="00DA2C76">
            <w:pPr>
              <w:pStyle w:val="ConsPlusNormal"/>
            </w:pPr>
            <w:r>
              <w:t>Проводить контроль установки панелей в проектное положение</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выполнения сварочных работ</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панелей</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выполнения сварочных соединений</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26 Монтаж панелей, блоков несущих стен </w:t>
            </w:r>
            <w:r>
              <w:lastRenderedPageBreak/>
              <w:t>зданий</w:t>
            </w:r>
          </w:p>
        </w:tc>
        <w:tc>
          <w:tcPr>
            <w:tcW w:w="1984" w:type="dxa"/>
            <w:vMerge w:val="restart"/>
          </w:tcPr>
          <w:p w:rsidR="00DA2C76" w:rsidRDefault="00DA2C76" w:rsidP="00DA2C76">
            <w:pPr>
              <w:pStyle w:val="ConsPlusNormal"/>
            </w:pPr>
            <w:r>
              <w:lastRenderedPageBreak/>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Строительный отвес, металлическая рулетка, </w:t>
            </w:r>
            <w:r>
              <w:lastRenderedPageBreak/>
              <w:t>металлическая линейка,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поверхности, точность </w:t>
            </w:r>
            <w:r>
              <w:lastRenderedPageBreak/>
              <w:t>геометрических параметров, внешний вид панелей</w:t>
            </w:r>
          </w:p>
        </w:tc>
        <w:tc>
          <w:tcPr>
            <w:tcW w:w="2268" w:type="dxa"/>
          </w:tcPr>
          <w:p w:rsidR="00DA2C76" w:rsidRDefault="00DA2C76" w:rsidP="00DA2C76">
            <w:pPr>
              <w:pStyle w:val="ConsPlusNormal"/>
            </w:pPr>
            <w:r>
              <w:lastRenderedPageBreak/>
              <w:t>Визуальный.</w:t>
            </w:r>
          </w:p>
          <w:p w:rsidR="00DA2C76" w:rsidRDefault="00DA2C76" w:rsidP="00DA2C76">
            <w:pPr>
              <w:pStyle w:val="ConsPlusNormal"/>
            </w:pPr>
            <w:r>
              <w:lastRenderedPageBreak/>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ППР</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ориентирных рисок на панелях, блоках</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ранее выполненных скрытых работ</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в местах установки панелей маяков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укладку </w:t>
            </w:r>
            <w:proofErr w:type="spellStart"/>
            <w:r>
              <w:t>гернита</w:t>
            </w:r>
            <w:proofErr w:type="spellEnd"/>
            <w:r>
              <w:t xml:space="preserve"> или пороизола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цементного раствора по всей площади опирания панелей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наружных стеновых панелей</w:t>
            </w:r>
          </w:p>
        </w:tc>
        <w:tc>
          <w:tcPr>
            <w:tcW w:w="5102" w:type="dxa"/>
          </w:tcPr>
          <w:p w:rsidR="00DA2C76" w:rsidRDefault="00DA2C76" w:rsidP="00DA2C76">
            <w:pPr>
              <w:pStyle w:val="ConsPlusNormal"/>
            </w:pPr>
            <w:r>
              <w:t>Проводить контроль установки панелей в проектное положение (отклонение плоскостей стеновых панелей от вертикали; смещение осей или граней панели в нижнем сечении относительно разбивочных осей или ориентирных рисок)</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заполнения растворной постели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панелей</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выполнения сварочных соединений, стыков</w:t>
            </w:r>
          </w:p>
        </w:tc>
        <w:tc>
          <w:tcPr>
            <w:tcW w:w="2268" w:type="dxa"/>
          </w:tcPr>
          <w:p w:rsidR="00DA2C76" w:rsidRDefault="00DA2C76" w:rsidP="00DA2C76">
            <w:pPr>
              <w:pStyle w:val="ConsPlusNormal"/>
            </w:pPr>
            <w:r>
              <w:t>Измерительный.</w:t>
            </w:r>
          </w:p>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27 Монтаж объемных блоков шахт лифтов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Строительный отвес, металлическая рулетка, </w:t>
            </w:r>
            <w:r>
              <w:lastRenderedPageBreak/>
              <w:t>металлическая линейка,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поверхности, точность </w:t>
            </w:r>
            <w:r>
              <w:lastRenderedPageBreak/>
              <w:t>геометрических параметров, внешний вид панелей, наличие рисок осей кабин</w:t>
            </w:r>
          </w:p>
        </w:tc>
        <w:tc>
          <w:tcPr>
            <w:tcW w:w="2268" w:type="dxa"/>
          </w:tcPr>
          <w:p w:rsidR="00DA2C76" w:rsidRDefault="00DA2C76" w:rsidP="00DA2C76">
            <w:pPr>
              <w:pStyle w:val="ConsPlusNormal"/>
            </w:pPr>
            <w:r>
              <w:lastRenderedPageBreak/>
              <w:t>Визуальный.</w:t>
            </w:r>
          </w:p>
          <w:p w:rsidR="00DA2C76" w:rsidRDefault="00DA2C76" w:rsidP="00DA2C76">
            <w:pPr>
              <w:pStyle w:val="ConsPlusNormal"/>
            </w:pPr>
            <w:r>
              <w:lastRenderedPageBreak/>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ранее смонтированных и поднимаемых панелей от мусора, грязи, снега и наледи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ориентирных рисок на перекрытии, определяющих проектное положение монтируемых панелей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цементного раствора по всей площади опирания монтируемых панелей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стеновых панелей шахт лифтов</w:t>
            </w:r>
          </w:p>
        </w:tc>
        <w:tc>
          <w:tcPr>
            <w:tcW w:w="5102" w:type="dxa"/>
          </w:tcPr>
          <w:p w:rsidR="00DA2C76" w:rsidRDefault="00DA2C76" w:rsidP="00DA2C76">
            <w:pPr>
              <w:pStyle w:val="ConsPlusNormal"/>
            </w:pPr>
            <w:r>
              <w:t>Проводить контроль установки блоков в проектное положение (отклонение от совмещения ориентиров в нижнем сечении; отклонение от вертикали граней двух взаимно перпендикулярных стен блока; отклонение по высоте порога дверного проема блока относительно посадочной площадки, отклонение от перпендикулярности внутренней поверхности стен ствола шахты)</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выполнения сварочных работ</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конструкций шахт лифтов</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сварочных соединений стыков</w:t>
            </w:r>
          </w:p>
        </w:tc>
        <w:tc>
          <w:tcPr>
            <w:tcW w:w="2268" w:type="dxa"/>
          </w:tcPr>
          <w:p w:rsidR="00DA2C76" w:rsidRDefault="00DA2C76" w:rsidP="00DA2C76">
            <w:pPr>
              <w:pStyle w:val="ConsPlusNormal"/>
            </w:pPr>
            <w:r>
              <w:t>Измерительный.</w:t>
            </w:r>
          </w:p>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28 Монтаж сборных железобетонных вентиляционных </w:t>
            </w:r>
            <w:r>
              <w:lastRenderedPageBreak/>
              <w:t>блоков</w:t>
            </w:r>
          </w:p>
        </w:tc>
        <w:tc>
          <w:tcPr>
            <w:tcW w:w="1984" w:type="dxa"/>
            <w:vMerge w:val="restart"/>
          </w:tcPr>
          <w:p w:rsidR="00DA2C76" w:rsidRDefault="00DA2C76" w:rsidP="00DA2C76">
            <w:pPr>
              <w:pStyle w:val="ConsPlusNormal"/>
            </w:pPr>
            <w:r>
              <w:lastRenderedPageBreak/>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металлическая рулетка,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точность геометрических параметров, внешний вид блоков</w:t>
            </w:r>
          </w:p>
        </w:tc>
        <w:tc>
          <w:tcPr>
            <w:tcW w:w="2268" w:type="dxa"/>
          </w:tcPr>
          <w:p w:rsidR="00DA2C76" w:rsidRDefault="00DA2C76" w:rsidP="00DA2C76">
            <w:pPr>
              <w:pStyle w:val="ConsPlusNormal"/>
            </w:pPr>
            <w:r>
              <w:t>Измерительный, каждый блок</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ранее смонтированных и поднимаемых блоков от мусора, грязи, снега и наледи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ориентирных рисок на ранее смонтированных блоках, определяющих проектное положение монтируемого блока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объемных блоков</w:t>
            </w:r>
          </w:p>
        </w:tc>
        <w:tc>
          <w:tcPr>
            <w:tcW w:w="5102" w:type="dxa"/>
          </w:tcPr>
          <w:p w:rsidR="00DA2C76" w:rsidRDefault="00DA2C76" w:rsidP="00DA2C76">
            <w:pPr>
              <w:pStyle w:val="ConsPlusNormal"/>
            </w:pPr>
            <w:r>
              <w:t>Проводить контроль установки блоков в проектное положение</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надежности закрепления блоков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блоков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закрепление блоков в соответствии с требованиями проекта</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заделки стыков между смежными блоками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29 Монтаж санитарно-технических кабин</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уровень, строительный отвес, металлическая линейка, рейка-отвес, металлическая рулетка,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точность геометрических параметров, внешний вид кабин</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кабин и перекрытий от мусора, грязи, снега, наледи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ориентирных рисок на перекрытии, определяющих проектное положение монтируемой кабины</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устройство проектного основания под кабины</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санитарно-технических кабин</w:t>
            </w:r>
          </w:p>
        </w:tc>
        <w:tc>
          <w:tcPr>
            <w:tcW w:w="5102" w:type="dxa"/>
          </w:tcPr>
          <w:p w:rsidR="00DA2C76" w:rsidRDefault="00DA2C76" w:rsidP="00DA2C76">
            <w:pPr>
              <w:pStyle w:val="ConsPlusNormal"/>
            </w:pPr>
            <w:r>
              <w:t>Проводить контроль установки кабин в проектное положение</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совмещения основания канализационного и водопроводного стояков в установленной и ниже расположенной кабинах</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плотности примыкания поверхности опирания кабины к основанию</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фактического положения смонтированных кабин</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соединение трубопроводов водопровода и канализации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заделку швов между кабиной и стенками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30 Монтаж гипсобетонных перегородок</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Измерительная линейка, строительный отвес, металлическая рулетка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точность геометрических параметров, внешний вид панелей</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и торцов перегородки от грязи мусора, снега и наледи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крепежных деталей в ранее установленных (выложенных) конструкциях</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цементных маяков в местах установки перегородок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постели из цементного раствора по всей площади опирания перегородки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перегородок</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гипсобетонных перегородок</w:t>
            </w:r>
          </w:p>
        </w:tc>
        <w:tc>
          <w:tcPr>
            <w:tcW w:w="5102" w:type="dxa"/>
          </w:tcPr>
          <w:p w:rsidR="00DA2C76" w:rsidRDefault="00DA2C76" w:rsidP="00DA2C76">
            <w:pPr>
              <w:pStyle w:val="ConsPlusNormal"/>
            </w:pPr>
            <w:r>
              <w:t>Проводить контроль установки панелей в проектное положение (предельные отклонения от вертикали верха плоскости перегородок, отклонение от совмещение продольной оси перегородки в нижнем сечении с рисками разбивочных осей)</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правильности выполнения проектного крепления</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плотности конопатки и </w:t>
            </w:r>
            <w:proofErr w:type="spellStart"/>
            <w:r>
              <w:t>замоноличивания</w:t>
            </w:r>
            <w:proofErr w:type="spellEnd"/>
            <w:r>
              <w:t xml:space="preserve"> зазоров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фактического положения смонтированных панелей перегородок требованиям проекта</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крепления и </w:t>
            </w:r>
            <w:proofErr w:type="spellStart"/>
            <w:r>
              <w:t>замоноличивания</w:t>
            </w:r>
            <w:proofErr w:type="spellEnd"/>
            <w:r>
              <w:t xml:space="preserve"> стыков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надежность закрепления панелей, отсутствие трещин, зыбкости, поврежденных мест, изоляцию стыков между панелями и стенами</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1984" w:type="dxa"/>
            <w:vMerge w:val="restart"/>
          </w:tcPr>
          <w:p w:rsidR="00DA2C76" w:rsidRDefault="00DA2C76" w:rsidP="00DA2C76">
            <w:pPr>
              <w:pStyle w:val="ConsPlusNormal"/>
            </w:pPr>
            <w:r>
              <w:t>31 Монтаж ограждающих конструкций из хризотилцементных листов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Измерительная линейка, строительный отвес</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точность геометрических параметров, внешний вид панелей</w:t>
            </w:r>
          </w:p>
        </w:tc>
        <w:tc>
          <w:tcPr>
            <w:tcW w:w="2268" w:type="dxa"/>
          </w:tcPr>
          <w:p w:rsidR="00DA2C76" w:rsidRDefault="00DA2C76" w:rsidP="00DA2C76">
            <w:pPr>
              <w:pStyle w:val="ConsPlusNormal"/>
            </w:pPr>
            <w:r>
              <w:t>Визуальный. 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(приемки) ранее выполненных работ</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панелей</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сборки панелей стен в "карты"</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уплотняющих прокладок в горизонтальных и вертикальных стыках панелей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панелей</w:t>
            </w:r>
          </w:p>
        </w:tc>
        <w:tc>
          <w:tcPr>
            <w:tcW w:w="5102" w:type="dxa"/>
          </w:tcPr>
          <w:p w:rsidR="00DA2C76" w:rsidRDefault="00DA2C76" w:rsidP="00DA2C76">
            <w:pPr>
              <w:pStyle w:val="ConsPlusNormal"/>
            </w:pPr>
            <w:r>
              <w:t>Проводить контроль установки панелей в проектное положение (отклонение плоскостей панелей от вертикали, смещение осей или граней панели в нижнем сечении относительно разбивочных осей)</w:t>
            </w:r>
          </w:p>
        </w:tc>
        <w:tc>
          <w:tcPr>
            <w:tcW w:w="2268" w:type="dxa"/>
            <w:vMerge w:val="restart"/>
          </w:tcPr>
          <w:p w:rsidR="00DA2C76" w:rsidRDefault="00DA2C76" w:rsidP="00DA2C76">
            <w:pPr>
              <w:pStyle w:val="ConsPlusNormal"/>
            </w:pPr>
            <w:r>
              <w:t>Измерительный, каждая панель</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толщины шва между смежными панелями по длине</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уступа между смежными гранями панелей из их плоскости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качества выполнения работ по </w:t>
            </w:r>
            <w:proofErr w:type="spellStart"/>
            <w:r>
              <w:t>замоноличиванию</w:t>
            </w:r>
            <w:proofErr w:type="spellEnd"/>
            <w:r>
              <w:t xml:space="preserve"> и герметизации стыков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панелей</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требований проекта и документов по стандартизации к качеству крепления герметизации стыков</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32 Монтаж каркасно-обшивных перегородок</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Измерительная линейка, строительный отвес, металлическая рулетка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точность геометрических параметров, внешний вид листов обшивки</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листов обшивки на опорах</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смещение направляющих от </w:t>
            </w:r>
            <w:r>
              <w:lastRenderedPageBreak/>
              <w:t>разбивочных осей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расстояние между осями стоек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перегородок</w:t>
            </w:r>
          </w:p>
        </w:tc>
        <w:tc>
          <w:tcPr>
            <w:tcW w:w="5102" w:type="dxa"/>
          </w:tcPr>
          <w:p w:rsidR="00DA2C76" w:rsidRDefault="00DA2C76" w:rsidP="00DA2C76">
            <w:pPr>
              <w:pStyle w:val="ConsPlusNormal"/>
            </w:pPr>
            <w:r>
              <w:t xml:space="preserve">Проводить контроль правильности стыковки листов обшивки, величину </w:t>
            </w:r>
            <w:proofErr w:type="spellStart"/>
            <w:r>
              <w:t>нахлеста</w:t>
            </w:r>
            <w:proofErr w:type="spellEnd"/>
            <w:r>
              <w:t xml:space="preserve"> листа обшивки на стойку</w:t>
            </w:r>
          </w:p>
        </w:tc>
        <w:tc>
          <w:tcPr>
            <w:tcW w:w="2268" w:type="dxa"/>
            <w:vMerge w:val="restart"/>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расстояния между деталями крепления направляющих к несущим конструкциям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зазоров между плитами, а также между ними и элементами каркаса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размеров шва между стыкуемыми листами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углубления головки винта или шурупа в обшивку каркаса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уступа между смежными листами вдоль шва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фактического положения смонтированных каркасно-обшивных перегородок</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устойчивость каркаса</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надежность крепления листов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отсутствие надрывов, повреждений, сбитых углов, по длине грани, масляных пятен и загрязнений листов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33 Монтаж стен из панелей типа </w:t>
            </w:r>
            <w:r>
              <w:lastRenderedPageBreak/>
              <w:t xml:space="preserve">"Сэндвич" и </w:t>
            </w:r>
            <w:proofErr w:type="spellStart"/>
            <w:r>
              <w:t>полистовой</w:t>
            </w:r>
            <w:proofErr w:type="spellEnd"/>
            <w:r>
              <w:t xml:space="preserve"> сборки</w:t>
            </w:r>
          </w:p>
        </w:tc>
        <w:tc>
          <w:tcPr>
            <w:tcW w:w="1984" w:type="dxa"/>
            <w:vMerge w:val="restart"/>
          </w:tcPr>
          <w:p w:rsidR="00DA2C76" w:rsidRDefault="00DA2C76" w:rsidP="00DA2C76">
            <w:pPr>
              <w:pStyle w:val="ConsPlusNormal"/>
            </w:pPr>
            <w:r>
              <w:lastRenderedPageBreak/>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Измерительная линейка, строительный </w:t>
            </w:r>
            <w:r>
              <w:lastRenderedPageBreak/>
              <w:t>отвес, металлическая рулетка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поверхности, точность </w:t>
            </w:r>
            <w:r>
              <w:lastRenderedPageBreak/>
              <w:t>геометрических параметров, внешний вид панелей</w:t>
            </w:r>
          </w:p>
        </w:tc>
        <w:tc>
          <w:tcPr>
            <w:tcW w:w="2268" w:type="dxa"/>
          </w:tcPr>
          <w:p w:rsidR="00DA2C76" w:rsidRDefault="00DA2C76" w:rsidP="00DA2C76">
            <w:pPr>
              <w:pStyle w:val="ConsPlusNormal"/>
            </w:pPr>
            <w:r>
              <w:lastRenderedPageBreak/>
              <w:t xml:space="preserve">Измерительный, </w:t>
            </w:r>
            <w:r>
              <w:lastRenderedPageBreak/>
              <w:t>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панелей</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панелей</w:t>
            </w:r>
          </w:p>
        </w:tc>
        <w:tc>
          <w:tcPr>
            <w:tcW w:w="5102" w:type="dxa"/>
          </w:tcPr>
          <w:p w:rsidR="00DA2C76" w:rsidRDefault="00DA2C76" w:rsidP="00DA2C76">
            <w:pPr>
              <w:pStyle w:val="ConsPlusNormal"/>
            </w:pPr>
            <w:r>
              <w:t>Проводить контроль установки панелей в проектное положение (отклонение от вертикали продольных кромок панелей, смещение осей и граней панели в нижнем сечении относительно разбивочных осей или ориентировочных рисок, разность отметок концов горизонтально установленных панелей, плоскости наружной поверхности стенового ограждения от вертикали)</w:t>
            </w:r>
          </w:p>
        </w:tc>
        <w:tc>
          <w:tcPr>
            <w:tcW w:w="2268" w:type="dxa"/>
          </w:tcPr>
          <w:p w:rsidR="00DA2C76" w:rsidRDefault="00DA2C76" w:rsidP="00DA2C76">
            <w:pPr>
              <w:pStyle w:val="ConsPlusNormal"/>
            </w:pPr>
            <w:r>
              <w:t>Измерительный, каждая панель</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выполнения болтовых соединений панелей с каркасом</w:t>
            </w:r>
          </w:p>
        </w:tc>
        <w:tc>
          <w:tcPr>
            <w:tcW w:w="2268" w:type="dxa"/>
            <w:vMerge w:val="restart"/>
          </w:tcPr>
          <w:p w:rsidR="00DA2C76" w:rsidRDefault="00DA2C76" w:rsidP="00DA2C76">
            <w:pPr>
              <w:pStyle w:val="ConsPlusNormal"/>
            </w:pPr>
            <w:r>
              <w:t>Технический осмотр (каждый элемент)</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качества </w:t>
            </w:r>
            <w:proofErr w:type="spellStart"/>
            <w:r>
              <w:t>замоноличивания</w:t>
            </w:r>
            <w:proofErr w:type="spellEnd"/>
            <w:r>
              <w:t xml:space="preserve"> и герметизации стыков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панелей</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w:t>
            </w:r>
            <w:proofErr w:type="spellStart"/>
            <w:r>
              <w:t>замоноличивания</w:t>
            </w:r>
            <w:proofErr w:type="spellEnd"/>
            <w:r>
              <w:t xml:space="preserve"> и герметизации стыков</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1984" w:type="dxa"/>
            <w:vMerge w:val="restart"/>
          </w:tcPr>
          <w:p w:rsidR="00DA2C76" w:rsidRDefault="00DA2C76" w:rsidP="00DA2C76">
            <w:pPr>
              <w:pStyle w:val="ConsPlusNormal"/>
            </w:pPr>
            <w:r>
              <w:t>34 Сварка монтажных соединений железобетонных конструкций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качество электродов (наличие документов оценки соответствия)</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Шаблоны, металлическая линейка, катетометр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свариваемых поверхностей и рабочего места сварщика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записей в общем журнале работ о ранее выполненных работах</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записей в специальных журналах работ о ранее выполненных работах</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и исправность сварочного оборудования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перед сборкой конструкций - соответствие классов стержневой арматуры, марок стали закладных изделий и соединительных деталей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перед сваркой - размеры и точность сопряжения соединительных элементов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Сварка</w:t>
            </w:r>
          </w:p>
        </w:tc>
        <w:tc>
          <w:tcPr>
            <w:tcW w:w="5102" w:type="dxa"/>
          </w:tcPr>
          <w:p w:rsidR="00DA2C76" w:rsidRDefault="00DA2C76" w:rsidP="00DA2C76">
            <w:pPr>
              <w:pStyle w:val="ConsPlusNormal"/>
            </w:pPr>
            <w:r>
              <w:t>Проводить контроль соблюдения заданного технологического режима сварки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технологии сварки и качества сварных швов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конструкций сварных швов проектным</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сварных швов от шлака и брызг металла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недопустимых дефектов (трещин, скоплений и цепочек пор, шлаковых включений, резких сужений и перерывов)</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геометрические размеры швов</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стыков механическими, ультразвуковыми или радиографическими методами испытаний (при необходимости)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35 Антикоррозионная защита стальных закладных изделий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материалы, используемые для антикоррозионной защиты</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Магнитный толщиномер, толщиномер для лакокрасочных </w:t>
            </w:r>
            <w:r>
              <w:lastRenderedPageBreak/>
              <w:t>покрытий</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используемых материалов </w:t>
            </w:r>
            <w:r>
              <w:lastRenderedPageBreak/>
              <w:t>(внешним осмотром)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записей в общем журнале работ о ранее выполненных работах</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защищаемых поверхностей от остатков сварочного шлака, брызг металла, ржавчины, копоти, пыли и подготовку поверхностей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материалов (порошка, проволоки, цинкового протекторного грунта) к производству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Наличие документа о качестве на материалы, используемые для антикоррозионной защиты</w:t>
            </w:r>
          </w:p>
        </w:tc>
        <w:tc>
          <w:tcPr>
            <w:tcW w:w="5102" w:type="dxa"/>
          </w:tcPr>
          <w:p w:rsidR="00DA2C76" w:rsidRDefault="00DA2C76" w:rsidP="00DA2C76">
            <w:pPr>
              <w:pStyle w:val="ConsPlusNormal"/>
            </w:pPr>
            <w:r>
              <w:t>Проводить контроль технологии нанесения антикоррозионных составов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толщины отдельных слоев и общую толщину защитного покрытия</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внешнего вида поверхности покрытия, прочности сцепления покрытия с защищаемой поверхностью</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внешний вид покрытия</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толщину покрытия</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сцепления покрытия с защищаемой поверхностью</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36 Герметизация стыков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на герметизирующие материалы</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Металлический щуп с делениями, </w:t>
            </w:r>
            <w:proofErr w:type="spellStart"/>
            <w:r>
              <w:t>адгезиометр</w:t>
            </w:r>
            <w:proofErr w:type="spellEnd"/>
            <w:r>
              <w:t>, измерительная линейка</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комплектность и качество герметизирующих материалов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наличие акта освидетельствования </w:t>
            </w:r>
            <w:r>
              <w:lastRenderedPageBreak/>
              <w:t>(приемки) ранее выполненных работ по сварке и антикоррозионной защите закладных изделий и сварных соединений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очистки поверхности стыков от пыли, грязи, снега и наледи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просушки поверхности стыков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Герметизация стыков</w:t>
            </w:r>
          </w:p>
        </w:tc>
        <w:tc>
          <w:tcPr>
            <w:tcW w:w="5102" w:type="dxa"/>
          </w:tcPr>
          <w:p w:rsidR="00DA2C76" w:rsidRDefault="00DA2C76" w:rsidP="00DA2C76">
            <w:pPr>
              <w:pStyle w:val="ConsPlusNormal"/>
            </w:pPr>
            <w:r>
              <w:t>Проводить контроль укладки уплотняющих прокладок</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установки и закрепления в соответствии с проектом теплоизоляционных вкладышей</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устройства растворной постели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устройства </w:t>
            </w:r>
            <w:proofErr w:type="spellStart"/>
            <w:r>
              <w:t>воздухоизоляции</w:t>
            </w:r>
            <w:proofErr w:type="spellEnd"/>
            <w:r>
              <w:t xml:space="preserve"> стыков</w:t>
            </w:r>
          </w:p>
        </w:tc>
        <w:tc>
          <w:tcPr>
            <w:tcW w:w="2268" w:type="dxa"/>
            <w:vMerge w:val="restart"/>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изоляции стыков мастиками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устройства защитного покрытия</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устройство </w:t>
            </w:r>
            <w:proofErr w:type="spellStart"/>
            <w:r>
              <w:t>водоотбойного</w:t>
            </w:r>
            <w:proofErr w:type="spellEnd"/>
            <w:r>
              <w:t xml:space="preserve"> экрана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внешний вид стыков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герметизации стыков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37 </w:t>
            </w:r>
            <w:proofErr w:type="spellStart"/>
            <w:r>
              <w:t>Замоноличивание</w:t>
            </w:r>
            <w:proofErr w:type="spellEnd"/>
            <w:r>
              <w:t xml:space="preserve"> стыков и швов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на бетонную смесь и строительный раствор</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Строительный отвес, металлическая рулетка, металлическая линейка, строительный уровень, </w:t>
            </w:r>
            <w:r>
              <w:lastRenderedPageBreak/>
              <w:t>правило, гигрометр, термометр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на ранее выполненные работы</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полостей стыков и швов от мусора, грязи, снега, наледи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установки и закрепления опалубки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в полном объеме оборудования и приспособлений для производства работ, их исправность</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proofErr w:type="spellStart"/>
            <w:r>
              <w:t>Замоноличивание</w:t>
            </w:r>
            <w:proofErr w:type="spellEnd"/>
            <w:r>
              <w:t xml:space="preserve"> стыков и швов</w:t>
            </w:r>
          </w:p>
        </w:tc>
        <w:tc>
          <w:tcPr>
            <w:tcW w:w="5102" w:type="dxa"/>
          </w:tcPr>
          <w:p w:rsidR="00DA2C76" w:rsidRDefault="00DA2C76" w:rsidP="00DA2C76">
            <w:pPr>
              <w:pStyle w:val="ConsPlusNormal"/>
            </w:pPr>
            <w:r>
              <w:t xml:space="preserve">Проводить контроль соответствия бетонной и растворной смеси требованиям проекта и технологической карты по </w:t>
            </w:r>
            <w:proofErr w:type="spellStart"/>
            <w:r>
              <w:t>удобоукладываемости</w:t>
            </w:r>
            <w:proofErr w:type="spellEnd"/>
            <w:r>
              <w:t>, крупности заполнителя, отсутствию расслоения</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состояния опалубки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укладки и уплотнения бетонной смеси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температурно-влажностного режима твердения бетона и раствора</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фактической прочности бетона и раствора и сроков распалубки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фактическую прочность бетона и раствора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внешний вид </w:t>
            </w:r>
            <w:proofErr w:type="spellStart"/>
            <w:r>
              <w:t>замоноличенных</w:t>
            </w:r>
            <w:proofErr w:type="spellEnd"/>
            <w:r>
              <w:t xml:space="preserve"> стыков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38 Подготовка оснований под кровлю</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акта освидетельствования (приемки) на ранее выполненные работы</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Металлическая линейка, металлическая рулетка, строительный отвес, строительный </w:t>
            </w:r>
            <w:r>
              <w:lastRenderedPageBreak/>
              <w:t>уровень, двухметровая рейка, влагомер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от грязи, снега, наледи, обеспыливание</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установку маячных реек</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Выполнение основных работ</w:t>
            </w:r>
          </w:p>
        </w:tc>
        <w:tc>
          <w:tcPr>
            <w:tcW w:w="5102" w:type="dxa"/>
          </w:tcPr>
          <w:p w:rsidR="00DA2C76" w:rsidRDefault="00DA2C76" w:rsidP="00DA2C76">
            <w:pPr>
              <w:pStyle w:val="ConsPlusNormal"/>
            </w:pPr>
            <w:r>
              <w:t xml:space="preserve">Проводить контроль отклонений поверхности основания кровли (при рулонной и </w:t>
            </w:r>
            <w:proofErr w:type="spellStart"/>
            <w:r>
              <w:t>безрулонной</w:t>
            </w:r>
            <w:proofErr w:type="spellEnd"/>
            <w:r>
              <w:t xml:space="preserve"> изоляции)</w:t>
            </w:r>
          </w:p>
        </w:tc>
        <w:tc>
          <w:tcPr>
            <w:tcW w:w="2268" w:type="dxa"/>
            <w:vMerge w:val="restart"/>
          </w:tcPr>
          <w:p w:rsidR="00DA2C76" w:rsidRDefault="00DA2C76" w:rsidP="00DA2C76">
            <w:pPr>
              <w:pStyle w:val="ConsPlusNormal"/>
            </w:pPr>
            <w:r>
              <w:t>Измерительный, технический осмотр, не менее пяти измерений на каждые 70 - 100 м поверхности или на участке меньшей площади в местах, определяемых визуальным осмотром</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отклонений плоскости основания от заданного уклона (по всей площади)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толщины элемента конструкции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толщины грунтовки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влажности основания при нанесении грунтовки</w:t>
            </w:r>
          </w:p>
        </w:tc>
        <w:tc>
          <w:tcPr>
            <w:tcW w:w="2268" w:type="dxa"/>
          </w:tcPr>
          <w:p w:rsidR="00DA2C76" w:rsidRDefault="00DA2C76" w:rsidP="00DA2C76">
            <w:pPr>
              <w:pStyle w:val="ConsPlusNormal"/>
            </w:pPr>
            <w:r>
              <w:t>Измерительный, технический осмотр, не менее пяти измерений на каждые 50 - 70 м основания</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прочности сцепления грунтовки с основанием</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соблюдение заданных толщин, плоскостей, отметок и уклонов</w:t>
            </w:r>
          </w:p>
        </w:tc>
        <w:tc>
          <w:tcPr>
            <w:tcW w:w="2268" w:type="dxa"/>
            <w:vMerge w:val="restart"/>
          </w:tcPr>
          <w:p w:rsidR="00DA2C76" w:rsidRDefault="00DA2C76" w:rsidP="00DA2C76">
            <w:pPr>
              <w:pStyle w:val="ConsPlusNormal"/>
            </w:pPr>
            <w:r>
              <w:t>Измерительный. 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сцепления грунтовки с основанием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подготовки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39 Устройство теплоизоляции из сыпучих материалов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теплоизоляционные материалы</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Металлическая линейка, металлическая рулетка, строительный отвес, строительный </w:t>
            </w:r>
            <w:r>
              <w:lastRenderedPageBreak/>
              <w:t>уровень, двухметровая рейка, влагомер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(приемки) на ранее выполненные работы</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от грязи, снега, наледи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рассортированных сыпучих материалов по фракциям согласно проекту</w:t>
            </w:r>
          </w:p>
        </w:tc>
        <w:tc>
          <w:tcPr>
            <w:tcW w:w="2268" w:type="dxa"/>
            <w:vMerge w:val="restart"/>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установку маячных реек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теплоизоляции</w:t>
            </w:r>
          </w:p>
        </w:tc>
        <w:tc>
          <w:tcPr>
            <w:tcW w:w="5102" w:type="dxa"/>
          </w:tcPr>
          <w:p w:rsidR="00DA2C76" w:rsidRDefault="00DA2C76" w:rsidP="00DA2C76">
            <w:pPr>
              <w:pStyle w:val="ConsPlusNormal"/>
            </w:pPr>
            <w:r>
              <w:t>Проводить контроль чистоты и просушки поверхности, влажность основания</w:t>
            </w:r>
          </w:p>
        </w:tc>
        <w:tc>
          <w:tcPr>
            <w:tcW w:w="2268" w:type="dxa"/>
          </w:tcPr>
          <w:p w:rsidR="00DA2C76" w:rsidRDefault="00DA2C76" w:rsidP="00DA2C76">
            <w:pPr>
              <w:pStyle w:val="ConsPlusNormal"/>
            </w:pPr>
            <w:r>
              <w:t>Измерительный, не менее пяти измерений на каждые 50 - 70 м поверхности покрытия</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отклонений толщины изоляции</w:t>
            </w:r>
          </w:p>
        </w:tc>
        <w:tc>
          <w:tcPr>
            <w:tcW w:w="2268" w:type="dxa"/>
          </w:tcPr>
          <w:p w:rsidR="00DA2C76" w:rsidRDefault="00DA2C76" w:rsidP="00DA2C76">
            <w:pPr>
              <w:pStyle w:val="ConsPlusNormal"/>
            </w:pPr>
            <w:r>
              <w:t>Измерительный, не менее трех измерений на каждые 70 - 100 м поверхности покрытия после сплошного визуального осмотра</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отклонений коэффициента уплотнения</w:t>
            </w:r>
          </w:p>
        </w:tc>
        <w:tc>
          <w:tcPr>
            <w:tcW w:w="2268" w:type="dxa"/>
          </w:tcPr>
          <w:p w:rsidR="00DA2C76" w:rsidRDefault="00DA2C76" w:rsidP="00DA2C76">
            <w:pPr>
              <w:pStyle w:val="ConsPlusNormal"/>
            </w:pPr>
            <w:r>
              <w:t>Измерительный, не менее пяти измерений на каждые 100 - 150 м поверхности покрытия</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отклонений плоскости изоляции от заданного уклона</w:t>
            </w:r>
          </w:p>
        </w:tc>
        <w:tc>
          <w:tcPr>
            <w:tcW w:w="2268" w:type="dxa"/>
          </w:tcPr>
          <w:p w:rsidR="00DA2C76" w:rsidRDefault="00DA2C76" w:rsidP="00DA2C76">
            <w:pPr>
              <w:pStyle w:val="ConsPlusNormal"/>
            </w:pPr>
            <w:r>
              <w:t>Измерительный, на каждые 50 - 100 м поверхности покрытия</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соблюдение заданных толщин, плоскостей, отметок и уклонов</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40 Устройство теплоизоляционного слоя кровли из теплоизоляционных </w:t>
            </w:r>
            <w:r>
              <w:lastRenderedPageBreak/>
              <w:t>материалов</w:t>
            </w:r>
          </w:p>
        </w:tc>
        <w:tc>
          <w:tcPr>
            <w:tcW w:w="1984" w:type="dxa"/>
            <w:vMerge w:val="restart"/>
          </w:tcPr>
          <w:p w:rsidR="00DA2C76" w:rsidRDefault="00DA2C76" w:rsidP="00DA2C76">
            <w:pPr>
              <w:pStyle w:val="ConsPlusNormal"/>
            </w:pPr>
            <w:r>
              <w:lastRenderedPageBreak/>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теплоизоляционные материалы</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Металлическая линейка, металлическая рулетка, строительный уровень, двухметровая </w:t>
            </w:r>
            <w:r>
              <w:lastRenderedPageBreak/>
              <w:t>рейка, влагомер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(приемки) на ранее выполненные работы</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от грязи, снега, наледи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теплоизоляции</w:t>
            </w:r>
          </w:p>
        </w:tc>
        <w:tc>
          <w:tcPr>
            <w:tcW w:w="5102" w:type="dxa"/>
          </w:tcPr>
          <w:p w:rsidR="00DA2C76" w:rsidRDefault="00DA2C76" w:rsidP="00DA2C76">
            <w:pPr>
              <w:pStyle w:val="ConsPlusNormal"/>
            </w:pPr>
            <w:r>
              <w:t>Проводить контроль чистоты и просушки поверхности, влажность основания</w:t>
            </w:r>
          </w:p>
        </w:tc>
        <w:tc>
          <w:tcPr>
            <w:tcW w:w="2268" w:type="dxa"/>
            <w:vMerge w:val="restart"/>
          </w:tcPr>
          <w:p w:rsidR="00DA2C76" w:rsidRDefault="00DA2C76" w:rsidP="00DA2C76">
            <w:pPr>
              <w:pStyle w:val="ConsPlusNormal"/>
            </w:pPr>
            <w:r>
              <w:t>Визуальный, измерительный, не менее пяти измерений на каждые 50 - 70 м</w:t>
            </w:r>
            <w:r>
              <w:rPr>
                <w:vertAlign w:val="superscript"/>
              </w:rPr>
              <w:t>2</w:t>
            </w:r>
            <w:r>
              <w:t xml:space="preserve"> поверхности покрытия</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толщины слоя прослойки (при наклейке плит)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ширины швов между плитами, блоками, изделиями</w:t>
            </w:r>
          </w:p>
        </w:tc>
        <w:tc>
          <w:tcPr>
            <w:tcW w:w="2268" w:type="dxa"/>
            <w:vMerge w:val="restart"/>
          </w:tcPr>
          <w:p w:rsidR="00DA2C76" w:rsidRDefault="00DA2C76" w:rsidP="00DA2C76">
            <w:pPr>
              <w:pStyle w:val="ConsPlusNormal"/>
            </w:pPr>
            <w:r>
              <w:t>Измерительный, на каждые 50 - 100 м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толщины покрытия изоляции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отклонений плоскости изоляции от заданного уклона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ровности поверхности изоляции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соблюдение заданных толщин, плоскостей, отметок и уклонов</w:t>
            </w:r>
          </w:p>
        </w:tc>
        <w:tc>
          <w:tcPr>
            <w:tcW w:w="2268" w:type="dxa"/>
            <w:vMerge w:val="restart"/>
          </w:tcPr>
          <w:p w:rsidR="00DA2C76" w:rsidRDefault="00DA2C76" w:rsidP="00DA2C76">
            <w:pPr>
              <w:pStyle w:val="ConsPlusNormal"/>
            </w:pPr>
            <w:r>
              <w:t>Измерительный, инструментальный не менее пяти измерений на каждые 50 - 70 м</w:t>
            </w:r>
            <w:r>
              <w:rPr>
                <w:vertAlign w:val="superscript"/>
              </w:rPr>
              <w:t>2</w:t>
            </w:r>
            <w:r>
              <w:t xml:space="preserve"> поверхности или на участке меньшей площади в местах, определяемых визуальным осмотром</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изоляции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ширину швов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41 Устройство водоизоляционного слоя из рулонных материалов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акта освидетельствования устройства основания под гидроизоляционный ковер</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двухметровая рейка, строительный уровень, термометр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от грязи, мусора, снега, наледи и его просушку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документа о качестве на изоляционные материалы</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материалов к работе (рулонных материалов, мастик)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кровли</w:t>
            </w:r>
          </w:p>
        </w:tc>
        <w:tc>
          <w:tcPr>
            <w:tcW w:w="5102" w:type="dxa"/>
          </w:tcPr>
          <w:p w:rsidR="00DA2C76" w:rsidRDefault="00DA2C76" w:rsidP="00DA2C76">
            <w:pPr>
              <w:pStyle w:val="ConsPlusNormal"/>
            </w:pPr>
            <w:r>
              <w:t xml:space="preserve">Проводить контроль направления раскатки, величины </w:t>
            </w:r>
            <w:proofErr w:type="spellStart"/>
            <w:r>
              <w:t>нахлеста</w:t>
            </w:r>
            <w:proofErr w:type="spellEnd"/>
            <w:r>
              <w:t xml:space="preserve"> полотнищ</w:t>
            </w:r>
          </w:p>
        </w:tc>
        <w:tc>
          <w:tcPr>
            <w:tcW w:w="2268" w:type="dxa"/>
            <w:vMerge w:val="restart"/>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выполнения примыканий к выступающим конструкциям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плотности прилегания полотнищ к поверхности основания</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температуры наружного воздуха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целостность покрытия</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выполнения примыканий к выступающим конструкциям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сцепления слоев материала с основанием</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целостность соединения полотнищ рулонных материалов</w:t>
            </w:r>
          </w:p>
        </w:tc>
        <w:tc>
          <w:tcPr>
            <w:tcW w:w="2268" w:type="dxa"/>
          </w:tcPr>
          <w:p w:rsidR="00DA2C76" w:rsidRDefault="00DA2C76" w:rsidP="00DA2C76">
            <w:pPr>
              <w:pStyle w:val="ConsPlusNormal"/>
            </w:pPr>
            <w:r>
              <w:t>Визуальный, выборочно, с применением шлицевой отвертки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состояние покрытия на коньках, карнизах, ендовах и разжелобках, в местах установки опор радио- и телеантенн</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уклонов крыши проектным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размеров выполненных узлов требованиям проектной документации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lastRenderedPageBreak/>
              <w:t>42 Устройство водоизоляционного слоя из мастичных материалов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мастики</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двухметровая рейка, строительный уровень, термометр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оснований от мусора, пыли (в зимнее время от снега, наледи)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просушку основания до исчезновения влажных пятен на поверхности</w:t>
            </w:r>
          </w:p>
        </w:tc>
        <w:tc>
          <w:tcPr>
            <w:tcW w:w="2268" w:type="dxa"/>
            <w:vMerge w:val="restart"/>
          </w:tcPr>
          <w:p w:rsidR="00DA2C76" w:rsidRDefault="00DA2C76" w:rsidP="00DA2C76">
            <w:pPr>
              <w:pStyle w:val="ConsPlusNormal"/>
            </w:pPr>
            <w:r>
              <w:t>Измерительный, не менее пяти измерений на каждые 50 - 70 м основания</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основания (ровность, уклон)</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установки воронок внутренних водостоков, гильз для пропуска коммуникаций</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наличие </w:t>
            </w:r>
            <w:proofErr w:type="spellStart"/>
            <w:r>
              <w:t>выкружек</w:t>
            </w:r>
            <w:proofErr w:type="spellEnd"/>
            <w:r>
              <w:t xml:space="preserve"> и фасок в местах примыканий выступающих конструкций и поверхности кровли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температуру наружного воздуха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водоизоляционного слоя</w:t>
            </w:r>
          </w:p>
        </w:tc>
        <w:tc>
          <w:tcPr>
            <w:tcW w:w="5102" w:type="dxa"/>
          </w:tcPr>
          <w:p w:rsidR="00DA2C76" w:rsidRDefault="00DA2C76" w:rsidP="00DA2C76">
            <w:pPr>
              <w:pStyle w:val="ConsPlusNormal"/>
            </w:pPr>
            <w:r>
              <w:t>Проводить контроль целостности покрытия</w:t>
            </w:r>
          </w:p>
        </w:tc>
        <w:tc>
          <w:tcPr>
            <w:tcW w:w="2268" w:type="dxa"/>
          </w:tcPr>
          <w:p w:rsidR="00DA2C76" w:rsidRDefault="00DA2C76" w:rsidP="00DA2C76">
            <w:pPr>
              <w:pStyle w:val="ConsPlusNormal"/>
            </w:pPr>
            <w:r>
              <w:t>Визуальный, по всей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прочности сцепления слоев</w:t>
            </w:r>
          </w:p>
        </w:tc>
        <w:tc>
          <w:tcPr>
            <w:tcW w:w="2268" w:type="dxa"/>
          </w:tcPr>
          <w:p w:rsidR="00DA2C76" w:rsidRDefault="00DA2C76" w:rsidP="00DA2C76">
            <w:pPr>
              <w:pStyle w:val="ConsPlusNormal"/>
            </w:pPr>
            <w:r>
              <w:t>Инструментальный контроль с использованием аттестованного оборудования (</w:t>
            </w:r>
            <w:proofErr w:type="spellStart"/>
            <w:r>
              <w:t>адгезиометра</w:t>
            </w:r>
            <w:proofErr w:type="spellEnd"/>
            <w:r>
              <w:t>)</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целостности соединения полотнищ рулонных материалов</w:t>
            </w:r>
          </w:p>
        </w:tc>
        <w:tc>
          <w:tcPr>
            <w:tcW w:w="2268" w:type="dxa"/>
          </w:tcPr>
          <w:p w:rsidR="00DA2C76" w:rsidRDefault="00DA2C76" w:rsidP="00DA2C76">
            <w:pPr>
              <w:pStyle w:val="ConsPlusNormal"/>
            </w:pPr>
            <w:r>
              <w:t>Визуальный, выборочно, с применением шлицевой отвертки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изоляции в примыканиях к выступающим конструкциям</w:t>
            </w:r>
          </w:p>
        </w:tc>
        <w:tc>
          <w:tcPr>
            <w:tcW w:w="2268" w:type="dxa"/>
          </w:tcPr>
          <w:p w:rsidR="00DA2C76" w:rsidRDefault="00DA2C76" w:rsidP="00DA2C76">
            <w:pPr>
              <w:pStyle w:val="ConsPlusNormal"/>
            </w:pPr>
            <w:r>
              <w:t>Визуальный, по всей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состояние покрытия</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целостность водосточных воронок и желобов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уклонов проектным</w:t>
            </w:r>
          </w:p>
        </w:tc>
        <w:tc>
          <w:tcPr>
            <w:tcW w:w="2268" w:type="dxa"/>
            <w:vMerge w:val="restart"/>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выполненных узлов требованиям проектной документации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43 Устройство водоизоляционного слоя из мастичных материалов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мастики</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двухметровая рейка, строительный уровень, термометр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оснований от мусора, пыли (в зимнее время от снега, наледи)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просушку основания до исчезновения влажных пятен на поверхности</w:t>
            </w:r>
          </w:p>
        </w:tc>
        <w:tc>
          <w:tcPr>
            <w:tcW w:w="2268" w:type="dxa"/>
            <w:vMerge w:val="restart"/>
          </w:tcPr>
          <w:p w:rsidR="00DA2C76" w:rsidRDefault="00DA2C76" w:rsidP="00DA2C76">
            <w:pPr>
              <w:pStyle w:val="ConsPlusNormal"/>
            </w:pPr>
            <w:r>
              <w:t>Измерительный, не менее пяти измерений на каждые 50 - 70 м основания</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основания (ровность, уклон)</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установки воронок внутренних водостоков, гильз для пропуска коммуникаций</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наличие </w:t>
            </w:r>
            <w:proofErr w:type="spellStart"/>
            <w:r>
              <w:t>выкружек</w:t>
            </w:r>
            <w:proofErr w:type="spellEnd"/>
            <w:r>
              <w:t xml:space="preserve"> и фасок в местах примыканий выступающих конструкций и поверхности кровли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температуру наружного воздуха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 xml:space="preserve">Устройство водоизоляционного </w:t>
            </w:r>
            <w:r>
              <w:lastRenderedPageBreak/>
              <w:t>слоя</w:t>
            </w:r>
          </w:p>
        </w:tc>
        <w:tc>
          <w:tcPr>
            <w:tcW w:w="5102" w:type="dxa"/>
          </w:tcPr>
          <w:p w:rsidR="00DA2C76" w:rsidRDefault="00DA2C76" w:rsidP="00DA2C76">
            <w:pPr>
              <w:pStyle w:val="ConsPlusNormal"/>
            </w:pPr>
            <w:r>
              <w:lastRenderedPageBreak/>
              <w:t>Проводить контроль целостности покрытия</w:t>
            </w:r>
          </w:p>
        </w:tc>
        <w:tc>
          <w:tcPr>
            <w:tcW w:w="2268" w:type="dxa"/>
          </w:tcPr>
          <w:p w:rsidR="00DA2C76" w:rsidRDefault="00DA2C76" w:rsidP="00DA2C76">
            <w:pPr>
              <w:pStyle w:val="ConsPlusNormal"/>
            </w:pPr>
            <w:r>
              <w:t>Визуальный, по всей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прочности сцепления слоев</w:t>
            </w:r>
          </w:p>
        </w:tc>
        <w:tc>
          <w:tcPr>
            <w:tcW w:w="2268" w:type="dxa"/>
          </w:tcPr>
          <w:p w:rsidR="00DA2C76" w:rsidRDefault="00DA2C76" w:rsidP="00DA2C76">
            <w:pPr>
              <w:pStyle w:val="ConsPlusNormal"/>
            </w:pPr>
            <w:r>
              <w:t>Инструментальный контроль с использованием аттестованного оборудования (</w:t>
            </w:r>
            <w:proofErr w:type="spellStart"/>
            <w:r>
              <w:t>адгезиометра</w:t>
            </w:r>
            <w:proofErr w:type="spellEnd"/>
            <w:r>
              <w:t>)</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целостности соединения полотнищ рулонных материалов</w:t>
            </w:r>
          </w:p>
        </w:tc>
        <w:tc>
          <w:tcPr>
            <w:tcW w:w="2268" w:type="dxa"/>
          </w:tcPr>
          <w:p w:rsidR="00DA2C76" w:rsidRDefault="00DA2C76" w:rsidP="00DA2C76">
            <w:pPr>
              <w:pStyle w:val="ConsPlusNormal"/>
            </w:pPr>
            <w:r>
              <w:t>Визуальный, выборочно, с применением шлицевой отвертки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изоляции в примыканиях к выступающим конструкциям</w:t>
            </w:r>
          </w:p>
        </w:tc>
        <w:tc>
          <w:tcPr>
            <w:tcW w:w="2268" w:type="dxa"/>
          </w:tcPr>
          <w:p w:rsidR="00DA2C76" w:rsidRDefault="00DA2C76" w:rsidP="00DA2C76">
            <w:pPr>
              <w:pStyle w:val="ConsPlusNormal"/>
            </w:pPr>
            <w:r>
              <w:t>Визуальный, по всей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целостность покрытия, отсутствие дефектов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выполненных узлов требованиям проектной документации</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44 Устройство металлической фальцевой кровли</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кровельный металл</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шаблон, строительный уровень, стальной 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величину отгибов для стоячих и лежачих фальцев, размеры листов, толщину листов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обрешетки</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кровли металлической</w:t>
            </w:r>
          </w:p>
        </w:tc>
        <w:tc>
          <w:tcPr>
            <w:tcW w:w="5102" w:type="dxa"/>
          </w:tcPr>
          <w:p w:rsidR="00DA2C76" w:rsidRDefault="00DA2C76" w:rsidP="00DA2C76">
            <w:pPr>
              <w:pStyle w:val="ConsPlusNormal"/>
            </w:pPr>
            <w:r>
              <w:t>Проводить контроль выноса карнизного свеса от края опалубки</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смещения фальцев соседних листов и гребней противоположных фальцев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шага расположения костылей, </w:t>
            </w:r>
            <w:proofErr w:type="spellStart"/>
            <w:r>
              <w:lastRenderedPageBreak/>
              <w:t>кляммеров</w:t>
            </w:r>
            <w:proofErr w:type="spellEnd"/>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соединения картин</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правильности устройства желобов, примыканий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кровли (просветы из чердачных помещений, крепление к обрешетке, примыкания)</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расположения металлических картин проекту, их соединение</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45 Устройство кровель из листовых материалов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элементы кровли</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двухметровая рейка, строительный уровень, термометр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величину отгибов для стоячих и лежачих фальцев, размеры листов, толщину листов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обрешетки</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кровель</w:t>
            </w:r>
          </w:p>
        </w:tc>
        <w:tc>
          <w:tcPr>
            <w:tcW w:w="5102" w:type="dxa"/>
          </w:tcPr>
          <w:p w:rsidR="00DA2C76" w:rsidRDefault="00DA2C76" w:rsidP="00DA2C76">
            <w:pPr>
              <w:pStyle w:val="ConsPlusNormal"/>
            </w:pPr>
            <w:r>
              <w:t>Проводить контроль целостности покрытия</w:t>
            </w:r>
          </w:p>
        </w:tc>
        <w:tc>
          <w:tcPr>
            <w:tcW w:w="2268" w:type="dxa"/>
            <w:vMerge w:val="restart"/>
          </w:tcPr>
          <w:p w:rsidR="00DA2C76" w:rsidRDefault="00DA2C76" w:rsidP="00DA2C76">
            <w:pPr>
              <w:pStyle w:val="ConsPlusNormal"/>
            </w:pPr>
            <w:r>
              <w:t>Визуальный, по всей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креплений листов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изоляции в примыканиях к выступающим конструкциям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целостность покрытия из листовых материалов</w:t>
            </w:r>
          </w:p>
        </w:tc>
        <w:tc>
          <w:tcPr>
            <w:tcW w:w="2268" w:type="dxa"/>
          </w:tcPr>
          <w:p w:rsidR="00DA2C76" w:rsidRDefault="00DA2C76" w:rsidP="00DA2C76">
            <w:pPr>
              <w:pStyle w:val="ConsPlusNormal"/>
            </w:pPr>
            <w:r>
              <w:t>Визуальный, по всей поверхности и со стороны чердачных помещений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соединения листовых материалов</w:t>
            </w:r>
          </w:p>
        </w:tc>
        <w:tc>
          <w:tcPr>
            <w:tcW w:w="2268" w:type="dxa"/>
            <w:vMerge w:val="restart"/>
          </w:tcPr>
          <w:p w:rsidR="00DA2C76" w:rsidRDefault="00DA2C76" w:rsidP="00DA2C76">
            <w:pPr>
              <w:pStyle w:val="ConsPlusNormal"/>
            </w:pPr>
            <w:r>
              <w:t xml:space="preserve">Визуальный. </w:t>
            </w:r>
            <w:r>
              <w:lastRenderedPageBreak/>
              <w:t>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целостность водосточных воронок и желобов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уклонов крыши проектным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выполненных узлов требованиям проектной документации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46 Устройство стропильной системы из деревянных элементов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деревянные изделия</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строительный отвес, нивелир, тахеометр, металлическая линейка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и размеры элементов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обработку древесины антисептиком и антипиренами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болтовых и гвоздевых соединений в соответствии с типовыми чертежами</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геометрических размеров собираемых ферм, затяжки болтов проектным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изоляции под мауэрлатом, соответствие отметок проектным</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стропильной системы</w:t>
            </w:r>
          </w:p>
        </w:tc>
        <w:tc>
          <w:tcPr>
            <w:tcW w:w="5102" w:type="dxa"/>
          </w:tcPr>
          <w:p w:rsidR="00DA2C76" w:rsidRDefault="00DA2C76" w:rsidP="00DA2C76">
            <w:pPr>
              <w:pStyle w:val="ConsPlusNormal"/>
            </w:pPr>
            <w:r>
              <w:t>Проводить контроль наличия врубки конца стропильной ноги в мауэрлат, изоляции конца ноги рубероидом</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наличия прокладки из обрезной доски под стойками и подкосами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вертикальности ферм, расстояния между фермами и отметки конька</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наличия анкеровки концов ног к стенам и ветровых связей</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установленной стропильной системы</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элементов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47 Устройство кровель из штучных материалов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элементы кровли</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двухметровая рейка, нивелир, тахеометр, строительный уровень, термометр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величину отгибов для стоячих и лежачих фальцев, размеры листов, толщину листов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обрешетки</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кровель</w:t>
            </w:r>
          </w:p>
        </w:tc>
        <w:tc>
          <w:tcPr>
            <w:tcW w:w="5102" w:type="dxa"/>
          </w:tcPr>
          <w:p w:rsidR="00DA2C76" w:rsidRDefault="00DA2C76" w:rsidP="00DA2C76">
            <w:pPr>
              <w:pStyle w:val="ConsPlusNormal"/>
            </w:pPr>
            <w:r>
              <w:t>Проводить контроль целостности покрытия</w:t>
            </w:r>
          </w:p>
        </w:tc>
        <w:tc>
          <w:tcPr>
            <w:tcW w:w="2268" w:type="dxa"/>
            <w:vMerge w:val="restart"/>
          </w:tcPr>
          <w:p w:rsidR="00DA2C76" w:rsidRDefault="00DA2C76" w:rsidP="00DA2C76">
            <w:pPr>
              <w:pStyle w:val="ConsPlusNormal"/>
            </w:pPr>
            <w:r>
              <w:t>Визуальный, по всей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крепления листов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изоляции в примыканиях к выступающим конструкциям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целостность покрытия из штучных материалов</w:t>
            </w:r>
          </w:p>
        </w:tc>
        <w:tc>
          <w:tcPr>
            <w:tcW w:w="2268" w:type="dxa"/>
          </w:tcPr>
          <w:p w:rsidR="00DA2C76" w:rsidRDefault="00DA2C76" w:rsidP="00DA2C76">
            <w:pPr>
              <w:pStyle w:val="ConsPlusNormal"/>
            </w:pPr>
            <w:r>
              <w:t>Визуальный, по всей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w:t>
            </w:r>
            <w:proofErr w:type="spellStart"/>
            <w:r>
              <w:t>нахлест</w:t>
            </w:r>
            <w:proofErr w:type="spellEnd"/>
            <w:r>
              <w:t xml:space="preserve"> черепицы</w:t>
            </w:r>
          </w:p>
        </w:tc>
        <w:tc>
          <w:tcPr>
            <w:tcW w:w="2268" w:type="dxa"/>
            <w:vMerge w:val="restart"/>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целостность водосточных воронок и желобов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уклонов крыши проектным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размеров выполненных узлов требованиям проектной документации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48 Установка </w:t>
            </w:r>
            <w:r>
              <w:lastRenderedPageBreak/>
              <w:t>элементов систем внешнего либо внутреннего водостока</w:t>
            </w:r>
          </w:p>
        </w:tc>
        <w:tc>
          <w:tcPr>
            <w:tcW w:w="1984" w:type="dxa"/>
            <w:vMerge w:val="restart"/>
          </w:tcPr>
          <w:p w:rsidR="00DA2C76" w:rsidRDefault="00DA2C76" w:rsidP="00DA2C76">
            <w:pPr>
              <w:pStyle w:val="ConsPlusNormal"/>
            </w:pPr>
            <w:r>
              <w:lastRenderedPageBreak/>
              <w:t xml:space="preserve">Подготовительные </w:t>
            </w:r>
            <w:r>
              <w:lastRenderedPageBreak/>
              <w:t>работы</w:t>
            </w:r>
          </w:p>
        </w:tc>
        <w:tc>
          <w:tcPr>
            <w:tcW w:w="5102" w:type="dxa"/>
          </w:tcPr>
          <w:p w:rsidR="00DA2C76" w:rsidRDefault="00DA2C76" w:rsidP="00DA2C76">
            <w:pPr>
              <w:pStyle w:val="ConsPlusNormal"/>
            </w:pPr>
            <w:r>
              <w:lastRenderedPageBreak/>
              <w:t xml:space="preserve">Проконтролировать наличие документов о качестве </w:t>
            </w:r>
            <w:r>
              <w:lastRenderedPageBreak/>
              <w:t>заготовок</w:t>
            </w:r>
          </w:p>
        </w:tc>
        <w:tc>
          <w:tcPr>
            <w:tcW w:w="2268" w:type="dxa"/>
            <w:vMerge w:val="restart"/>
          </w:tcPr>
          <w:p w:rsidR="00DA2C76" w:rsidRDefault="00DA2C76" w:rsidP="00DA2C76">
            <w:pPr>
              <w:pStyle w:val="ConsPlusNormal"/>
            </w:pPr>
            <w:r>
              <w:lastRenderedPageBreak/>
              <w:t>Визуальный</w:t>
            </w:r>
          </w:p>
        </w:tc>
        <w:tc>
          <w:tcPr>
            <w:tcW w:w="2268" w:type="dxa"/>
            <w:vMerge w:val="restart"/>
          </w:tcPr>
          <w:p w:rsidR="00DA2C76" w:rsidRDefault="00DA2C76" w:rsidP="00DA2C76">
            <w:pPr>
              <w:pStyle w:val="ConsPlusNormal"/>
            </w:pPr>
            <w:r>
              <w:t xml:space="preserve">Металлическая рулетка, </w:t>
            </w:r>
            <w:r>
              <w:lastRenderedPageBreak/>
              <w:t>металлическая линейка, шаблон, строительный отвес</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проверку комплектности, маркировки и качества заготовок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вертикальность разметки</w:t>
            </w:r>
          </w:p>
        </w:tc>
        <w:tc>
          <w:tcPr>
            <w:tcW w:w="2268" w:type="dxa"/>
            <w:vMerge w:val="restart"/>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установки штырей с ухватами, шаг креплений штырей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водосточных труб</w:t>
            </w:r>
          </w:p>
        </w:tc>
        <w:tc>
          <w:tcPr>
            <w:tcW w:w="5102" w:type="dxa"/>
          </w:tcPr>
          <w:p w:rsidR="00DA2C76" w:rsidRDefault="00DA2C76" w:rsidP="00DA2C76">
            <w:pPr>
              <w:pStyle w:val="ConsPlusNormal"/>
            </w:pPr>
            <w:r>
              <w:t>Проводить контроль высоты крепления выпускного колена и угла наклона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монтажа стыков труб</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крепления звеньев труб хомутами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правильности соединения воронки с лотком и крепления к свесу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нанесения грунтовки, равномерности окраски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установленных водосточных труб, правильность соединения воронки с лотком</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элементов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1984" w:type="dxa"/>
            <w:vMerge w:val="restart"/>
          </w:tcPr>
          <w:p w:rsidR="00DA2C76" w:rsidRDefault="00DA2C76" w:rsidP="00DA2C76">
            <w:pPr>
              <w:pStyle w:val="ConsPlusNormal"/>
            </w:pPr>
            <w:r>
              <w:t>49 Монтаж ограждающих светопрозрачных конструкций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готовность стенового (светового) проема</w:t>
            </w:r>
          </w:p>
        </w:tc>
        <w:tc>
          <w:tcPr>
            <w:tcW w:w="2268" w:type="dxa"/>
          </w:tcPr>
          <w:p w:rsidR="00DA2C76" w:rsidRDefault="00DA2C76" w:rsidP="00DA2C76">
            <w:pPr>
              <w:pStyle w:val="ConsPlusNormal"/>
            </w:pPr>
            <w:r>
              <w:t>Визуальный. Геодезический контроль</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приемки ранее выполненных работ</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очистку, просушку, обезжиривание </w:t>
            </w:r>
            <w:r>
              <w:lastRenderedPageBreak/>
              <w:t>поверхностей стеновых (световых) проемов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оконного блока к монтажу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сборку сблокированного оконного блока из отдельных изделий в соответствии с рабочей документацией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закрепление </w:t>
            </w:r>
            <w:proofErr w:type="spellStart"/>
            <w:r>
              <w:t>саморасширяющейся</w:t>
            </w:r>
            <w:proofErr w:type="spellEnd"/>
            <w:r>
              <w:t xml:space="preserve"> ленты на оконном (дверном балконном) блоке (если лента предусмотрена проектной и рабочей документацией)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оконных блоков</w:t>
            </w:r>
          </w:p>
        </w:tc>
        <w:tc>
          <w:tcPr>
            <w:tcW w:w="5102" w:type="dxa"/>
          </w:tcPr>
          <w:p w:rsidR="00DA2C76" w:rsidRDefault="00DA2C76" w:rsidP="00DA2C76">
            <w:pPr>
              <w:pStyle w:val="ConsPlusNormal"/>
            </w:pPr>
            <w:r>
              <w:t>Проводить контроль установки и крепления оконной (дверной) коробки в проектном положении</w:t>
            </w:r>
          </w:p>
        </w:tc>
        <w:tc>
          <w:tcPr>
            <w:tcW w:w="2268" w:type="dxa"/>
          </w:tcPr>
          <w:p w:rsidR="00DA2C76" w:rsidRDefault="00DA2C76" w:rsidP="00DA2C76">
            <w:pPr>
              <w:pStyle w:val="ConsPlusNormal"/>
            </w:pPr>
            <w:r>
              <w:t>Визуальный. 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установки стеклопакетов и их закрепления </w:t>
            </w:r>
            <w:proofErr w:type="spellStart"/>
            <w:r>
              <w:t>штапиками</w:t>
            </w:r>
            <w:proofErr w:type="spellEnd"/>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навешивания снятых створок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заполнения монтажных зазоров тепло-, звукоизоляционным материалом</w:t>
            </w:r>
          </w:p>
        </w:tc>
        <w:tc>
          <w:tcPr>
            <w:tcW w:w="2268" w:type="dxa"/>
            <w:vMerge w:val="restart"/>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паро- и гидроизоляции монтажного шва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крепления слива, подоконной доски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окончательной регулировки створок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отделки откосов</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снятия защитной пленки, установки </w:t>
            </w:r>
            <w:r>
              <w:lastRenderedPageBreak/>
              <w:t>колпачков, декоративных накладок и заглушек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отсутствие повреждений и дефектов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размещение оконного блока по поперечному сечению стены, положение в четверти (при наличии)</w:t>
            </w:r>
          </w:p>
        </w:tc>
        <w:tc>
          <w:tcPr>
            <w:tcW w:w="2268" w:type="dxa"/>
          </w:tcPr>
          <w:p w:rsidR="00DA2C76" w:rsidRDefault="00DA2C76" w:rsidP="00DA2C76">
            <w:pPr>
              <w:pStyle w:val="ConsPlusNormal"/>
            </w:pPr>
            <w:r>
              <w:t>Визуальный. Геодезический контроль</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лицевой поверхности сливов, откосов, подоконной доски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50 Установка дверных блоков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паспорта на дверные блоки и требуемых в нем данных</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линейка, металлическая рулетка, строительный отвес</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точность геометрических параметров</w:t>
            </w:r>
          </w:p>
        </w:tc>
        <w:tc>
          <w:tcPr>
            <w:tcW w:w="2268" w:type="dxa"/>
          </w:tcPr>
          <w:p w:rsidR="00DA2C76" w:rsidRDefault="00DA2C76" w:rsidP="00DA2C76">
            <w:pPr>
              <w:pStyle w:val="ConsPlusNormal"/>
            </w:pPr>
            <w:r>
              <w:t>Измерительный, каждый блок</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дверного блока</w:t>
            </w:r>
          </w:p>
        </w:tc>
        <w:tc>
          <w:tcPr>
            <w:tcW w:w="2268" w:type="dxa"/>
            <w:vMerge w:val="restart"/>
          </w:tcPr>
          <w:p w:rsidR="00DA2C76" w:rsidRDefault="00DA2C76" w:rsidP="00DA2C76">
            <w:pPr>
              <w:pStyle w:val="ConsPlusNormal"/>
            </w:pPr>
            <w:r>
              <w:t>Измерительный, каждый проем</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точность геометрических параметров дверного проема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установки закладных пробок (для монтажа дверных блоков), крепежных устройств и деталей</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дверных блоков</w:t>
            </w:r>
          </w:p>
        </w:tc>
        <w:tc>
          <w:tcPr>
            <w:tcW w:w="5102" w:type="dxa"/>
          </w:tcPr>
          <w:p w:rsidR="00DA2C76" w:rsidRDefault="00DA2C76" w:rsidP="00DA2C76">
            <w:pPr>
              <w:pStyle w:val="ConsPlusNormal"/>
            </w:pPr>
            <w:r>
              <w:t>Проводить контроль правильности выполнения предусмотренной проектом изоляции дверных блоков</w:t>
            </w:r>
          </w:p>
        </w:tc>
        <w:tc>
          <w:tcPr>
            <w:tcW w:w="2268" w:type="dxa"/>
            <w:vMerge w:val="restart"/>
          </w:tcPr>
          <w:p w:rsidR="00DA2C76" w:rsidRDefault="00DA2C76" w:rsidP="00DA2C76">
            <w:pPr>
              <w:pStyle w:val="ConsPlusNormal"/>
            </w:pPr>
            <w:r>
              <w:t>Технический осмотр, каждый блок</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установки блока в проектное положение</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правильности крепления дверного блока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Проводить контроль качества выполнения работ по </w:t>
            </w:r>
            <w:r>
              <w:lastRenderedPageBreak/>
              <w:t>заполнению теплозвукоизоляционными материалами зазоров и пазух между коробкой и проемом; правильности установки и крепления уплотняющих прокладок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Проводить контроль качества выполнения работ по установке наличников дверных блоков (если их наличие установлено в проектной документации)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установленных блоков</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требований проекта и документов по стандартизации к качеству выполнения крепления и заполнения теплозвукоизоляционными материалами зазоров и пазух</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51 Подготовка грунтовых оснований под полы</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Осуществить проверку выполнения очистки основания от мусора, грязи</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Двухметровая рейка, строительный уровень, металлическая линейка, нивелир, тахеометр, плотномер, влагомер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проектную отметку основания</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основания</w:t>
            </w:r>
          </w:p>
        </w:tc>
        <w:tc>
          <w:tcPr>
            <w:tcW w:w="5102" w:type="dxa"/>
          </w:tcPr>
          <w:p w:rsidR="00DA2C76" w:rsidRDefault="00DA2C76" w:rsidP="00DA2C76">
            <w:pPr>
              <w:pStyle w:val="ConsPlusNormal"/>
            </w:pPr>
            <w:r>
              <w:t>Проверять технологию выполнения, в том числе степень уплотнения основания</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соответствие уклонов и профиля основания проектным</w:t>
            </w:r>
          </w:p>
        </w:tc>
        <w:tc>
          <w:tcPr>
            <w:tcW w:w="2268" w:type="dxa"/>
            <w:vMerge w:val="restart"/>
          </w:tcPr>
          <w:p w:rsidR="00DA2C76" w:rsidRDefault="00DA2C76" w:rsidP="00DA2C76">
            <w:pPr>
              <w:pStyle w:val="ConsPlusNormal"/>
            </w:pPr>
            <w:r>
              <w:t>Измерительный, не менее пяти измерений на каждые 50 - 70 м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влажность грунта основания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толщину подстилающих и выравнивающих слоев</w:t>
            </w:r>
          </w:p>
        </w:tc>
        <w:tc>
          <w:tcPr>
            <w:tcW w:w="2268" w:type="dxa"/>
          </w:tcPr>
          <w:p w:rsidR="00DA2C76" w:rsidRDefault="00DA2C76" w:rsidP="00DA2C76">
            <w:pPr>
              <w:pStyle w:val="ConsPlusNormal"/>
            </w:pPr>
            <w:r>
              <w:t>Измерительный, не менее одного измерения на каждые 100 м</w:t>
            </w:r>
            <w:r>
              <w:rPr>
                <w:vertAlign w:val="superscript"/>
              </w:rPr>
              <w:t>2</w:t>
            </w:r>
            <w:r>
              <w:t xml:space="preserve"> площади элемента пола или в одном помещении </w:t>
            </w:r>
            <w:r>
              <w:lastRenderedPageBreak/>
              <w:t>меньшей площади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уклонов и профиля основания проектным</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и уплотнения основания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52 Устройство бетонного подстилающего слоя и выравнивающих стяжек</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акта освидетельствования (приемки) ранее выполненных работ</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строительный уровень, двухметровая рейка, нивелир, тахеометр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основания (очистка от мусора, увлажнение, выноска отметок)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установку маячных реек, надежность их крепления, отметки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установку анкеров, пробок, гильз в местах расположения проемов и отверстий для пропуска коммуникаций</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бетонной подготовки под полы</w:t>
            </w:r>
          </w:p>
        </w:tc>
        <w:tc>
          <w:tcPr>
            <w:tcW w:w="5102" w:type="dxa"/>
          </w:tcPr>
          <w:p w:rsidR="00DA2C76" w:rsidRDefault="00DA2C76" w:rsidP="00DA2C76">
            <w:pPr>
              <w:pStyle w:val="ConsPlusNormal"/>
            </w:pPr>
            <w:r>
              <w:t>Проверять крупность щебня и толщину подстилающего слоя</w:t>
            </w:r>
          </w:p>
        </w:tc>
        <w:tc>
          <w:tcPr>
            <w:tcW w:w="2268" w:type="dxa"/>
          </w:tcPr>
          <w:p w:rsidR="00DA2C76" w:rsidRDefault="00DA2C76" w:rsidP="00DA2C76">
            <w:pPr>
              <w:pStyle w:val="ConsPlusNormal"/>
            </w:pPr>
            <w:r>
              <w:t>Измерительный, в процессе приготовления смесей не менее трех измерений на одну партию заполнителя</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соблюдение технологии укладки бетонной смеси, качество заглаживания поверхности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температурно-влажностный режим при твердении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заделки рабочих швов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 xml:space="preserve">Приемка выполненных </w:t>
            </w:r>
            <w:r>
              <w:lastRenderedPageBreak/>
              <w:t>работ</w:t>
            </w:r>
          </w:p>
        </w:tc>
        <w:tc>
          <w:tcPr>
            <w:tcW w:w="5102" w:type="dxa"/>
          </w:tcPr>
          <w:p w:rsidR="00DA2C76" w:rsidRDefault="00DA2C76" w:rsidP="00DA2C76">
            <w:pPr>
              <w:pStyle w:val="ConsPlusNormal"/>
            </w:pPr>
            <w:r>
              <w:lastRenderedPageBreak/>
              <w:t xml:space="preserve">Проконтролировать соблюдение заданных толщин, </w:t>
            </w:r>
            <w:r>
              <w:lastRenderedPageBreak/>
              <w:t>плоскостей, отметок и уклонов</w:t>
            </w:r>
          </w:p>
        </w:tc>
        <w:tc>
          <w:tcPr>
            <w:tcW w:w="2268" w:type="dxa"/>
          </w:tcPr>
          <w:p w:rsidR="00DA2C76" w:rsidRDefault="00DA2C76" w:rsidP="00DA2C76">
            <w:pPr>
              <w:pStyle w:val="ConsPlusNormal"/>
            </w:pPr>
            <w:r>
              <w:lastRenderedPageBreak/>
              <w:t xml:space="preserve">Измерительный, не </w:t>
            </w:r>
            <w:r>
              <w:lastRenderedPageBreak/>
              <w:t>менее пяти измерений на каждые 50 - 70 м</w:t>
            </w:r>
            <w:r>
              <w:rPr>
                <w:vertAlign w:val="superscript"/>
              </w:rPr>
              <w:t>2</w:t>
            </w:r>
            <w:r>
              <w:t xml:space="preserve"> поверхности пола</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отклонения по толщине подстилающих и выравнивающих слоев</w:t>
            </w:r>
          </w:p>
        </w:tc>
        <w:tc>
          <w:tcPr>
            <w:tcW w:w="2268" w:type="dxa"/>
          </w:tcPr>
          <w:p w:rsidR="00DA2C76" w:rsidRDefault="00DA2C76" w:rsidP="00DA2C76">
            <w:pPr>
              <w:pStyle w:val="ConsPlusNormal"/>
            </w:pPr>
            <w:r>
              <w:t>Измерительный, не менее одного измерения на каждые 100 м</w:t>
            </w:r>
            <w:r>
              <w:rPr>
                <w:vertAlign w:val="superscript"/>
              </w:rPr>
              <w:t>2</w:t>
            </w:r>
            <w:r>
              <w:t xml:space="preserve"> площади элемента пола или в одном помещении меньшей площади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бетона по прочности</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53 Устройство звукоизоляции пола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звукоизоляционные прокладки</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линейка, металлическая рулетка, влагомер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разметку под укладку звукоизоляционных материалов</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звукоизоляции</w:t>
            </w:r>
          </w:p>
        </w:tc>
        <w:tc>
          <w:tcPr>
            <w:tcW w:w="5102" w:type="dxa"/>
          </w:tcPr>
          <w:p w:rsidR="00DA2C76" w:rsidRDefault="00DA2C76" w:rsidP="00DA2C76">
            <w:pPr>
              <w:pStyle w:val="ConsPlusNormal"/>
            </w:pPr>
            <w:r>
              <w:t>Проверять точность геометрических параметров звукоизоляционных прокладок</w:t>
            </w:r>
          </w:p>
        </w:tc>
        <w:tc>
          <w:tcPr>
            <w:tcW w:w="2268" w:type="dxa"/>
          </w:tcPr>
          <w:p w:rsidR="00DA2C76" w:rsidRDefault="00DA2C76" w:rsidP="00DA2C76">
            <w:pPr>
              <w:pStyle w:val="ConsPlusNormal"/>
            </w:pPr>
            <w:r>
              <w:t>Измерительный, не менее трех измерений на каждые 50 - 70 м</w:t>
            </w:r>
            <w:r>
              <w:rPr>
                <w:vertAlign w:val="superscript"/>
              </w:rPr>
              <w:t>2</w:t>
            </w:r>
            <w:r>
              <w:t xml:space="preserve"> поверхности пола</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крупность и влажность сыпучего звукоизоляционного материала</w:t>
            </w:r>
          </w:p>
        </w:tc>
        <w:tc>
          <w:tcPr>
            <w:tcW w:w="2268" w:type="dxa"/>
          </w:tcPr>
          <w:p w:rsidR="00DA2C76" w:rsidRDefault="00DA2C76" w:rsidP="00DA2C76">
            <w:pPr>
              <w:pStyle w:val="ConsPlusNormal"/>
            </w:pPr>
            <w:r>
              <w:t>Измерительный, не менее трех измерений на каждые 50 - 70 м</w:t>
            </w:r>
            <w:r>
              <w:rPr>
                <w:vertAlign w:val="superscript"/>
              </w:rPr>
              <w:t>2</w:t>
            </w:r>
            <w:r>
              <w:t xml:space="preserve"> засыпки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раскладки звукоизоляционных прокладок (под лаги или под сборные стяжки)</w:t>
            </w:r>
          </w:p>
        </w:tc>
        <w:tc>
          <w:tcPr>
            <w:tcW w:w="2268" w:type="dxa"/>
          </w:tcPr>
          <w:p w:rsidR="00DA2C76" w:rsidRDefault="00DA2C76" w:rsidP="00DA2C76">
            <w:pPr>
              <w:pStyle w:val="ConsPlusNormal"/>
            </w:pPr>
            <w:r>
              <w:t>Измерительный, не менее трех измерений на каждой плите сборной стяжки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 xml:space="preserve">Приемка выполненных </w:t>
            </w:r>
            <w:r>
              <w:lastRenderedPageBreak/>
              <w:t>работ</w:t>
            </w:r>
          </w:p>
        </w:tc>
        <w:tc>
          <w:tcPr>
            <w:tcW w:w="5102" w:type="dxa"/>
          </w:tcPr>
          <w:p w:rsidR="00DA2C76" w:rsidRDefault="00DA2C76" w:rsidP="00DA2C76">
            <w:pPr>
              <w:pStyle w:val="ConsPlusNormal"/>
            </w:pPr>
            <w:r>
              <w:lastRenderedPageBreak/>
              <w:t xml:space="preserve">Проконтролировать фактическое соблюдение заданных </w:t>
            </w:r>
            <w:r>
              <w:lastRenderedPageBreak/>
              <w:t>геометрических размеров</w:t>
            </w:r>
          </w:p>
        </w:tc>
        <w:tc>
          <w:tcPr>
            <w:tcW w:w="2268" w:type="dxa"/>
            <w:vMerge w:val="restart"/>
          </w:tcPr>
          <w:p w:rsidR="00DA2C76" w:rsidRDefault="00DA2C76" w:rsidP="00DA2C76">
            <w:pPr>
              <w:pStyle w:val="ConsPlusNormal"/>
            </w:pPr>
            <w:r>
              <w:lastRenderedPageBreak/>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материалов звукоизоляции проекту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54 Устройство гидроизоляции пола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акта освидетельствования на ранее выполненные работы</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линейка, металлическая рулетка, термометр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от грязи, пыли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документа о качестве на изоляционные материалы и соответствие их качества</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Наклеивание рулонных материалов</w:t>
            </w:r>
          </w:p>
        </w:tc>
        <w:tc>
          <w:tcPr>
            <w:tcW w:w="5102" w:type="dxa"/>
          </w:tcPr>
          <w:p w:rsidR="00DA2C76" w:rsidRDefault="00DA2C76" w:rsidP="00DA2C76">
            <w:pPr>
              <w:pStyle w:val="ConsPlusNormal"/>
            </w:pPr>
            <w:r>
              <w:t xml:space="preserve">Проверять устройство </w:t>
            </w:r>
            <w:proofErr w:type="spellStart"/>
            <w:r>
              <w:t>огрунтовки</w:t>
            </w:r>
            <w:proofErr w:type="spellEnd"/>
            <w:r>
              <w:t xml:space="preserve"> основания</w:t>
            </w:r>
          </w:p>
        </w:tc>
        <w:tc>
          <w:tcPr>
            <w:tcW w:w="2268" w:type="dxa"/>
            <w:vMerge w:val="restart"/>
          </w:tcPr>
          <w:p w:rsidR="00DA2C76" w:rsidRDefault="00DA2C76" w:rsidP="00DA2C76">
            <w:pPr>
              <w:pStyle w:val="ConsPlusNormal"/>
            </w:pPr>
            <w:r>
              <w:t>Измерительный, не менее пяти измерений на 70 - 100 м</w:t>
            </w:r>
            <w:r>
              <w:rPr>
                <w:vertAlign w:val="superscript"/>
              </w:rPr>
              <w:t>2</w:t>
            </w:r>
            <w:r>
              <w:t xml:space="preserve"> в местах, определяемых визуальным осмотром</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величину перекрытий (нахлестки) полотнищ</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поверхности изоляции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приклейки слоев рулонного материала</w:t>
            </w:r>
          </w:p>
        </w:tc>
        <w:tc>
          <w:tcPr>
            <w:tcW w:w="2268" w:type="dxa"/>
          </w:tcPr>
          <w:p w:rsidR="00DA2C76" w:rsidRDefault="00DA2C76" w:rsidP="00DA2C76">
            <w:pPr>
              <w:pStyle w:val="ConsPlusNormal"/>
            </w:pPr>
            <w:r>
              <w:t>Измерительный, не менее пяти измерений на 70 - 100 м</w:t>
            </w:r>
            <w:r>
              <w:rPr>
                <w:vertAlign w:val="superscript"/>
              </w:rPr>
              <w:t>2</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соблюдение величины перекрытий (нахлестки) полотнищ</w:t>
            </w:r>
          </w:p>
        </w:tc>
        <w:tc>
          <w:tcPr>
            <w:tcW w:w="2268" w:type="dxa"/>
            <w:vMerge w:val="restart"/>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устройства изоляции в сопряжениях, примыканиях</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55 Устройство защитного полимерного покрытия пола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акта освидетельствования ранее выполненных работ</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Металлическая линейка, металлическая рулетка, влагомер, измерительная рейка, </w:t>
            </w:r>
            <w:r>
              <w:lastRenderedPageBreak/>
              <w:t>гигрометр, термометр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конструкционную целостность основания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основания на сжатие и на растяжение при отрыве, влажность, отклонение от плоскости</w:t>
            </w:r>
          </w:p>
        </w:tc>
        <w:tc>
          <w:tcPr>
            <w:tcW w:w="2268" w:type="dxa"/>
          </w:tcPr>
          <w:p w:rsidR="00DA2C76" w:rsidRDefault="00DA2C76" w:rsidP="00DA2C76">
            <w:pPr>
              <w:pStyle w:val="ConsPlusNormal"/>
            </w:pPr>
            <w:r>
              <w:t>Инструментальный, не менее шести замеров на каждые 100 м</w:t>
            </w:r>
            <w:r>
              <w:rPr>
                <w:vertAlign w:val="superscript"/>
              </w:rPr>
              <w:t>2</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бетонного основания</w:t>
            </w:r>
          </w:p>
        </w:tc>
        <w:tc>
          <w:tcPr>
            <w:tcW w:w="2268" w:type="dxa"/>
          </w:tcPr>
          <w:p w:rsidR="00DA2C76" w:rsidRDefault="00DA2C76" w:rsidP="00DA2C76">
            <w:pPr>
              <w:pStyle w:val="ConsPlusNormal"/>
            </w:pPr>
            <w:r>
              <w:t>Протокол испытания</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очистки поверхности нижележащего слоя от загрязнений и старых покрытий</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нижележащего слоя или фактическую величину заданного уклона</w:t>
            </w:r>
          </w:p>
        </w:tc>
        <w:tc>
          <w:tcPr>
            <w:tcW w:w="2268" w:type="dxa"/>
          </w:tcPr>
          <w:p w:rsidR="00DA2C76" w:rsidRDefault="00DA2C76" w:rsidP="00DA2C76">
            <w:pPr>
              <w:pStyle w:val="ConsPlusNormal"/>
            </w:pPr>
            <w:r>
              <w:t>Измерительный, не менее пяти измерений на 50 - 70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вынесение отметок чистого пола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Укладка бетонной смеси</w:t>
            </w:r>
          </w:p>
        </w:tc>
        <w:tc>
          <w:tcPr>
            <w:tcW w:w="5102" w:type="dxa"/>
          </w:tcPr>
          <w:p w:rsidR="00DA2C76" w:rsidRDefault="00DA2C76" w:rsidP="00DA2C76">
            <w:pPr>
              <w:pStyle w:val="ConsPlusNormal"/>
            </w:pPr>
            <w:r>
              <w:t>Проверять температурно-влажностный режим</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равномерность, соответствие расхода материала грунтовочного слоя</w:t>
            </w:r>
          </w:p>
        </w:tc>
        <w:tc>
          <w:tcPr>
            <w:tcW w:w="2268" w:type="dxa"/>
          </w:tcPr>
          <w:p w:rsidR="00DA2C76" w:rsidRDefault="00DA2C76" w:rsidP="00DA2C76">
            <w:pPr>
              <w:pStyle w:val="ConsPlusNormal"/>
            </w:pPr>
            <w:r>
              <w:t>Измерительный. 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цвет, толщину слоя покрытия</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равномерность укладки и толщину окрасочного слоя</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внешний вид поверхности пола: включения, сквозные поры, потеки, штрихи, риски, следы от инструмента, цвет покрытия</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соблюдение заданных размеров толщин, плоскостей, отметок и уклонов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56 Устройство цементно-полимерного </w:t>
            </w:r>
            <w:r>
              <w:lastRenderedPageBreak/>
              <w:t>покрытия пола</w:t>
            </w:r>
          </w:p>
        </w:tc>
        <w:tc>
          <w:tcPr>
            <w:tcW w:w="1984" w:type="dxa"/>
            <w:vMerge w:val="restart"/>
          </w:tcPr>
          <w:p w:rsidR="00DA2C76" w:rsidRDefault="00DA2C76" w:rsidP="00DA2C76">
            <w:pPr>
              <w:pStyle w:val="ConsPlusNormal"/>
            </w:pPr>
            <w:r>
              <w:lastRenderedPageBreak/>
              <w:t>Подготовительные работы</w:t>
            </w:r>
          </w:p>
        </w:tc>
        <w:tc>
          <w:tcPr>
            <w:tcW w:w="5102" w:type="dxa"/>
          </w:tcPr>
          <w:p w:rsidR="00DA2C76" w:rsidRDefault="00DA2C76" w:rsidP="00DA2C76">
            <w:pPr>
              <w:pStyle w:val="ConsPlusNormal"/>
            </w:pPr>
            <w:r>
              <w:t>Проконтролировать наличие акта освидетельствования ранее выполненных работ</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Металлическая линейка, металлическая рулетка, нивелир, </w:t>
            </w:r>
            <w:r>
              <w:lastRenderedPageBreak/>
              <w:t>тахеометр, влагомер, измерительная рейка</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Осуществить проверку выполнения очистки поверхности </w:t>
            </w:r>
            <w:r>
              <w:lastRenderedPageBreak/>
              <w:t>нижележащего слоя от мусора, грязи, снега, наледи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нижележащего слоя или фактическую величину заданного уклона</w:t>
            </w:r>
          </w:p>
        </w:tc>
        <w:tc>
          <w:tcPr>
            <w:tcW w:w="2268" w:type="dxa"/>
          </w:tcPr>
          <w:p w:rsidR="00DA2C76" w:rsidRDefault="00DA2C76" w:rsidP="00DA2C76">
            <w:pPr>
              <w:pStyle w:val="ConsPlusNormal"/>
            </w:pPr>
            <w:r>
              <w:t>Измерительный, не менее пяти измерений на 50 - 70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вынесение отметок чистого пола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Укладка бетонной смеси</w:t>
            </w:r>
          </w:p>
        </w:tc>
        <w:tc>
          <w:tcPr>
            <w:tcW w:w="5102" w:type="dxa"/>
          </w:tcPr>
          <w:p w:rsidR="00DA2C76" w:rsidRDefault="00DA2C76" w:rsidP="00DA2C76">
            <w:pPr>
              <w:pStyle w:val="ConsPlusNormal"/>
            </w:pPr>
            <w:r>
              <w:t>Проверять соблюдение технологии укладки цементно-полимерного покрытия (качество заглаживания поверхности)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равномерность распределения и соответствие расхода материала грунтовочного слоя</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грунтование перед нанесением каждого слоя цементно-полимерного покрытия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заделки рабочих швов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фактическую величину прочности цементно-полимерного покрытия</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соблюдение заданных размеров толщин, плоскостей, отметок и уклонов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поверхности пола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сцепление покрытия пола с нижележащим слоем</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57 Устройство полов из керамической плитки</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плиток, качество плиток</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2268" w:type="dxa"/>
            <w:vMerge w:val="restart"/>
          </w:tcPr>
          <w:p w:rsidR="00DA2C76" w:rsidRDefault="00DA2C76" w:rsidP="00DA2C76">
            <w:pPr>
              <w:pStyle w:val="ConsPlusNormal"/>
            </w:pPr>
            <w:r>
              <w:t xml:space="preserve">Металлическая рулетка, металлическая линейка, строительный уровень, </w:t>
            </w:r>
            <w:r>
              <w:lastRenderedPageBreak/>
              <w:t>измерительная рейка, угольник,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вынос отметки чистого пола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от мусора, грязи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основания, горизонтальность или заданный уклон</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разбивку основания и установку маячных плит</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полов</w:t>
            </w:r>
          </w:p>
        </w:tc>
        <w:tc>
          <w:tcPr>
            <w:tcW w:w="5102" w:type="dxa"/>
          </w:tcPr>
          <w:p w:rsidR="00DA2C76" w:rsidRDefault="00DA2C76" w:rsidP="00DA2C76">
            <w:pPr>
              <w:pStyle w:val="ConsPlusNormal"/>
            </w:pPr>
            <w:r>
              <w:t>Проверять соблюдение заданной толщины, отметок, уклонов поверхностей подстилающего слоя раствора</w:t>
            </w:r>
          </w:p>
        </w:tc>
        <w:tc>
          <w:tcPr>
            <w:tcW w:w="2268" w:type="dxa"/>
          </w:tcPr>
          <w:p w:rsidR="00DA2C76" w:rsidRDefault="00DA2C76" w:rsidP="00DA2C76">
            <w:pPr>
              <w:pStyle w:val="ConsPlusNormal"/>
            </w:pPr>
            <w:r>
              <w:t>Измерительный, не менее девяти измерений на каждые 50 - 70 м поверхности покрытия</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ровность поверхности покрытия пола</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соблюдение рисунка ковра согласно проекту</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прямолинейность и ширину швов</w:t>
            </w:r>
          </w:p>
        </w:tc>
        <w:tc>
          <w:tcPr>
            <w:tcW w:w="2268" w:type="dxa"/>
          </w:tcPr>
          <w:p w:rsidR="00DA2C76" w:rsidRDefault="00DA2C76" w:rsidP="00DA2C76">
            <w:pPr>
              <w:pStyle w:val="ConsPlusNormal"/>
            </w:pPr>
            <w:r>
              <w:t>Измерительный, не менее пяти измерений на каждые 50 - 70 м</w:t>
            </w:r>
            <w:r>
              <w:rPr>
                <w:vertAlign w:val="superscript"/>
              </w:rPr>
              <w:t>2</w:t>
            </w:r>
            <w:r>
              <w:t xml:space="preserve"> поверхности покрытий, 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соблюдение режима ухода за элементами пола, твердеющими после укладки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соблюдение рисунка ковра пола</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пола (отсутствие пятен, вздутий, выбоин)</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пола, величину уступов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прямолинейность, размеры и заполнение швов между плитками</w:t>
            </w:r>
          </w:p>
        </w:tc>
        <w:tc>
          <w:tcPr>
            <w:tcW w:w="2268" w:type="dxa"/>
          </w:tcPr>
          <w:p w:rsidR="00DA2C76" w:rsidRDefault="00DA2C76" w:rsidP="00DA2C76">
            <w:pPr>
              <w:pStyle w:val="ConsPlusNormal"/>
            </w:pPr>
            <w:r>
              <w:t xml:space="preserve">Измерительный, не менее пяти измерений </w:t>
            </w:r>
            <w:r>
              <w:lastRenderedPageBreak/>
              <w:t>на каждые 50 - 70 м поверхности покрытий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сцепления плиток с подстилающим слоем</w:t>
            </w:r>
          </w:p>
        </w:tc>
        <w:tc>
          <w:tcPr>
            <w:tcW w:w="2268" w:type="dxa"/>
            <w:vMerge w:val="restart"/>
          </w:tcPr>
          <w:p w:rsidR="00DA2C76" w:rsidRDefault="00DA2C76" w:rsidP="00DA2C76">
            <w:pPr>
              <w:pStyle w:val="ConsPlusNormal"/>
            </w:pPr>
            <w:r>
              <w:t>Технический 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устройства плинтусов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58 Устройство покрытий из рулонных и штучных полимерных материалов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и внешний вид линолеума или ковра из него</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строительный уровень, двухметровая рейка</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влажность поверхности основания</w:t>
            </w:r>
          </w:p>
        </w:tc>
        <w:tc>
          <w:tcPr>
            <w:tcW w:w="2268" w:type="dxa"/>
          </w:tcPr>
          <w:p w:rsidR="00DA2C76" w:rsidRDefault="00DA2C76" w:rsidP="00DA2C76">
            <w:pPr>
              <w:pStyle w:val="ConsPlusNormal"/>
            </w:pPr>
            <w:r>
              <w:t>Измерительный, не менее пяти измерений на каждые 50 - 70 м</w:t>
            </w:r>
            <w:r>
              <w:rPr>
                <w:vertAlign w:val="superscript"/>
              </w:rPr>
              <w:t>2</w:t>
            </w:r>
            <w:r>
              <w:t xml:space="preserve"> поверхности покрытия</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основания</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очистки основания</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режим вылеживания раскатанного линолеума до исчезновения волнистости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полов из рулонного линолеума</w:t>
            </w:r>
          </w:p>
        </w:tc>
        <w:tc>
          <w:tcPr>
            <w:tcW w:w="5102" w:type="dxa"/>
          </w:tcPr>
          <w:p w:rsidR="00DA2C76" w:rsidRDefault="00DA2C76" w:rsidP="00DA2C76">
            <w:pPr>
              <w:pStyle w:val="ConsPlusNormal"/>
            </w:pPr>
            <w:r>
              <w:t>Проверять равномерность нанесения и толщину слоя мастики</w:t>
            </w:r>
          </w:p>
        </w:tc>
        <w:tc>
          <w:tcPr>
            <w:tcW w:w="2268" w:type="dxa"/>
          </w:tcPr>
          <w:p w:rsidR="00DA2C76" w:rsidRDefault="00DA2C76" w:rsidP="00DA2C76">
            <w:pPr>
              <w:pStyle w:val="ConsPlusNormal"/>
            </w:pPr>
            <w:r>
              <w:t>Измерительный, не менее пяти измерений на каждые 50 - 70 м</w:t>
            </w:r>
            <w:r>
              <w:rPr>
                <w:vertAlign w:val="superscript"/>
              </w:rPr>
              <w:t>2</w:t>
            </w:r>
            <w:r>
              <w:t xml:space="preserve"> поверхности покрытия</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соблюдение рисунка ковра пола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плотность прилегания полотнищ линолеума к поверхности основания</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отсутствие зазоров и уступов между смежными кромками полотнищ</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 xml:space="preserve">Приемка выполненных </w:t>
            </w:r>
            <w:r>
              <w:lastRenderedPageBreak/>
              <w:t>работ</w:t>
            </w:r>
          </w:p>
        </w:tc>
        <w:tc>
          <w:tcPr>
            <w:tcW w:w="5102" w:type="dxa"/>
          </w:tcPr>
          <w:p w:rsidR="00DA2C76" w:rsidRDefault="00DA2C76" w:rsidP="00DA2C76">
            <w:pPr>
              <w:pStyle w:val="ConsPlusNormal"/>
            </w:pPr>
            <w:r>
              <w:lastRenderedPageBreak/>
              <w:t xml:space="preserve">Проконтролировать соблюдение рисунка ковра согласно </w:t>
            </w:r>
            <w:r>
              <w:lastRenderedPageBreak/>
              <w:t>требованиям проекта</w:t>
            </w:r>
          </w:p>
        </w:tc>
        <w:tc>
          <w:tcPr>
            <w:tcW w:w="2268" w:type="dxa"/>
            <w:vMerge w:val="restart"/>
          </w:tcPr>
          <w:p w:rsidR="00DA2C76" w:rsidRDefault="00DA2C76" w:rsidP="00DA2C76">
            <w:pPr>
              <w:pStyle w:val="ConsPlusNormal"/>
            </w:pPr>
            <w:r>
              <w:lastRenderedPageBreak/>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пола (отсутствие пятен, трещин, царапин, вздутий, отсутствие зазоров между кромками смежных полотен)</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пола, заданный уклон</w:t>
            </w:r>
          </w:p>
        </w:tc>
        <w:tc>
          <w:tcPr>
            <w:tcW w:w="2268" w:type="dxa"/>
          </w:tcPr>
          <w:p w:rsidR="00DA2C76" w:rsidRDefault="00DA2C76" w:rsidP="00DA2C76">
            <w:pPr>
              <w:pStyle w:val="ConsPlusNormal"/>
            </w:pPr>
            <w:r>
              <w:t>Измерительный, не менее десяти измерений на 50 - 70 м</w:t>
            </w:r>
            <w:r>
              <w:rPr>
                <w:vertAlign w:val="superscript"/>
              </w:rPr>
              <w:t>2</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59 Укладка лаг в полах</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Осуществить проверку выполнения очистки основания от мусора, грязи</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строительный уровень, двухметровая рейка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антисептирование материалов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и качество звуко-, тепло-, гидроизоляционных прокладок согласно требованиям проекта</w:t>
            </w:r>
          </w:p>
        </w:tc>
        <w:tc>
          <w:tcPr>
            <w:tcW w:w="2268" w:type="dxa"/>
            <w:vMerge w:val="restart"/>
          </w:tcPr>
          <w:p w:rsidR="00DA2C76" w:rsidRDefault="00DA2C76" w:rsidP="00DA2C76">
            <w:pPr>
              <w:pStyle w:val="ConsPlusNormal"/>
            </w:pPr>
            <w:r>
              <w:t>Измерительный, не менее трех измерений на каждые 50 - 70 м</w:t>
            </w:r>
            <w:r>
              <w:rPr>
                <w:vertAlign w:val="superscript"/>
              </w:rPr>
              <w:t>2</w:t>
            </w:r>
            <w:r>
              <w:t xml:space="preserve"> поверхности пола</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влажность древесины</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укладки материалов (размеры, направление, расстояние между ними, стыкование лаг, отметка)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величину отметки чистого пола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документа о качестве на партию досок, внешний вид досок</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лаг в полах</w:t>
            </w:r>
          </w:p>
        </w:tc>
        <w:tc>
          <w:tcPr>
            <w:tcW w:w="5102" w:type="dxa"/>
          </w:tcPr>
          <w:p w:rsidR="00DA2C76" w:rsidRDefault="00DA2C76" w:rsidP="00DA2C76">
            <w:pPr>
              <w:pStyle w:val="ConsPlusNormal"/>
            </w:pPr>
            <w:r>
              <w:t>Проверять правильность стыковки досок покрытия между собой</w:t>
            </w:r>
          </w:p>
        </w:tc>
        <w:tc>
          <w:tcPr>
            <w:tcW w:w="2268" w:type="dxa"/>
          </w:tcPr>
          <w:p w:rsidR="00DA2C76" w:rsidRDefault="00DA2C76" w:rsidP="00DA2C76">
            <w:pPr>
              <w:pStyle w:val="ConsPlusNormal"/>
            </w:pPr>
            <w:r>
              <w:t>Измерительный, не менее трех измерений на каждые 50 - 70 м</w:t>
            </w:r>
            <w:r>
              <w:rPr>
                <w:vertAlign w:val="superscript"/>
              </w:rPr>
              <w:t>2</w:t>
            </w:r>
            <w:r>
              <w:t xml:space="preserve"> поверхности пола</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гвоздевого крепления досок к лагам</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провесы, неровности, зазоры и зыбкость дощатого покрытия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установки плинтусов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внешний вид пола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пола</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отсутствие зазоров и уступов между досками покрытия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величину заданного уклона (по проекту)</w:t>
            </w:r>
          </w:p>
        </w:tc>
        <w:tc>
          <w:tcPr>
            <w:tcW w:w="2268" w:type="dxa"/>
          </w:tcPr>
          <w:p w:rsidR="00DA2C76" w:rsidRDefault="00DA2C76" w:rsidP="00DA2C76">
            <w:pPr>
              <w:pStyle w:val="ConsPlusNormal"/>
            </w:pPr>
            <w:r>
              <w:t>Измерительный, не менее пяти измерений на 50 - 70 м</w:t>
            </w:r>
            <w:r>
              <w:rPr>
                <w:vertAlign w:val="superscript"/>
              </w:rPr>
              <w:t>2</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примыкания пола к другим конструкциям</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60 Устройство полов из щитового паркета и штучного паркета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и внешний вид покрытия</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строительный уровень, двухметровая рейка</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основания от мусора, грязи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устройства, ровность поверхности лаг</w:t>
            </w:r>
          </w:p>
        </w:tc>
        <w:tc>
          <w:tcPr>
            <w:tcW w:w="2268" w:type="dxa"/>
          </w:tcPr>
          <w:p w:rsidR="00DA2C76" w:rsidRDefault="00DA2C76" w:rsidP="00DA2C76">
            <w:pPr>
              <w:pStyle w:val="ConsPlusNormal"/>
            </w:pPr>
            <w:r>
              <w:t>Измерительный. 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наличие </w:t>
            </w:r>
            <w:proofErr w:type="spellStart"/>
            <w:r>
              <w:t>огрунтовки</w:t>
            </w:r>
            <w:proofErr w:type="spellEnd"/>
            <w:r>
              <w:t xml:space="preserve"> (при настилке по бетону или цементной стяжке)</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разбивку площади пола и разметку осей</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вынос отметки чистого пола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полов</w:t>
            </w:r>
          </w:p>
        </w:tc>
        <w:tc>
          <w:tcPr>
            <w:tcW w:w="5102" w:type="dxa"/>
          </w:tcPr>
          <w:p w:rsidR="00DA2C76" w:rsidRDefault="00DA2C76" w:rsidP="00DA2C76">
            <w:pPr>
              <w:pStyle w:val="ConsPlusNormal"/>
            </w:pPr>
            <w:r>
              <w:t>Проверять соблюдение порядка укладки плит</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гвоздевого крепления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величину зазоров</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ровность поверхности пола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равномерность нанесения и толщину слоя мастики (при наклейке штучного паркета)</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плотность приклейки паркетных планок</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соединения паркетных планок между собой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шлифовку поверхности пола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установки плинтусов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 xml:space="preserve">Проконтролировать внешний вид покрытия (отсутствие трещин, </w:t>
            </w:r>
            <w:proofErr w:type="spellStart"/>
            <w:r>
              <w:t>выщербин</w:t>
            </w:r>
            <w:proofErr w:type="spellEnd"/>
            <w:r>
              <w:t>, задиров, выполнение циклевки, зазоров между щитами)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сцепление покрытия с нижележащим элементом пола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пола</w:t>
            </w:r>
          </w:p>
        </w:tc>
        <w:tc>
          <w:tcPr>
            <w:tcW w:w="2268" w:type="dxa"/>
            <w:vMerge w:val="restart"/>
          </w:tcPr>
          <w:p w:rsidR="00DA2C76" w:rsidRDefault="00DA2C76" w:rsidP="00DA2C76">
            <w:pPr>
              <w:pStyle w:val="ConsPlusNormal"/>
            </w:pPr>
            <w:r>
              <w:t>Измерительный, не менее пяти измерений на 50 - 70 м</w:t>
            </w:r>
            <w:r>
              <w:rPr>
                <w:vertAlign w:val="superscript"/>
              </w:rPr>
              <w:t>2</w:t>
            </w:r>
            <w:r>
              <w:t xml:space="preserve"> поверхности пола</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величину допускаемых зазоров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отсутствие уступов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установки и крепления плинтусов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61 Устройство полов из дощатого покрытия и паркетных досок</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Осуществить проверку выполнения очистки основания от мусора, грязи</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строительный уровень, двухметровая рейка</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и качество звуко-, тепло-, гидроизоляционных прокладок согласно требованиям проекта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укладки лаг (расстояние между ними, стыкование лаг, отметка)</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величину отметки чистого пола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документа о качестве на партию досок, внешний вид досок, влажность древесины</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покрытия из досок</w:t>
            </w:r>
          </w:p>
        </w:tc>
        <w:tc>
          <w:tcPr>
            <w:tcW w:w="5102" w:type="dxa"/>
          </w:tcPr>
          <w:p w:rsidR="00DA2C76" w:rsidRDefault="00DA2C76" w:rsidP="00DA2C76">
            <w:pPr>
              <w:pStyle w:val="ConsPlusNormal"/>
            </w:pPr>
            <w:r>
              <w:t>Проверять правильность гвоздевого крепления досок к лагам</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стыковки досок покрытия между собой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провесы, неровности, зазоры и зыбкость дощатого покрытия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установки плинтусов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внешний вид пола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пола</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отсутствие зазоров и уступов между досками покрытия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величину заданного уклона (по проекту)</w:t>
            </w:r>
          </w:p>
        </w:tc>
        <w:tc>
          <w:tcPr>
            <w:tcW w:w="2268" w:type="dxa"/>
          </w:tcPr>
          <w:p w:rsidR="00DA2C76" w:rsidRDefault="00DA2C76" w:rsidP="00DA2C76">
            <w:pPr>
              <w:pStyle w:val="ConsPlusNormal"/>
            </w:pPr>
            <w:r>
              <w:t>Измерительный, не менее пяти измерений на 50 - 70 м</w:t>
            </w:r>
            <w:r>
              <w:rPr>
                <w:vertAlign w:val="superscript"/>
              </w:rPr>
              <w:t>2</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примыкания пола к другим конструкциям</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62 Штукатурные работы</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акта приемки ранее выполненных работ</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Строительный отвес, металлическая линейка, </w:t>
            </w:r>
            <w:r>
              <w:lastRenderedPageBreak/>
              <w:t>рейка-правило, лекало</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паспорта на поступивший раствор и его качество</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провешивания вертикальных и горизонтальных поверхностей</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инородных веществ и включений на поверхности, запыленность основания</w:t>
            </w:r>
          </w:p>
        </w:tc>
        <w:tc>
          <w:tcPr>
            <w:tcW w:w="2268" w:type="dxa"/>
          </w:tcPr>
          <w:p w:rsidR="00DA2C76" w:rsidRDefault="00DA2C76" w:rsidP="00DA2C76">
            <w:pPr>
              <w:pStyle w:val="ConsPlusNormal"/>
            </w:pPr>
            <w:r>
              <w:t>Сплошной визуальный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поверхностную прочность основания</w:t>
            </w:r>
          </w:p>
        </w:tc>
        <w:tc>
          <w:tcPr>
            <w:tcW w:w="2268" w:type="dxa"/>
          </w:tcPr>
          <w:p w:rsidR="00DA2C76" w:rsidRDefault="00DA2C76" w:rsidP="00DA2C76">
            <w:pPr>
              <w:pStyle w:val="ConsPlusNormal"/>
            </w:pPr>
            <w:r>
              <w:t>Инструментальный, не менее пяти измерений на каждые 100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впитывающую способность основания</w:t>
            </w:r>
          </w:p>
        </w:tc>
        <w:tc>
          <w:tcPr>
            <w:tcW w:w="2268" w:type="dxa"/>
          </w:tcPr>
          <w:p w:rsidR="00DA2C76" w:rsidRDefault="00DA2C76" w:rsidP="00DA2C76">
            <w:pPr>
              <w:pStyle w:val="ConsPlusNormal"/>
            </w:pPr>
            <w:r>
              <w:t>Визуальный, не менее трех измерений на каждые 100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влажность, температуру основания</w:t>
            </w:r>
          </w:p>
        </w:tc>
        <w:tc>
          <w:tcPr>
            <w:tcW w:w="2268" w:type="dxa"/>
          </w:tcPr>
          <w:p w:rsidR="00DA2C76" w:rsidRDefault="00DA2C76" w:rsidP="00DA2C76">
            <w:pPr>
              <w:pStyle w:val="ConsPlusNormal"/>
            </w:pPr>
            <w:r>
              <w:t>Инструментальный, не менее трех измерений на каждые 100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покрытия из досок</w:t>
            </w:r>
          </w:p>
        </w:tc>
        <w:tc>
          <w:tcPr>
            <w:tcW w:w="5102" w:type="dxa"/>
          </w:tcPr>
          <w:p w:rsidR="00DA2C76" w:rsidRDefault="00DA2C76" w:rsidP="00DA2C76">
            <w:pPr>
              <w:pStyle w:val="ConsPlusNormal"/>
            </w:pPr>
            <w:r>
              <w:t>Проверять качество штукатурного раствора</w:t>
            </w:r>
          </w:p>
        </w:tc>
        <w:tc>
          <w:tcPr>
            <w:tcW w:w="2268" w:type="dxa"/>
          </w:tcPr>
          <w:p w:rsidR="00DA2C76" w:rsidRDefault="00DA2C76" w:rsidP="00DA2C76">
            <w:pPr>
              <w:pStyle w:val="ConsPlusNormal"/>
            </w:pPr>
            <w:r>
              <w:t>Инструментальный. 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среднюю толщину слоя штукатурки</w:t>
            </w:r>
          </w:p>
        </w:tc>
        <w:tc>
          <w:tcPr>
            <w:tcW w:w="2268" w:type="dxa"/>
            <w:vMerge w:val="restart"/>
          </w:tcPr>
          <w:p w:rsidR="00DA2C76" w:rsidRDefault="00DA2C76" w:rsidP="00DA2C76">
            <w:pPr>
              <w:pStyle w:val="ConsPlusNormal"/>
            </w:pPr>
            <w:r>
              <w:t>Измерительный не менее пяти измерений контрольной двухметровой рейкой на 50 - 70 м</w:t>
            </w:r>
            <w:r>
              <w:rPr>
                <w:vertAlign w:val="superscript"/>
              </w:rPr>
              <w:t>2</w:t>
            </w:r>
            <w:r>
              <w:t xml:space="preserve"> поверхности или на отдельном участке меньшей площади в местах, выявленных </w:t>
            </w:r>
            <w:r>
              <w:lastRenderedPageBreak/>
              <w:t>сплошным визуальным осмотром</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вертикальность, горизонтальность оштукатуренных поверхностей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поверхности штукатурки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прочность сцепления штукатурки с основанием</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оштукатуренной поверхности</w:t>
            </w:r>
          </w:p>
        </w:tc>
        <w:tc>
          <w:tcPr>
            <w:tcW w:w="2268" w:type="dxa"/>
          </w:tcPr>
          <w:p w:rsidR="00DA2C76" w:rsidRDefault="00DA2C76" w:rsidP="00DA2C76">
            <w:pPr>
              <w:pStyle w:val="ConsPlusNormal"/>
            </w:pPr>
            <w:r>
              <w:t>Измерительный не менее пяти измерений контрольной двухметровой рейкой на 50 - 70 м</w:t>
            </w:r>
            <w:r>
              <w:rPr>
                <w:vertAlign w:val="superscript"/>
              </w:rPr>
              <w:t>2</w:t>
            </w:r>
            <w:r>
              <w:t xml:space="preserve"> поверхности или на отдельном участке меньшей площади в местах, выявленных сплошным визуальным осмотром</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63 Штукатурные работы из листов сухой штукатурки</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акта приемки ранее выполненных работ</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металлическая линейка, лекало, двухметровая рейка, строительный уровень</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паспорта (документа оценки соответствия) на листы гипсовой штукатурки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листов сухой штукатурки</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провешивания вертикальных и горизонтальных поверхностей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Штукатурные работы</w:t>
            </w:r>
          </w:p>
        </w:tc>
        <w:tc>
          <w:tcPr>
            <w:tcW w:w="5102" w:type="dxa"/>
          </w:tcPr>
          <w:p w:rsidR="00DA2C76" w:rsidRDefault="00DA2C76" w:rsidP="00DA2C76">
            <w:pPr>
              <w:pStyle w:val="ConsPlusNormal"/>
            </w:pPr>
            <w:r>
              <w:t>Проверять установку каркаса</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вертикальность, горизонтальность штукатурного покрытия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Проверять прочность крепления листов гипсовой </w:t>
            </w:r>
            <w:r>
              <w:lastRenderedPageBreak/>
              <w:t>штукатурки к основанию</w:t>
            </w:r>
          </w:p>
        </w:tc>
        <w:tc>
          <w:tcPr>
            <w:tcW w:w="2268" w:type="dxa"/>
            <w:vMerge w:val="restart"/>
          </w:tcPr>
          <w:p w:rsidR="00DA2C76" w:rsidRDefault="00DA2C76" w:rsidP="00DA2C76">
            <w:pPr>
              <w:pStyle w:val="ConsPlusNormal"/>
            </w:pPr>
            <w:r>
              <w:lastRenderedPageBreak/>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поверхности штукатурки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устойчивость конструкции</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крепления листов штукатурки к основанию</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штукатурного покрытия</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64 </w:t>
            </w:r>
            <w:proofErr w:type="spellStart"/>
            <w:r>
              <w:t>Шпатлевочные</w:t>
            </w:r>
            <w:proofErr w:type="spellEnd"/>
            <w:r>
              <w:t xml:space="preserve"> работы</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акта приемки ранее выполненных работ</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металлическая линейка, рейка-правило, лекало</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паспорта на поступивший раствор и его качество</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провешивания вертикальных и горизонтальных поверхностей</w:t>
            </w:r>
          </w:p>
        </w:tc>
        <w:tc>
          <w:tcPr>
            <w:tcW w:w="2268" w:type="dxa"/>
          </w:tcPr>
          <w:p w:rsidR="00DA2C76" w:rsidRDefault="00DA2C76" w:rsidP="00DA2C76">
            <w:pPr>
              <w:pStyle w:val="ConsPlusNormal"/>
            </w:pPr>
            <w:r>
              <w:t>Визуальный, 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и чистоту поверхности основания</w:t>
            </w:r>
          </w:p>
        </w:tc>
        <w:tc>
          <w:tcPr>
            <w:tcW w:w="2268" w:type="dxa"/>
          </w:tcPr>
          <w:p w:rsidR="00DA2C76" w:rsidRDefault="00DA2C76" w:rsidP="00DA2C76">
            <w:pPr>
              <w:pStyle w:val="ConsPlusNormal"/>
            </w:pPr>
            <w:r>
              <w:t>Сплошной визуальный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поверхностную прочность основания</w:t>
            </w:r>
          </w:p>
        </w:tc>
        <w:tc>
          <w:tcPr>
            <w:tcW w:w="2268" w:type="dxa"/>
          </w:tcPr>
          <w:p w:rsidR="00DA2C76" w:rsidRDefault="00DA2C76" w:rsidP="00DA2C76">
            <w:pPr>
              <w:pStyle w:val="ConsPlusNormal"/>
            </w:pPr>
            <w:r>
              <w:t>Инструментальный, не менее пяти измерений на каждые 100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впитывающую способность основания</w:t>
            </w:r>
          </w:p>
        </w:tc>
        <w:tc>
          <w:tcPr>
            <w:tcW w:w="2268" w:type="dxa"/>
          </w:tcPr>
          <w:p w:rsidR="00DA2C76" w:rsidRDefault="00DA2C76" w:rsidP="00DA2C76">
            <w:pPr>
              <w:pStyle w:val="ConsPlusNormal"/>
            </w:pPr>
            <w:r>
              <w:t>Визуальный, не менее трех измерений на каждые 100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влажность, температуру основания</w:t>
            </w:r>
          </w:p>
        </w:tc>
        <w:tc>
          <w:tcPr>
            <w:tcW w:w="2268" w:type="dxa"/>
          </w:tcPr>
          <w:p w:rsidR="00DA2C76" w:rsidRDefault="00DA2C76" w:rsidP="00DA2C76">
            <w:pPr>
              <w:pStyle w:val="ConsPlusNormal"/>
            </w:pPr>
            <w:r>
              <w:t>Инструментальный, не менее трех измерений на каждые 100 м</w:t>
            </w:r>
            <w:r>
              <w:rPr>
                <w:vertAlign w:val="superscript"/>
              </w:rPr>
              <w:t>2</w:t>
            </w:r>
            <w:r>
              <w:t xml:space="preserve"> </w:t>
            </w:r>
            <w:r>
              <w:lastRenderedPageBreak/>
              <w:t>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proofErr w:type="spellStart"/>
            <w:r>
              <w:t>Шпатлевочные</w:t>
            </w:r>
            <w:proofErr w:type="spellEnd"/>
            <w:r>
              <w:t xml:space="preserve"> работы</w:t>
            </w:r>
          </w:p>
        </w:tc>
        <w:tc>
          <w:tcPr>
            <w:tcW w:w="5102" w:type="dxa"/>
          </w:tcPr>
          <w:p w:rsidR="00DA2C76" w:rsidRDefault="00DA2C76" w:rsidP="00DA2C76">
            <w:pPr>
              <w:pStyle w:val="ConsPlusNormal"/>
            </w:pPr>
            <w:r>
              <w:t>Проверять технологию нанесения шпатлевки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поверхности шпатлевки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полученной поверхности</w:t>
            </w:r>
          </w:p>
        </w:tc>
        <w:tc>
          <w:tcPr>
            <w:tcW w:w="2268" w:type="dxa"/>
          </w:tcPr>
          <w:p w:rsidR="00DA2C76" w:rsidRDefault="00DA2C76" w:rsidP="00DA2C76">
            <w:pPr>
              <w:pStyle w:val="ConsPlusNormal"/>
            </w:pPr>
            <w:r>
              <w:t>Измерительный не менее пяти измерений контрольной двухметровой рейкой на 50 - 70 м</w:t>
            </w:r>
            <w:r>
              <w:rPr>
                <w:vertAlign w:val="superscript"/>
              </w:rPr>
              <w:t>2</w:t>
            </w:r>
            <w:r>
              <w:t xml:space="preserve"> поверхности или на отдельном участке меньшей площади в местах, выявленных сплошным визуальным осмотром</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65 Малярные работы</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паспорта (документа оценки соответствия) на окрасочные составы и шпатлевки</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строительный отвес, влагомер, термометр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акты приемки ранее выполненных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влажность поверхности и выполнение просушки влажных мест</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температуру в помещении (в зимнее время)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обработки (безусадочной шпатлевки) мест примыкания перегородок, дверных блоков, встроенных шкафов и антресолей к стенам и потолкам, а также мест сопряжений конструкций из различных материалов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окрашиваемой поверхности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Малярные работы</w:t>
            </w:r>
          </w:p>
        </w:tc>
        <w:tc>
          <w:tcPr>
            <w:tcW w:w="5102" w:type="dxa"/>
          </w:tcPr>
          <w:p w:rsidR="00DA2C76" w:rsidRDefault="00DA2C76" w:rsidP="00DA2C76">
            <w:pPr>
              <w:pStyle w:val="ConsPlusNormal"/>
            </w:pPr>
            <w:r>
              <w:t>Проверять соблюдение технологических режимов и последовательности нанесения слоев красок</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однотонность фактуры</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ровность филенок, линий закраски в сопряжениях поверхности, окрашиваемых в разные цвета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окрашенных поверхностей, в том числе отсутствие полос, пятен, подтеков, брызг, следов от кисти или валика, неровности</w:t>
            </w:r>
          </w:p>
        </w:tc>
        <w:tc>
          <w:tcPr>
            <w:tcW w:w="2268" w:type="dxa"/>
            <w:vMerge w:val="restart"/>
          </w:tcPr>
          <w:p w:rsidR="00DA2C76" w:rsidRDefault="00DA2C76" w:rsidP="00DA2C76">
            <w:pPr>
              <w:pStyle w:val="ConsPlusNormal"/>
            </w:pPr>
            <w:r>
              <w:t>Сплошной визуальный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филенок и линий закраски в сопряжениях поверхности, окрашиваемых в разные цвета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66 Облицовочные работы</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материалы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Рейка, строительный отвес, строительный уровень, металлическая линейка, стальной 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поверхности к облицовке (обеспыливание, выправление неровностей и отклонений по вертикали, насечка)</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провешивания поверхности стен и установки маяков и направляющих реек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сортировку плиток по цветам и оттенкам</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Выполнение облицовочных работ</w:t>
            </w:r>
          </w:p>
        </w:tc>
        <w:tc>
          <w:tcPr>
            <w:tcW w:w="5102" w:type="dxa"/>
          </w:tcPr>
          <w:p w:rsidR="00DA2C76" w:rsidRDefault="00DA2C76" w:rsidP="00DA2C76">
            <w:pPr>
              <w:pStyle w:val="ConsPlusNormal"/>
            </w:pPr>
            <w:r>
              <w:t>Проверять толщину, равномерность и ровность подстилающего слоя раствора (мастики)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соблюдение рисунка поверхности согласно проекту</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плотность прилегания плиток к поверхности подстилающего слоя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ровность облицованной поверхности стен</w:t>
            </w:r>
          </w:p>
        </w:tc>
        <w:tc>
          <w:tcPr>
            <w:tcW w:w="2268" w:type="dxa"/>
            <w:vMerge w:val="restart"/>
          </w:tcPr>
          <w:p w:rsidR="00DA2C76" w:rsidRDefault="00DA2C76" w:rsidP="00DA2C76">
            <w:pPr>
              <w:pStyle w:val="ConsPlusNormal"/>
            </w:pPr>
            <w:r>
              <w:t>Измерительный, не менее пяти измерений на 50 - 100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прямолинейность и ширину швов между плитками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заполнение швов раствором</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внешний вид облицованных поверхностей (отсутствие пятен, сколов, трещин, однотонность цветов плиток, соблюдение рисунка)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прямолинейность и однотипность горизонтальных и вертикальных швов, размеры и заполнение швов</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сцепления плиток с основанием</w:t>
            </w:r>
          </w:p>
        </w:tc>
        <w:tc>
          <w:tcPr>
            <w:tcW w:w="2268" w:type="dxa"/>
          </w:tcPr>
          <w:p w:rsidR="00DA2C76" w:rsidRDefault="00DA2C76" w:rsidP="00DA2C76">
            <w:pPr>
              <w:pStyle w:val="ConsPlusNormal"/>
            </w:pPr>
            <w:r>
              <w:t>Простукиванием</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67 Обойные работы</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обои и клей</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влагомер, термометр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влажность оклеиваемых поверхностей</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очистки от </w:t>
            </w:r>
            <w:proofErr w:type="spellStart"/>
            <w:r>
              <w:t>набела</w:t>
            </w:r>
            <w:proofErr w:type="spellEnd"/>
            <w:r>
              <w:t xml:space="preserve"> верха стен</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Осуществить проверку выполнения и качества работ по исправлению неровных мест шпатлевкой и шлифовкой </w:t>
            </w:r>
            <w:proofErr w:type="spellStart"/>
            <w:r>
              <w:lastRenderedPageBreak/>
              <w:t>прошпатлеванных</w:t>
            </w:r>
            <w:proofErr w:type="spellEnd"/>
            <w:r>
              <w:t xml:space="preserve"> мест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оклейки стен макулатурой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приготовления клеевого состава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Оклейка обоями</w:t>
            </w:r>
          </w:p>
        </w:tc>
        <w:tc>
          <w:tcPr>
            <w:tcW w:w="5102" w:type="dxa"/>
          </w:tcPr>
          <w:p w:rsidR="00DA2C76" w:rsidRDefault="00DA2C76" w:rsidP="00DA2C76">
            <w:pPr>
              <w:pStyle w:val="ConsPlusNormal"/>
            </w:pPr>
            <w:r>
              <w:t>Проверять равномерность нанесения клеевого состава на полотнища обоев</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соблюдение технологии и порядка наклейки обоев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вертикальность приклейки полотнищ</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подгонки рисунка на стенах</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наклейки обоев у плинтусов и наличников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плотность прилегания и прочность сцепления полотнищ обоев с поверхностью стен</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оклеенной поверхности (отсутствие на оклеенной поверхности пятен, пузырей, пропусков, доклеен, перекосов и отслоений)</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прочность сцепления полотнищ обоев с поверхностью стен</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пригонки рисунка на стыках, соблюдение цвета, оттенка обоев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1984" w:type="dxa"/>
            <w:vMerge w:val="restart"/>
          </w:tcPr>
          <w:p w:rsidR="00DA2C76" w:rsidRDefault="00DA2C76" w:rsidP="00DA2C76">
            <w:pPr>
              <w:pStyle w:val="ConsPlusNormal"/>
            </w:pPr>
            <w:r>
              <w:t xml:space="preserve">68 Стекольные работы (остекление </w:t>
            </w:r>
            <w:r>
              <w:lastRenderedPageBreak/>
              <w:t>переплетов)</w:t>
            </w:r>
          </w:p>
        </w:tc>
        <w:tc>
          <w:tcPr>
            <w:tcW w:w="1984" w:type="dxa"/>
            <w:vMerge w:val="restart"/>
          </w:tcPr>
          <w:p w:rsidR="00DA2C76" w:rsidRDefault="00DA2C76" w:rsidP="00DA2C76">
            <w:pPr>
              <w:pStyle w:val="ConsPlusNormal"/>
            </w:pPr>
            <w:r>
              <w:lastRenderedPageBreak/>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материалов</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Стальной 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на переплетах слоя шпатлевки, окраски за 1 раз</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отсутствие недопустимых дефектов внешнего вида стекла (сколы, щербины, повреждения кромок, углов и т.д.)</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чистоту и ровность поверхности фальцев, которые должны быть очищены, </w:t>
            </w:r>
            <w:proofErr w:type="spellStart"/>
            <w:r>
              <w:t>проолифены</w:t>
            </w:r>
            <w:proofErr w:type="spellEnd"/>
            <w:r>
              <w:t xml:space="preserve"> и просушены</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и вязкость замазки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комплектность и состояние требуемого инструмента и приспособлений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Остекление</w:t>
            </w:r>
          </w:p>
        </w:tc>
        <w:tc>
          <w:tcPr>
            <w:tcW w:w="5102" w:type="dxa"/>
          </w:tcPr>
          <w:p w:rsidR="00DA2C76" w:rsidRDefault="00DA2C76" w:rsidP="00DA2C76">
            <w:pPr>
              <w:pStyle w:val="ConsPlusNormal"/>
            </w:pPr>
            <w:r>
              <w:t>Проверять точность установки и крепления стекла</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отсутствие разрывов в укладываемой замазке и полноту заполнения фальцев замазкой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чистоту поверхности стекла, отсутствие трещин, выколов, несмываемых пятен</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полноту заполнения и ровность уложенной замазки, отсутствие в ней трещин, разрывов, шероховатостей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плотность прилегания </w:t>
            </w:r>
            <w:proofErr w:type="spellStart"/>
            <w:r>
              <w:t>штапиков</w:t>
            </w:r>
            <w:proofErr w:type="spellEnd"/>
            <w:r>
              <w:t>, надежность их крепления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69 Стекольные работы из стеклоблоков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 xml:space="preserve">Проконтролировать наличие документа о качестве на стеклоблоки и </w:t>
            </w:r>
            <w:proofErr w:type="spellStart"/>
            <w:r>
              <w:t>стеклопанели</w:t>
            </w:r>
            <w:proofErr w:type="spellEnd"/>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уровень, рейка-отвес, металлическая линейка, металлическая рулетка</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подготовки основания (очистку от мусора, грязи, масел, снега, льда и др.)</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разметку установки конструкции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стеклоблоков</w:t>
            </w:r>
          </w:p>
        </w:tc>
        <w:tc>
          <w:tcPr>
            <w:tcW w:w="5102" w:type="dxa"/>
          </w:tcPr>
          <w:p w:rsidR="00DA2C76" w:rsidRDefault="00DA2C76" w:rsidP="00DA2C76">
            <w:pPr>
              <w:pStyle w:val="ConsPlusNormal"/>
            </w:pPr>
            <w:r>
              <w:t>Проверять толщину горизонтальных и вертикальных швов кладки</w:t>
            </w:r>
          </w:p>
        </w:tc>
        <w:tc>
          <w:tcPr>
            <w:tcW w:w="2268" w:type="dxa"/>
            <w:vMerge w:val="restart"/>
          </w:tcPr>
          <w:p w:rsidR="00DA2C76" w:rsidRDefault="00DA2C76" w:rsidP="00DA2C76">
            <w:pPr>
              <w:pStyle w:val="ConsPlusNormal"/>
            </w:pPr>
            <w:r>
              <w:t>Измерительный, вся поверхность конструкции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отклонение рядов кладки от горизонтали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отклонение поверхности стеклоблоков от вертикали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ровность, вертикальность поверхности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поверхности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70 Отделка (облицовка) стен панелями, листами с заводской отделкой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уровень, рейка, строительный отвес, штангенциркуль</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подготовки основания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применяемых материалов проекту, документам по стандартизации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Облицовка стен панелями</w:t>
            </w:r>
          </w:p>
        </w:tc>
        <w:tc>
          <w:tcPr>
            <w:tcW w:w="5102" w:type="dxa"/>
          </w:tcPr>
          <w:p w:rsidR="00DA2C76" w:rsidRDefault="00DA2C76" w:rsidP="00DA2C76">
            <w:pPr>
              <w:pStyle w:val="ConsPlusNormal"/>
            </w:pPr>
            <w:r>
              <w:t>Проверять монтаж, крепление листов и панелей к основанию</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отклонения и расположения стыков</w:t>
            </w:r>
          </w:p>
        </w:tc>
        <w:tc>
          <w:tcPr>
            <w:tcW w:w="2268" w:type="dxa"/>
            <w:vMerge w:val="restart"/>
          </w:tcPr>
          <w:p w:rsidR="00DA2C76" w:rsidRDefault="00DA2C76" w:rsidP="00DA2C76">
            <w:pPr>
              <w:pStyle w:val="ConsPlusNormal"/>
            </w:pPr>
            <w:r>
              <w:t>Измерительный, не менее пяти измерений на 50 - 70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уступы между плитами и панелями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отклонение плоскости всего поля отделки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внешний вид поверхности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отклонения плоскости отделки от вертикали, горизонтали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71 Монтаж подвесных потолков в </w:t>
            </w:r>
            <w:r>
              <w:lastRenderedPageBreak/>
              <w:t>интерьерах зданий</w:t>
            </w:r>
          </w:p>
        </w:tc>
        <w:tc>
          <w:tcPr>
            <w:tcW w:w="1984" w:type="dxa"/>
            <w:vMerge w:val="restart"/>
          </w:tcPr>
          <w:p w:rsidR="00DA2C76" w:rsidRDefault="00DA2C76" w:rsidP="00DA2C76">
            <w:pPr>
              <w:pStyle w:val="ConsPlusNormal"/>
            </w:pPr>
            <w:r>
              <w:lastRenderedPageBreak/>
              <w:t>Подготовительные работы</w:t>
            </w:r>
          </w:p>
        </w:tc>
        <w:tc>
          <w:tcPr>
            <w:tcW w:w="5102" w:type="dxa"/>
          </w:tcPr>
          <w:p w:rsidR="00DA2C76" w:rsidRDefault="00DA2C76" w:rsidP="00DA2C76">
            <w:pPr>
              <w:pStyle w:val="ConsPlusNormal"/>
            </w:pPr>
            <w:r>
              <w:t xml:space="preserve">Проконтролировать соответствие элементов и конструкций подвесного потолка требованиям проекта, </w:t>
            </w:r>
            <w:r>
              <w:lastRenderedPageBreak/>
              <w:t>действующим документам по стандартизации</w:t>
            </w:r>
          </w:p>
        </w:tc>
        <w:tc>
          <w:tcPr>
            <w:tcW w:w="2268" w:type="dxa"/>
            <w:vMerge w:val="restart"/>
          </w:tcPr>
          <w:p w:rsidR="00DA2C76" w:rsidRDefault="00DA2C76" w:rsidP="00DA2C76">
            <w:pPr>
              <w:pStyle w:val="ConsPlusNormal"/>
            </w:pPr>
            <w:r>
              <w:lastRenderedPageBreak/>
              <w:t>Визуальный</w:t>
            </w:r>
          </w:p>
        </w:tc>
        <w:tc>
          <w:tcPr>
            <w:tcW w:w="2268" w:type="dxa"/>
            <w:vMerge w:val="restart"/>
          </w:tcPr>
          <w:p w:rsidR="00DA2C76" w:rsidRDefault="00DA2C76" w:rsidP="00DA2C76">
            <w:pPr>
              <w:pStyle w:val="ConsPlusNormal"/>
            </w:pPr>
            <w:r>
              <w:t xml:space="preserve">Металлическая рулетка, металлическая линейка, </w:t>
            </w:r>
            <w:r>
              <w:lastRenderedPageBreak/>
              <w:t>гибкий водяной уровень, двухметровая рейка, разметочный шнур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количества, номенклатуры и целостности поставляемых элементов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на стены и колонны проектных отметок монтируемого чистого потолка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закрепление деталей рабочего каркаса</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работ по антикоррозионной защите металлических элементов каркаса и обработке антисептическими составами деревянных элементов каркаса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плит</w:t>
            </w:r>
          </w:p>
        </w:tc>
        <w:tc>
          <w:tcPr>
            <w:tcW w:w="5102" w:type="dxa"/>
          </w:tcPr>
          <w:p w:rsidR="00DA2C76" w:rsidRDefault="00DA2C76" w:rsidP="00DA2C76">
            <w:pPr>
              <w:pStyle w:val="ConsPlusNormal"/>
            </w:pPr>
            <w:r>
              <w:t>Проверять значения уступов готовой облицовки между плитами и панелями, а также рейками</w:t>
            </w:r>
          </w:p>
        </w:tc>
        <w:tc>
          <w:tcPr>
            <w:tcW w:w="2268" w:type="dxa"/>
            <w:vMerge w:val="restart"/>
          </w:tcPr>
          <w:p w:rsidR="00DA2C76" w:rsidRDefault="00DA2C76" w:rsidP="00DA2C76">
            <w:pPr>
              <w:pStyle w:val="ConsPlusNormal"/>
            </w:pPr>
            <w:r>
              <w:t>Визуальный, измерительный, не менее пяти измерений на 50 - 70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отклонение плоскостей от вертикали и горизонтали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монтажа фиксирующих элементов и подвесов, крепление каркаса подвесной системы</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горизонтальность, прямолинейность, прямоугольность сборки каркаса подвесной системы</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встраивания инженерных систем в потолочную конструкцию в соответствии с требованиями документов по стандартизации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надежность крепления плит к каркасу</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подвесного потолка по всей площади</w:t>
            </w:r>
          </w:p>
        </w:tc>
        <w:tc>
          <w:tcPr>
            <w:tcW w:w="2268" w:type="dxa"/>
          </w:tcPr>
          <w:p w:rsidR="00DA2C76" w:rsidRDefault="00DA2C76" w:rsidP="00DA2C76">
            <w:pPr>
              <w:pStyle w:val="ConsPlusNormal"/>
            </w:pPr>
            <w:r>
              <w:t xml:space="preserve">Измерительный, визуальный, не менее </w:t>
            </w:r>
            <w:r>
              <w:lastRenderedPageBreak/>
              <w:t>пяти измерений на 50 - 70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однородность рисунка поверхности потолка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72 Устройство дренажа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материалов</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Нивелир, тахеометр, металлическая рулетка, шаблон, трехметровая рейка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разбивочных осей и надежность их крепления</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работ по отводу поверхностных и подземных вод с помощью временных или постоянных устройств (при необходимости)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дренажа</w:t>
            </w:r>
          </w:p>
        </w:tc>
        <w:tc>
          <w:tcPr>
            <w:tcW w:w="5102" w:type="dxa"/>
          </w:tcPr>
          <w:p w:rsidR="00DA2C76" w:rsidRDefault="00DA2C76" w:rsidP="00DA2C76">
            <w:pPr>
              <w:pStyle w:val="ConsPlusNormal"/>
            </w:pPr>
            <w:r>
              <w:t>Проверять отклонения отметок дна и уклона траншеи от проектных</w:t>
            </w:r>
          </w:p>
        </w:tc>
        <w:tc>
          <w:tcPr>
            <w:tcW w:w="2268" w:type="dxa"/>
          </w:tcPr>
          <w:p w:rsidR="00DA2C76" w:rsidRDefault="00DA2C76" w:rsidP="00DA2C76">
            <w:pPr>
              <w:pStyle w:val="ConsPlusNormal"/>
            </w:pPr>
            <w:r>
              <w:t>Измерительный, на участках не менее 30 м</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плотность естественного основания</w:t>
            </w:r>
          </w:p>
        </w:tc>
        <w:tc>
          <w:tcPr>
            <w:tcW w:w="2268" w:type="dxa"/>
          </w:tcPr>
          <w:p w:rsidR="00DA2C76" w:rsidRDefault="00DA2C76" w:rsidP="00DA2C76">
            <w:pPr>
              <w:pStyle w:val="ConsPlusNormal"/>
            </w:pPr>
            <w:r>
              <w:t>Технический осмотр поверхности основания</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толщину, ровность и плотность песчаной подготовки</w:t>
            </w:r>
          </w:p>
        </w:tc>
        <w:tc>
          <w:tcPr>
            <w:tcW w:w="2268" w:type="dxa"/>
            <w:vMerge w:val="restart"/>
          </w:tcPr>
          <w:p w:rsidR="00DA2C76" w:rsidRDefault="00DA2C76" w:rsidP="00DA2C76">
            <w:pPr>
              <w:pStyle w:val="ConsPlusNormal"/>
            </w:pPr>
            <w:r>
              <w:t>Измерительный, на участках между колодцами, но не менее 30 м</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соответствие уклонов отметок, оси трубопровода проектному положению</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толщину, гранулометрический состав дренирующего материала</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величину отметки и уклонов трубопроводов в соответствии с проектом</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отклонения от вертикали и горизонтали труб</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обсыпки труб дренирующим материалом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73 Устройство отмостки из бетона и асфальтобетона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асфальтобетонную (бетонную) смесь</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линейка, металлическая рулетка, шаблон, строительный уровень, двухметровая рейка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уплотнения и ровность основания</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асфальтобетонной смеси</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покрытия отмостки</w:t>
            </w:r>
          </w:p>
        </w:tc>
        <w:tc>
          <w:tcPr>
            <w:tcW w:w="5102" w:type="dxa"/>
          </w:tcPr>
          <w:p w:rsidR="00DA2C76" w:rsidRDefault="00DA2C76" w:rsidP="00DA2C76">
            <w:pPr>
              <w:pStyle w:val="ConsPlusNormal"/>
            </w:pPr>
            <w:r>
              <w:t>Проверять температуру смеси при укладке</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толщину, ровность, уклон, достаточность уплотнения укладываемого слоя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ширину отмостки</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уклон отмостки, водоотводящих лотков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отмостки</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примыкание отмостки к цоколю</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74 Устройство тротуаров и дорожек из плит</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изделия</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Нивелир, тахеометр, металлическая рулетка, шаблон, двухметровая рейка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соответствие геометрических размеров сборных изделий</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уклонов и отметок основания проекту</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разбивочных осей и надежность их крепления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толщину слоя песчаной подготовки </w:t>
            </w:r>
            <w:r>
              <w:lastRenderedPageBreak/>
              <w:t>и качество уплотнения</w:t>
            </w:r>
          </w:p>
        </w:tc>
        <w:tc>
          <w:tcPr>
            <w:tcW w:w="2268" w:type="dxa"/>
            <w:vMerge w:val="restart"/>
          </w:tcPr>
          <w:p w:rsidR="00DA2C76" w:rsidRDefault="00DA2C76" w:rsidP="00DA2C76">
            <w:pPr>
              <w:pStyle w:val="ConsPlusNormal"/>
            </w:pPr>
            <w:r>
              <w:lastRenderedPageBreak/>
              <w:t xml:space="preserve">Технический осмотр </w:t>
            </w:r>
            <w:r>
              <w:lastRenderedPageBreak/>
              <w:t>всей поверхности</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песчаной подготовки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тротуаров и дорожек</w:t>
            </w:r>
          </w:p>
        </w:tc>
        <w:tc>
          <w:tcPr>
            <w:tcW w:w="5102" w:type="dxa"/>
          </w:tcPr>
          <w:p w:rsidR="00DA2C76" w:rsidRDefault="00DA2C76" w:rsidP="00DA2C76">
            <w:pPr>
              <w:pStyle w:val="ConsPlusNormal"/>
            </w:pPr>
            <w:r>
              <w:t>Проверять плотность прилегания плит и бортовых камней к основанию</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вертикальные смещения в швах между плитами и бордюрами (бортовыми камнями)</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ширину швов между плитами и бордюрами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ровность поверхности покрытия</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заполнение швов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75 Устройство щебеночного основания и асфальтобетонного покрытия</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паспортов на материалы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Нивелир, тахеометр, металлическая рулетка, теодолит, трехметровая рейка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уклонов и отметок грунтового основания проекту</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выноски разбивочных осей и надежность их крепления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мероприятий по водоотводу</w:t>
            </w:r>
          </w:p>
        </w:tc>
        <w:tc>
          <w:tcPr>
            <w:tcW w:w="2268" w:type="dxa"/>
            <w:vMerge w:val="restart"/>
          </w:tcPr>
          <w:p w:rsidR="00DA2C76" w:rsidRDefault="00DA2C76" w:rsidP="00DA2C76">
            <w:pPr>
              <w:pStyle w:val="ConsPlusNormal"/>
            </w:pPr>
            <w:r>
              <w:t>Технический осмотр всей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влажность грунтового основания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щебеночного основания и асфальтобетонного покрытия</w:t>
            </w:r>
          </w:p>
        </w:tc>
        <w:tc>
          <w:tcPr>
            <w:tcW w:w="5102" w:type="dxa"/>
          </w:tcPr>
          <w:p w:rsidR="00DA2C76" w:rsidRDefault="00DA2C76" w:rsidP="00DA2C76">
            <w:pPr>
              <w:pStyle w:val="ConsPlusNormal"/>
            </w:pPr>
            <w:r>
              <w:t>Проверять влажность щебня</w:t>
            </w:r>
          </w:p>
        </w:tc>
        <w:tc>
          <w:tcPr>
            <w:tcW w:w="2268" w:type="dxa"/>
          </w:tcPr>
          <w:p w:rsidR="00DA2C76" w:rsidRDefault="00DA2C76" w:rsidP="00DA2C76">
            <w:pPr>
              <w:pStyle w:val="ConsPlusNormal"/>
            </w:pPr>
            <w:r>
              <w:t>Измерительный, не реже одного раза в смену</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ширину и толщину укладываемого слоя</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уплотнения и соблюдение режима ухода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температуру горячей и теплой асфальтобетонной смеси</w:t>
            </w:r>
          </w:p>
        </w:tc>
        <w:tc>
          <w:tcPr>
            <w:tcW w:w="2268" w:type="dxa"/>
          </w:tcPr>
          <w:p w:rsidR="00DA2C76" w:rsidRDefault="00DA2C76" w:rsidP="00DA2C76">
            <w:pPr>
              <w:pStyle w:val="ConsPlusNormal"/>
            </w:pPr>
            <w:r>
              <w:t>Измерительный, в каждом самосвале</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ровность поверхности</w:t>
            </w:r>
          </w:p>
        </w:tc>
        <w:tc>
          <w:tcPr>
            <w:tcW w:w="2268" w:type="dxa"/>
          </w:tcPr>
          <w:p w:rsidR="00DA2C76" w:rsidRDefault="00DA2C76" w:rsidP="00DA2C76">
            <w:pPr>
              <w:pStyle w:val="ConsPlusNormal"/>
            </w:pPr>
            <w:r>
              <w:t>Измерительный, рейкой длиной 3 м</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продольных и поперечных сопряжений укладываемых полос</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высотные отметки и поперечный уклон полотна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выполненных работ требованиям проекта</w:t>
            </w:r>
          </w:p>
        </w:tc>
        <w:tc>
          <w:tcPr>
            <w:tcW w:w="2268" w:type="dxa"/>
          </w:tcPr>
          <w:p w:rsidR="00DA2C76" w:rsidRDefault="00DA2C76" w:rsidP="00DA2C76">
            <w:pPr>
              <w:pStyle w:val="ConsPlusNormal"/>
            </w:pPr>
            <w:r>
              <w:t>Технический осмотр, комплексная оценка качества выполненных работ</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76 Ремонт и усиление старых фундаментов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материалы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Нивелир, тахеометр, металлическая рулетка, металлическая линейка, строительный отвес</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надежность укрепления стен, перекрытий</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соблюдение размеров очищаемых участков фундаментов в соответствии с ППР</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Ремонт и усиление фундаментов</w:t>
            </w:r>
          </w:p>
        </w:tc>
        <w:tc>
          <w:tcPr>
            <w:tcW w:w="5102" w:type="dxa"/>
          </w:tcPr>
          <w:p w:rsidR="00DA2C76" w:rsidRDefault="00DA2C76" w:rsidP="00DA2C76">
            <w:pPr>
              <w:pStyle w:val="ConsPlusNormal"/>
            </w:pPr>
            <w:r>
              <w:t>Проверять разборку старого фундамента</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пробивку гнезд для пропуска анкеров</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установку арматуры, опалубки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технологию и качество укрепления фундаментов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гидроизоляции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фактические размеры элементов усиления фундаментов</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поверхностей фундаментов</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77 Укладка сборных железобетонных плит перекрытий при реконструкции кирпичных зданий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на материалы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и геометрические параметры плит</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отметок, глубины, длины борозды</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основания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плит</w:t>
            </w:r>
          </w:p>
        </w:tc>
        <w:tc>
          <w:tcPr>
            <w:tcW w:w="5102" w:type="dxa"/>
          </w:tcPr>
          <w:p w:rsidR="00DA2C76" w:rsidRDefault="00DA2C76" w:rsidP="00DA2C76">
            <w:pPr>
              <w:pStyle w:val="ConsPlusNormal"/>
            </w:pPr>
            <w:r>
              <w:t>Проверять отметки опорных поверхностей, глубину опирания плит</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совмещение нижней поверхности смежных плит</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установку и заделку анкеров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Проверять заделку концов плит и </w:t>
            </w:r>
            <w:proofErr w:type="spellStart"/>
            <w:r>
              <w:t>замоноличивание</w:t>
            </w:r>
            <w:proofErr w:type="spellEnd"/>
            <w:r>
              <w:t xml:space="preserve"> швов между плитами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плит согласно проекту</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лицевых поверхностей</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w:t>
            </w:r>
            <w:proofErr w:type="spellStart"/>
            <w:r>
              <w:t>замоноличивания</w:t>
            </w:r>
            <w:proofErr w:type="spellEnd"/>
            <w:r>
              <w:t xml:space="preserve"> швов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lastRenderedPageBreak/>
              <w:t>78 Устройство монолитных участков в перекрытиях</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на элементы опалубки и арматурные изделия, бетонную смесь</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двухметровая рейка, металлическая рулетка, металлическая линейка, гигрометр, термометр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точность установки и соединение отдельных элементов, качество креплений и внутренней поверхности опалубки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точность установки арматурных изделий в плане и по высоте, надежность их фиксации</w:t>
            </w:r>
          </w:p>
        </w:tc>
        <w:tc>
          <w:tcPr>
            <w:tcW w:w="2268" w:type="dxa"/>
          </w:tcPr>
          <w:p w:rsidR="00DA2C76" w:rsidRDefault="00DA2C76" w:rsidP="00DA2C76">
            <w:pPr>
              <w:pStyle w:val="ConsPlusNormal"/>
            </w:pPr>
            <w:r>
              <w:t>Технический осмотр всех элементов</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монолитных плит</w:t>
            </w:r>
          </w:p>
        </w:tc>
        <w:tc>
          <w:tcPr>
            <w:tcW w:w="5102" w:type="dxa"/>
          </w:tcPr>
          <w:p w:rsidR="00DA2C76" w:rsidRDefault="00DA2C76" w:rsidP="00DA2C76">
            <w:pPr>
              <w:pStyle w:val="ConsPlusNormal"/>
            </w:pPr>
            <w:r>
              <w:t>Проверять качество бетонной смеси</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состояние опалубки</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порядок укладки бетонной смеси, заполнения пазух, достаточного уплотнения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температурно-влажностный режим твердения бетона согласно требованиям ППР</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прочность бетона и сроки распалубки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фактическую прочность бетона</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конструкций, соответствие проектному положению отверстий, каналов, проемов, закладных деталей</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79 Монтаж плит перекрытий по металлическим балкам</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металлические конструкции и бетонные плиты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нивелир, тахеометр, двухметровая рейка</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размеров конструкций проектным, наличие окраски балок</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отметок проектным, размеры гнезд, наличие опорных подушек</w:t>
            </w:r>
          </w:p>
        </w:tc>
        <w:tc>
          <w:tcPr>
            <w:tcW w:w="2268" w:type="dxa"/>
          </w:tcPr>
          <w:p w:rsidR="00DA2C76" w:rsidRDefault="00DA2C76" w:rsidP="00DA2C76">
            <w:pPr>
              <w:pStyle w:val="ConsPlusNormal"/>
            </w:pPr>
            <w:r>
              <w:t>Измерительный. 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плит перекрытия</w:t>
            </w:r>
          </w:p>
        </w:tc>
        <w:tc>
          <w:tcPr>
            <w:tcW w:w="5102" w:type="dxa"/>
          </w:tcPr>
          <w:p w:rsidR="00DA2C76" w:rsidRDefault="00DA2C76" w:rsidP="00DA2C76">
            <w:pPr>
              <w:pStyle w:val="ConsPlusNormal"/>
            </w:pPr>
            <w:r>
              <w:t>Проверять размеры опирания балок на стены (опорные подушки), размеры по осям</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Проверять наличие раствора под концами железобетонных плит, </w:t>
            </w:r>
            <w:proofErr w:type="spellStart"/>
            <w:r>
              <w:t>замоноличивание</w:t>
            </w:r>
            <w:proofErr w:type="spellEnd"/>
            <w:r>
              <w:t xml:space="preserve"> гнезд</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наличие поперечных связей и их анкеровку в стены</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укладки толя при звукоизоляции</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влажность и толщину слоя засыпки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балок плит</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лицевых поверхностей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80 Усиление кирпичных столбов и простенков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металл</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строительный уровень, строительный отвес</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сечения элементов каркаса обоймы проектным с учетом размеров столба или простенка</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удаление существующей штукатурки, четвертей под установку обоймы</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Усиление кирпичных столбов и простенков</w:t>
            </w:r>
          </w:p>
        </w:tc>
        <w:tc>
          <w:tcPr>
            <w:tcW w:w="5102" w:type="dxa"/>
          </w:tcPr>
          <w:p w:rsidR="00DA2C76" w:rsidRDefault="00DA2C76" w:rsidP="00DA2C76">
            <w:pPr>
              <w:pStyle w:val="ConsPlusNormal"/>
            </w:pPr>
            <w:r>
              <w:t>Проверять равномерность нанесения раствора под элементы обоймы</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Проверять </w:t>
            </w:r>
            <w:proofErr w:type="spellStart"/>
            <w:r>
              <w:t>втапливание</w:t>
            </w:r>
            <w:proofErr w:type="spellEnd"/>
            <w:r>
              <w:t xml:space="preserve"> уголков в раствор при их установке (плотность прилегания, вертикальность уголков)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разогрев поперечных планок, качество сварки планок к уголкам</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смонтированной обоймы</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сварочных соединений и антикоррозионных покрытий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81 Установка металлических перемычек</w:t>
            </w:r>
          </w:p>
        </w:tc>
        <w:tc>
          <w:tcPr>
            <w:tcW w:w="1984" w:type="dxa"/>
            <w:vMerge w:val="restart"/>
          </w:tcPr>
          <w:p w:rsidR="00DA2C76" w:rsidRDefault="00DA2C76" w:rsidP="00DA2C76">
            <w:pPr>
              <w:pStyle w:val="ConsPlusNormal"/>
            </w:pPr>
            <w:r>
              <w:t>Подготовительные</w:t>
            </w:r>
          </w:p>
        </w:tc>
        <w:tc>
          <w:tcPr>
            <w:tcW w:w="5102" w:type="dxa"/>
          </w:tcPr>
          <w:p w:rsidR="00DA2C76" w:rsidRDefault="00DA2C76" w:rsidP="00DA2C76">
            <w:pPr>
              <w:pStyle w:val="ConsPlusNormal"/>
            </w:pPr>
            <w:r>
              <w:t>Проконтролировать наличие документа о качестве на металлические изделия</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строительный отвес,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размеров проектным, наличие антикоррозионной защиты</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перемычек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металлических перемычек</w:t>
            </w:r>
          </w:p>
        </w:tc>
        <w:tc>
          <w:tcPr>
            <w:tcW w:w="5102" w:type="dxa"/>
          </w:tcPr>
          <w:p w:rsidR="00DA2C76" w:rsidRDefault="00DA2C76" w:rsidP="00DA2C76">
            <w:pPr>
              <w:pStyle w:val="ConsPlusNormal"/>
            </w:pPr>
            <w:r>
              <w:t>Проверять поочередность пробивки борозды, отметку опорной площадки, глубину борозды</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размер опирания</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установку стягивающих болтов, полос</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наличие на перемычке сетки "Рабица" под штукатурку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w:t>
            </w:r>
          </w:p>
        </w:tc>
        <w:tc>
          <w:tcPr>
            <w:tcW w:w="5102" w:type="dxa"/>
          </w:tcPr>
          <w:p w:rsidR="00DA2C76" w:rsidRDefault="00DA2C76" w:rsidP="00DA2C76">
            <w:pPr>
              <w:pStyle w:val="ConsPlusNormal"/>
            </w:pPr>
            <w:r>
              <w:t>Проконтролировать фактическое положение смонтированных перемычек</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внешний вид элементов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82 Монтаж лестниц на металлических </w:t>
            </w:r>
            <w:proofErr w:type="spellStart"/>
            <w:r>
              <w:t>косоурах</w:t>
            </w:r>
            <w:proofErr w:type="spellEnd"/>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изделия</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Металлическая рулетка, металлическая линейка, нивелир, тахеометр, </w:t>
            </w:r>
            <w:r>
              <w:lastRenderedPageBreak/>
              <w:t xml:space="preserve">строительный уровень, </w:t>
            </w:r>
            <w:proofErr w:type="spellStart"/>
            <w:r>
              <w:t>катетомер</w:t>
            </w:r>
            <w:proofErr w:type="spellEnd"/>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соответствие размеров изделий </w:t>
            </w:r>
            <w:r>
              <w:lastRenderedPageBreak/>
              <w:t>проектным</w:t>
            </w:r>
          </w:p>
        </w:tc>
        <w:tc>
          <w:tcPr>
            <w:tcW w:w="2268" w:type="dxa"/>
            <w:vMerge w:val="restart"/>
          </w:tcPr>
          <w:p w:rsidR="00DA2C76" w:rsidRDefault="00DA2C76" w:rsidP="00DA2C76">
            <w:pPr>
              <w:pStyle w:val="ConsPlusNormal"/>
            </w:pPr>
            <w:r>
              <w:lastRenderedPageBreak/>
              <w:t>Визуальный.</w:t>
            </w:r>
          </w:p>
          <w:p w:rsidR="00DA2C76" w:rsidRDefault="00DA2C76" w:rsidP="00DA2C76">
            <w:pPr>
              <w:pStyle w:val="ConsPlusNormal"/>
            </w:pPr>
            <w:r>
              <w:lastRenderedPageBreak/>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разметку проектных положений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ранее смонтированных конструкций от мусора, грязи, снега и наледи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металлических перемычек</w:t>
            </w:r>
          </w:p>
        </w:tc>
        <w:tc>
          <w:tcPr>
            <w:tcW w:w="5102" w:type="dxa"/>
          </w:tcPr>
          <w:p w:rsidR="00DA2C76" w:rsidRDefault="00DA2C76" w:rsidP="00DA2C76">
            <w:pPr>
              <w:pStyle w:val="ConsPlusNormal"/>
            </w:pPr>
            <w:r>
              <w:t xml:space="preserve">Проверять соответствие отметок установки балок, уклонов </w:t>
            </w:r>
            <w:proofErr w:type="spellStart"/>
            <w:r>
              <w:t>косоуров</w:t>
            </w:r>
            <w:proofErr w:type="spellEnd"/>
            <w:r>
              <w:t xml:space="preserve"> проектным</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сварных соединений, заделки концов балок</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Проверять горизонтальность и вертикальность ступеней, высоту </w:t>
            </w:r>
            <w:proofErr w:type="spellStart"/>
            <w:r>
              <w:t>подступенков</w:t>
            </w:r>
            <w:proofErr w:type="spellEnd"/>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вертикальность решетки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 xml:space="preserve">Проконтролировать фактическое положение смонтированных </w:t>
            </w:r>
            <w:proofErr w:type="spellStart"/>
            <w:r>
              <w:t>косоуров</w:t>
            </w:r>
            <w:proofErr w:type="spellEnd"/>
            <w:r>
              <w:t xml:space="preserve"> и площадок (отклонение от разметки, определяющей проектное положение элементов на опорах)</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сварочных соединений и антикоррозионных покрытий</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83 Ремонт штукатурки</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окончание строительно-монтажных, сантехнических (кроме приборов) и электромонтажных работ</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2268" w:type="dxa"/>
            <w:vMerge w:val="restart"/>
          </w:tcPr>
          <w:p w:rsidR="00DA2C76" w:rsidRDefault="00DA2C76" w:rsidP="00DA2C76">
            <w:pPr>
              <w:pStyle w:val="ConsPlusNormal"/>
            </w:pPr>
            <w:r>
              <w:t>Строительный отвес, металлическая линейка, рейка-правило, лекало</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обивку металлической сеткой мест сопряжения конструкций из различных материалов, </w:t>
            </w:r>
            <w:proofErr w:type="spellStart"/>
            <w:r>
              <w:t>оконопатку</w:t>
            </w:r>
            <w:proofErr w:type="spellEnd"/>
            <w:r>
              <w:t xml:space="preserve"> коробок и перегородок</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соответствие конструкций проекту, </w:t>
            </w:r>
            <w:r>
              <w:lastRenderedPageBreak/>
              <w:t>вертикальность и горизонтальность поверхностей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поверхности от грязи, пыли масел</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паспорта на поступивший раствор и его качество</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установку съемных марок и маяков</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влажность стен и температуру воздуха (в зимнее время)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Штукатурные работы</w:t>
            </w:r>
          </w:p>
        </w:tc>
        <w:tc>
          <w:tcPr>
            <w:tcW w:w="5102" w:type="dxa"/>
          </w:tcPr>
          <w:p w:rsidR="00DA2C76" w:rsidRDefault="00DA2C76" w:rsidP="00DA2C76">
            <w:pPr>
              <w:pStyle w:val="ConsPlusNormal"/>
            </w:pPr>
            <w:r>
              <w:t>Проверять качество штукатурного раствора</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Проверять среднюю толщину </w:t>
            </w:r>
            <w:proofErr w:type="spellStart"/>
            <w:r>
              <w:t>обрызга</w:t>
            </w:r>
            <w:proofErr w:type="spellEnd"/>
            <w:r>
              <w:t>, грунта, налета</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вертикальность, горизонтальность, прямолинейность штукатурного слоя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радиусы кривизны поверхности</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ширину откосов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поверхности штукатурки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прочность сцепления штукатурки с основанием</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оштукатуренной поверхности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84 Окраска фасадов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окрасочные составы и шпатлевки</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влагомер, термометр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акты приемки ранее выполненных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температуру воздуха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подготовленность поверхности (отсутствие повреждений, высолов, сырых, ржавых и смолистых пятен)</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выполнения </w:t>
            </w:r>
            <w:proofErr w:type="spellStart"/>
            <w:r>
              <w:t>огрунтовки</w:t>
            </w:r>
            <w:proofErr w:type="spellEnd"/>
            <w:r>
              <w:t>, шпатлевки</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Окраска фасадов</w:t>
            </w:r>
          </w:p>
        </w:tc>
        <w:tc>
          <w:tcPr>
            <w:tcW w:w="5102" w:type="dxa"/>
          </w:tcPr>
          <w:p w:rsidR="00DA2C76" w:rsidRDefault="00DA2C76" w:rsidP="00DA2C76">
            <w:pPr>
              <w:pStyle w:val="ConsPlusNormal"/>
            </w:pPr>
            <w:r>
              <w:t>Проверять соответствие погодных условий (температуру воздуха, скорость ветра)</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соблюдение технологических режимов и последовательности нанесения слоев красок</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однотонность фактуры</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ровность линий закраски в сопряжениях поверхностей, окрашиваемых в разные цвета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окрашенных поверхностей, в том числе отсутствие полос, пятен, потеков, морщин, просвечивание нижележащих слоев краски, ровность линий закраски в сопряжениях поверхностей, окрашиваемых в разные цвета</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цвета фасада образцам колеров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85 Устройство отверстий и борозд для прокладки трубопроводов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правильность разметки отверстий и борозд</w:t>
            </w:r>
          </w:p>
        </w:tc>
        <w:tc>
          <w:tcPr>
            <w:tcW w:w="2268" w:type="dxa"/>
          </w:tcPr>
          <w:p w:rsidR="00DA2C76" w:rsidRDefault="00DA2C76" w:rsidP="00DA2C76">
            <w:pPr>
              <w:pStyle w:val="ConsPlusNormal"/>
            </w:pPr>
            <w:r>
              <w:t>Технический осмотр</w:t>
            </w:r>
          </w:p>
        </w:tc>
        <w:tc>
          <w:tcPr>
            <w:tcW w:w="2268" w:type="dxa"/>
            <w:vMerge w:val="restart"/>
          </w:tcPr>
          <w:p w:rsidR="00DA2C76" w:rsidRDefault="00DA2C76" w:rsidP="00DA2C76">
            <w:pPr>
              <w:pStyle w:val="ConsPlusNormal"/>
            </w:pPr>
            <w:r>
              <w:t>Нивелир, тахеометр, металлическая рулетка, металлическая линейка, строительный отвес</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соответствие размеров проекту с учетом требований </w:t>
            </w:r>
            <w:hyperlink r:id="rId80">
              <w:r>
                <w:rPr>
                  <w:color w:val="0000FF"/>
                </w:rPr>
                <w:t>СП 73.13330</w:t>
              </w:r>
            </w:hyperlink>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 xml:space="preserve">Устройство отверстий и </w:t>
            </w:r>
            <w:r>
              <w:lastRenderedPageBreak/>
              <w:t>борозд</w:t>
            </w:r>
          </w:p>
        </w:tc>
        <w:tc>
          <w:tcPr>
            <w:tcW w:w="5102" w:type="dxa"/>
          </w:tcPr>
          <w:p w:rsidR="00DA2C76" w:rsidRDefault="00DA2C76" w:rsidP="00DA2C76">
            <w:pPr>
              <w:pStyle w:val="ConsPlusNormal"/>
            </w:pPr>
            <w:r>
              <w:lastRenderedPageBreak/>
              <w:t>Проверять соблюдение технологических процессов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Проверять правильность размеров отверстий и борозд, соответствие проекту с учетом требований </w:t>
            </w:r>
            <w:hyperlink r:id="rId81">
              <w:r>
                <w:rPr>
                  <w:color w:val="0000FF"/>
                </w:rPr>
                <w:t>СП 73.13330</w:t>
              </w:r>
            </w:hyperlink>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фактические размеры отверстий и борозд</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86 Монтаж трубопроводов внутреннего холодного и горячего водоснабжения</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Приемка под монтаж объекта (захватки)</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Штангенциркуль, строительный отвес, металлическая рулетка, строительный уровень</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документов о качестве</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применяемых материалов проекту, документам по стандартизации</w:t>
            </w:r>
          </w:p>
        </w:tc>
        <w:tc>
          <w:tcPr>
            <w:tcW w:w="2268" w:type="dxa"/>
          </w:tcPr>
          <w:p w:rsidR="00DA2C76" w:rsidRDefault="00DA2C76" w:rsidP="00DA2C76">
            <w:pPr>
              <w:pStyle w:val="ConsPlusNormal"/>
            </w:pPr>
            <w:r>
              <w:t>Визуальный, 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мест для прокладки трубопроводов</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трубопроводов</w:t>
            </w:r>
          </w:p>
        </w:tc>
        <w:tc>
          <w:tcPr>
            <w:tcW w:w="5102" w:type="dxa"/>
          </w:tcPr>
          <w:p w:rsidR="00DA2C76" w:rsidRDefault="00DA2C76" w:rsidP="00DA2C76">
            <w:pPr>
              <w:pStyle w:val="ConsPlusNormal"/>
            </w:pPr>
            <w:r>
              <w:t>Проверять качество соединения трубопроводов</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крепления трубопроводов</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вертикальность трубопроводов</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расстояние от поверхности стены до оси трубопроводов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фактического положения смонтированных трубопроводов требованиям проекта</w:t>
            </w:r>
          </w:p>
        </w:tc>
        <w:tc>
          <w:tcPr>
            <w:tcW w:w="2268" w:type="dxa"/>
            <w:vMerge w:val="restart"/>
          </w:tcPr>
          <w:p w:rsidR="00DA2C76" w:rsidRDefault="00DA2C76" w:rsidP="00DA2C76">
            <w:pPr>
              <w:pStyle w:val="ConsPlusNormal"/>
            </w:pPr>
            <w:r>
              <w:t>Технический осмотр.</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соединения трубопроводов и их крепление</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Проведение гидростатического (манометрического) испытания на герметичность</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Промывка систем хозяйственно-питьевого </w:t>
            </w:r>
            <w:r>
              <w:lastRenderedPageBreak/>
              <w:t>водоснабжения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87 Монтаж бетонных, железобетонных и полимерных безнапорных трубопроводов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материалы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Нивелир, тахеометр, строительный уровень, металлическая линейка, плотномер, влагомер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проверку отметок, ширины подготовки основания, наличие приямков под раструбами</w:t>
            </w:r>
          </w:p>
        </w:tc>
        <w:tc>
          <w:tcPr>
            <w:tcW w:w="2268" w:type="dxa"/>
          </w:tcPr>
          <w:p w:rsidR="00DA2C76" w:rsidRDefault="00DA2C76" w:rsidP="00DA2C76">
            <w:pPr>
              <w:pStyle w:val="ConsPlusNormal"/>
            </w:pPr>
            <w:r>
              <w:t>Измерительный.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очистки основания от мусора, грязи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трубопроводов</w:t>
            </w:r>
          </w:p>
        </w:tc>
        <w:tc>
          <w:tcPr>
            <w:tcW w:w="5102" w:type="dxa"/>
          </w:tcPr>
          <w:p w:rsidR="00DA2C76" w:rsidRDefault="00DA2C76" w:rsidP="00DA2C76">
            <w:pPr>
              <w:pStyle w:val="ConsPlusNormal"/>
            </w:pPr>
            <w:r>
              <w:t>Проверять качество опирания труб на всем своем протяжении на основании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прокладки трубопровода согласно проекту</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уклоны укладываемых труб</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соблюдение технологии монтажа и выполнения уплотнения стыков</w:t>
            </w:r>
          </w:p>
        </w:tc>
        <w:tc>
          <w:tcPr>
            <w:tcW w:w="2268" w:type="dxa"/>
          </w:tcPr>
          <w:p w:rsidR="00DA2C76" w:rsidRDefault="00DA2C76" w:rsidP="00DA2C76">
            <w:pPr>
              <w:pStyle w:val="ConsPlusNormal"/>
            </w:pPr>
            <w:r>
              <w:t>Измерительный.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выполненных работ</w:t>
            </w:r>
          </w:p>
        </w:tc>
        <w:tc>
          <w:tcPr>
            <w:tcW w:w="2268" w:type="dxa"/>
            <w:vMerge w:val="restart"/>
          </w:tcPr>
          <w:p w:rsidR="00DA2C76" w:rsidRDefault="00DA2C76" w:rsidP="00DA2C76">
            <w:pPr>
              <w:pStyle w:val="ConsPlusNormal"/>
            </w:pPr>
            <w:r>
              <w:t>Измерительный.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испытание трубопроводов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засыпки трубопроводов проекту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88 Монтаж канализационных трубопроводов из керамических труб</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материалы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Нивелир, тахеометр, строительный уровень, металлическая линейка, плотномер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отметки, ширину подготовки основания, наличие приямков под раструбами</w:t>
            </w:r>
          </w:p>
        </w:tc>
        <w:tc>
          <w:tcPr>
            <w:tcW w:w="2268" w:type="dxa"/>
          </w:tcPr>
          <w:p w:rsidR="00DA2C76" w:rsidRDefault="00DA2C76" w:rsidP="00DA2C76">
            <w:pPr>
              <w:pStyle w:val="ConsPlusNormal"/>
            </w:pPr>
            <w:r>
              <w:t>Измерительный.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Осуществить проверку выполнения очистки основания </w:t>
            </w:r>
            <w:r>
              <w:lastRenderedPageBreak/>
              <w:t>от мусора, грязи</w:t>
            </w:r>
          </w:p>
        </w:tc>
        <w:tc>
          <w:tcPr>
            <w:tcW w:w="2268" w:type="dxa"/>
          </w:tcPr>
          <w:p w:rsidR="00DA2C76" w:rsidRDefault="00DA2C76" w:rsidP="00DA2C76">
            <w:pPr>
              <w:pStyle w:val="ConsPlusNormal"/>
            </w:pPr>
            <w:r>
              <w:lastRenderedPageBreak/>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трубопроводов</w:t>
            </w:r>
          </w:p>
        </w:tc>
        <w:tc>
          <w:tcPr>
            <w:tcW w:w="5102" w:type="dxa"/>
          </w:tcPr>
          <w:p w:rsidR="00DA2C76" w:rsidRDefault="00DA2C76" w:rsidP="00DA2C76">
            <w:pPr>
              <w:pStyle w:val="ConsPlusNormal"/>
            </w:pPr>
            <w:r>
              <w:t>Проверять качество опирания труб на всем своем протяжении на основании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прокладки трубопровода согласно проекту</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уклоны укладываемых труб</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соблюдение технологии монтажа и выполнения уплотнения стыков</w:t>
            </w:r>
          </w:p>
        </w:tc>
        <w:tc>
          <w:tcPr>
            <w:tcW w:w="2268" w:type="dxa"/>
          </w:tcPr>
          <w:p w:rsidR="00DA2C76" w:rsidRDefault="00DA2C76" w:rsidP="00DA2C76">
            <w:pPr>
              <w:pStyle w:val="ConsPlusNormal"/>
            </w:pPr>
            <w:r>
              <w:t>Измерительный.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выполненных работ</w:t>
            </w:r>
          </w:p>
        </w:tc>
        <w:tc>
          <w:tcPr>
            <w:tcW w:w="2268" w:type="dxa"/>
            <w:vMerge w:val="restart"/>
          </w:tcPr>
          <w:p w:rsidR="00DA2C76" w:rsidRDefault="00DA2C76" w:rsidP="00DA2C76">
            <w:pPr>
              <w:pStyle w:val="ConsPlusNormal"/>
            </w:pPr>
            <w:r>
              <w:t>Измерительный.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испытание трубопроводов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засыпки трубопроводов проекту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89 Монтаж чугунных и полимерных напорных трубопроводов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материалы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Нивелир, тахеометр, строительный уровень, металлическая линейка, плотномер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отметки, ширину подготовки основания, наличие приямков под раструбами</w:t>
            </w:r>
          </w:p>
        </w:tc>
        <w:tc>
          <w:tcPr>
            <w:tcW w:w="2268" w:type="dxa"/>
          </w:tcPr>
          <w:p w:rsidR="00DA2C76" w:rsidRDefault="00DA2C76" w:rsidP="00DA2C76">
            <w:pPr>
              <w:pStyle w:val="ConsPlusNormal"/>
            </w:pPr>
            <w:r>
              <w:t>Измерительный.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очистки основания от мусора, грязи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трубопроводов</w:t>
            </w:r>
          </w:p>
        </w:tc>
        <w:tc>
          <w:tcPr>
            <w:tcW w:w="5102" w:type="dxa"/>
          </w:tcPr>
          <w:p w:rsidR="00DA2C76" w:rsidRDefault="00DA2C76" w:rsidP="00DA2C76">
            <w:pPr>
              <w:pStyle w:val="ConsPlusNormal"/>
            </w:pPr>
            <w:r>
              <w:t>Проверять качество опирания труб на всем своем протяжении на основании</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прокладки трубопровода согласно проекту</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уклоны укладываемых труб</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Проверять соблюдение технологии монтажа и </w:t>
            </w:r>
            <w:r>
              <w:lastRenderedPageBreak/>
              <w:t>выполнения уплотнения стыков</w:t>
            </w:r>
          </w:p>
        </w:tc>
        <w:tc>
          <w:tcPr>
            <w:tcW w:w="2268" w:type="dxa"/>
          </w:tcPr>
          <w:p w:rsidR="00DA2C76" w:rsidRDefault="00DA2C76" w:rsidP="00DA2C76">
            <w:pPr>
              <w:pStyle w:val="ConsPlusNormal"/>
            </w:pPr>
            <w:r>
              <w:lastRenderedPageBreak/>
              <w:t>Измерительный.</w:t>
            </w:r>
          </w:p>
          <w:p w:rsidR="00DA2C76" w:rsidRDefault="00DA2C76" w:rsidP="00DA2C76">
            <w:pPr>
              <w:pStyle w:val="ConsPlusNormal"/>
            </w:pPr>
            <w:r>
              <w:lastRenderedPageBreak/>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w:t>
            </w:r>
          </w:p>
        </w:tc>
        <w:tc>
          <w:tcPr>
            <w:tcW w:w="5102" w:type="dxa"/>
          </w:tcPr>
          <w:p w:rsidR="00DA2C76" w:rsidRDefault="00DA2C76" w:rsidP="00DA2C76">
            <w:pPr>
              <w:pStyle w:val="ConsPlusNormal"/>
            </w:pPr>
            <w:r>
              <w:t>Проконтролировать качество выполненных работ</w:t>
            </w:r>
          </w:p>
        </w:tc>
        <w:tc>
          <w:tcPr>
            <w:tcW w:w="2268" w:type="dxa"/>
            <w:vMerge w:val="restart"/>
          </w:tcPr>
          <w:p w:rsidR="00DA2C76" w:rsidRDefault="00DA2C76" w:rsidP="00DA2C76">
            <w:pPr>
              <w:pStyle w:val="ConsPlusNormal"/>
            </w:pPr>
            <w:r>
              <w:t>Измерительный.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испытание трубопроводов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засыпки трубопроводов проекту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90 Монтаж системы внутренней канализации и водостока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материалов, изделий</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Строительный отвес, металлическая рулетка, строительный уровень</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применяемых материалов, изделий проекту, документам по стандартизации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мест для прокладки внутренней канализации и водостока</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трубопроводов</w:t>
            </w:r>
          </w:p>
        </w:tc>
        <w:tc>
          <w:tcPr>
            <w:tcW w:w="5102" w:type="dxa"/>
          </w:tcPr>
          <w:p w:rsidR="00DA2C76" w:rsidRDefault="00DA2C76" w:rsidP="00DA2C76">
            <w:pPr>
              <w:pStyle w:val="ConsPlusNormal"/>
            </w:pPr>
            <w:r>
              <w:t>Проверять качество заделки стыков</w:t>
            </w:r>
          </w:p>
        </w:tc>
        <w:tc>
          <w:tcPr>
            <w:tcW w:w="2268" w:type="dxa"/>
          </w:tcPr>
          <w:p w:rsidR="00DA2C76" w:rsidRDefault="00DA2C76" w:rsidP="00DA2C76">
            <w:pPr>
              <w:pStyle w:val="ConsPlusNormal"/>
            </w:pPr>
            <w:r>
              <w:t>Технический осмотр каждого стыка</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крепления трубопроводов и расстояния между креплениями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вертикальность трубопроводов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направление раструбов и заделку концов трубопроводов во время перерыва в работе</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фактического положения смонтированных трубопроводов и узлов требованиям проекта</w:t>
            </w:r>
          </w:p>
        </w:tc>
        <w:tc>
          <w:tcPr>
            <w:tcW w:w="2268" w:type="dxa"/>
          </w:tcPr>
          <w:p w:rsidR="00DA2C76" w:rsidRDefault="00DA2C76" w:rsidP="00DA2C76">
            <w:pPr>
              <w:pStyle w:val="ConsPlusNormal"/>
            </w:pPr>
            <w:r>
              <w:t>Технический осмотр.</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требований проекта и документов по стандартизации к качеству выполнения соединения труб</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lastRenderedPageBreak/>
              <w:t>91 Установка водоразборной арматуры</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водоразборной арматуры</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линейка, строительный отвес, металлическая рулетка, строительный уровень</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применяемых материалов проекту, документам по стандартизации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мест для установки водоразборной арматуры</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водоразборной арматуры</w:t>
            </w:r>
          </w:p>
        </w:tc>
        <w:tc>
          <w:tcPr>
            <w:tcW w:w="5102" w:type="dxa"/>
          </w:tcPr>
          <w:p w:rsidR="00DA2C76" w:rsidRDefault="00DA2C76" w:rsidP="00DA2C76">
            <w:pPr>
              <w:pStyle w:val="ConsPlusNormal"/>
            </w:pPr>
            <w:r>
              <w:t>Проверять качество заделки стыков при установке арматуры</w:t>
            </w:r>
          </w:p>
        </w:tc>
        <w:tc>
          <w:tcPr>
            <w:tcW w:w="2268" w:type="dxa"/>
          </w:tcPr>
          <w:p w:rsidR="00DA2C76" w:rsidRDefault="00DA2C76" w:rsidP="00DA2C76">
            <w:pPr>
              <w:pStyle w:val="ConsPlusNormal"/>
            </w:pPr>
            <w:r>
              <w:t>Технический осмотр каждого стыка</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крепления трубопроводов и расстояния между креплениями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вертикальность трубопроводов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направление раструбов и заделку концов трубопроводов во время перерыва в работе</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крепление санитарных приборов</w:t>
            </w:r>
          </w:p>
        </w:tc>
        <w:tc>
          <w:tcPr>
            <w:tcW w:w="2268" w:type="dxa"/>
          </w:tcPr>
          <w:p w:rsidR="00DA2C76" w:rsidRDefault="00DA2C76" w:rsidP="00DA2C76">
            <w:pPr>
              <w:pStyle w:val="ConsPlusNormal"/>
            </w:pPr>
            <w:r>
              <w:t>Визуальный.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высоту установки санитарных приборов от уровня чистого пола</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фактического положения смонтированных трубопроводов и узлов требованиям проекта</w:t>
            </w:r>
          </w:p>
        </w:tc>
        <w:tc>
          <w:tcPr>
            <w:tcW w:w="2268" w:type="dxa"/>
          </w:tcPr>
          <w:p w:rsidR="00DA2C76" w:rsidRDefault="00DA2C76" w:rsidP="00DA2C76">
            <w:pPr>
              <w:pStyle w:val="ConsPlusNormal"/>
            </w:pPr>
            <w:r>
              <w:t>Технический осмотр.</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требований проекта и документов по стандартизации к качеству выполнения соединения труб</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1984" w:type="dxa"/>
            <w:vMerge w:val="restart"/>
          </w:tcPr>
          <w:p w:rsidR="00DA2C76" w:rsidRDefault="00DA2C76" w:rsidP="00DA2C76">
            <w:pPr>
              <w:pStyle w:val="ConsPlusNormal"/>
            </w:pPr>
            <w:r>
              <w:t>92 Установка ванны и умывальника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на санитарные приборы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Металлический метр, строительный уровень</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ванн и умывальников</w:t>
            </w:r>
          </w:p>
        </w:tc>
        <w:tc>
          <w:tcPr>
            <w:tcW w:w="2268" w:type="dxa"/>
            <w:vMerge w:val="restart"/>
          </w:tcPr>
          <w:p w:rsidR="00DA2C76" w:rsidRDefault="00DA2C76" w:rsidP="00DA2C76">
            <w:pPr>
              <w:pStyle w:val="ConsPlusNormal"/>
            </w:pPr>
            <w:r>
              <w:t>Технический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готовность помещений для выполнения санитарно-технических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разметку мест установки ванн, кронштейнов под умывальники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ванны и умывальника</w:t>
            </w:r>
          </w:p>
        </w:tc>
        <w:tc>
          <w:tcPr>
            <w:tcW w:w="5102" w:type="dxa"/>
          </w:tcPr>
          <w:p w:rsidR="00DA2C76" w:rsidRDefault="00DA2C76" w:rsidP="00DA2C76">
            <w:pPr>
              <w:pStyle w:val="ConsPlusNormal"/>
            </w:pPr>
            <w:r>
              <w:t>Проверять правильность установки ванны с подключением к канализации</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2268" w:type="dxa"/>
            <w:vMerge w:val="restart"/>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установки кронштейнов под умывальники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установку умывальников с присоединением их к канализации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установку водоразборной арматуры</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установки ванн и умывальников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установки водоразборной арматуры</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1984" w:type="dxa"/>
            <w:vMerge w:val="restart"/>
          </w:tcPr>
          <w:p w:rsidR="00DA2C76" w:rsidRDefault="00DA2C76" w:rsidP="00DA2C76">
            <w:pPr>
              <w:pStyle w:val="ConsPlusNormal"/>
            </w:pPr>
            <w:r>
              <w:t>93 Установка санитарных приборов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на санитарные приборы</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Металлический метр, строительный уровень</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керамических унитазов, писсуаров и моек</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готовность помещений для выполнения санитарно-технических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разметку мест установки писсуаров и унитазов, кронштейнов под мойки</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Установка унитазов, писсуаров и моек</w:t>
            </w:r>
          </w:p>
        </w:tc>
        <w:tc>
          <w:tcPr>
            <w:tcW w:w="5102" w:type="dxa"/>
          </w:tcPr>
          <w:p w:rsidR="00DA2C76" w:rsidRDefault="00DA2C76" w:rsidP="00DA2C76">
            <w:pPr>
              <w:pStyle w:val="ConsPlusNormal"/>
            </w:pPr>
            <w:r>
              <w:t>Проверять правильность установки унитазов и писсуаров с подключением их к канализации</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установки кронштейнов под мойки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установку моек с присоединением их к канализации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установку водоразборной арматуры</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установки писсуаров, унитазов и моек</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установки водоразборной арматуры</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94 Монтаж системы внутреннего отопления</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поступивших на объект изделий системы внутреннего отопления</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Штангенциркуль, строительный отвес, металлическая рулетка, строительный уровень</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применяемых материалов проекту, документам по стандартизации</w:t>
            </w:r>
          </w:p>
        </w:tc>
        <w:tc>
          <w:tcPr>
            <w:tcW w:w="2268" w:type="dxa"/>
          </w:tcPr>
          <w:p w:rsidR="00DA2C76" w:rsidRDefault="00DA2C76" w:rsidP="00DA2C76">
            <w:pPr>
              <w:pStyle w:val="ConsPlusNormal"/>
            </w:pPr>
            <w:r>
              <w:t>Визуальный.</w:t>
            </w:r>
          </w:p>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Приемка объекта (захватки) под монтаж.</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мест для прокладки трубопроводов, установки отопительных приборов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сборку секций чугунных радиаторов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трубопроводов. Монтаж отопительных приборов</w:t>
            </w:r>
          </w:p>
        </w:tc>
        <w:tc>
          <w:tcPr>
            <w:tcW w:w="5102" w:type="dxa"/>
          </w:tcPr>
          <w:p w:rsidR="00DA2C76" w:rsidRDefault="00DA2C76" w:rsidP="00DA2C76">
            <w:pPr>
              <w:pStyle w:val="ConsPlusNormal"/>
            </w:pPr>
            <w:r>
              <w:t>Проверять качество соединений трубопроводов и их крепление</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уклоны подводок к отопительным приборам</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вертикальность трубопроводов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расстояние от поверхности стены до оси трубопроводов, от прокладываемого стояка до кромки оконного проема и длины подводок к отопительным приборам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число и способ крепления кронштейнов под отопительные приборы</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расстояние установки отопительных приборов от пола, стены, подоконных досок и т.д.</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фактического положения смонтированных трубопроводов и отопительных приборов требованиям рабочей документации</w:t>
            </w:r>
          </w:p>
        </w:tc>
        <w:tc>
          <w:tcPr>
            <w:tcW w:w="2268" w:type="dxa"/>
          </w:tcPr>
          <w:p w:rsidR="00DA2C76" w:rsidRDefault="00DA2C76" w:rsidP="00DA2C76">
            <w:pPr>
              <w:pStyle w:val="ConsPlusNormal"/>
            </w:pPr>
            <w:r>
              <w:t>Технический осмотр.</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требований проекта и документов по стандартизации к качеству выполнения соединения труб, крепежу отопительных приборов</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Проведение гидростатического (манометрического) испытания на герметичность</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Промывка системы отопления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Проверка прогрева приборов отопления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95 Монтаж систем вентиляции и центрального кондиционирования воздуха</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материалов, изделий</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Штангенциркуль, строительный отвес, металлическая рулетка, строительный уровень</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Приемка объекта (захватки) под монтаж</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применяемых изделий проекту, стандартам и техническим условиям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мест для прокладки воздуховодов</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соединение отдельных секций воздуховодов</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металлических воздуховодов</w:t>
            </w:r>
          </w:p>
        </w:tc>
        <w:tc>
          <w:tcPr>
            <w:tcW w:w="5102" w:type="dxa"/>
          </w:tcPr>
          <w:p w:rsidR="00DA2C76" w:rsidRDefault="00DA2C76" w:rsidP="00DA2C76">
            <w:pPr>
              <w:pStyle w:val="ConsPlusNormal"/>
            </w:pPr>
            <w:r>
              <w:t>Проверять установку средств крепления воздуховодов</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соединение воздуховодов между собой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вертикальность и горизонтальность воздуховодов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подключение воздуховодов к оборудованию</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фактического положения смонтированных воздуховодов требованиям проекта</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выполнения соединений, креплений воздуховодов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огнезащиты, теплоизоляции (при наличии) воздуховодов, оборудования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Провести индивидуальное испытание </w:t>
            </w:r>
            <w:proofErr w:type="spellStart"/>
            <w:r>
              <w:t>вентоборудования</w:t>
            </w:r>
            <w:proofErr w:type="spellEnd"/>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Проведение пусконаладочных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Проведение комплексного опробывания систем пожарной безопасности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96 Устройство электроосвещения</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на материалы и электрооборудование</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Металлический метр, металлический микрометр, амперметр, контрольная лампа, омметр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комплектность материалов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наличие защиты от коррозии </w:t>
            </w:r>
            <w:r>
              <w:lastRenderedPageBreak/>
              <w:t>металлических частей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конструктивных элементов для крепления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готовность помещений для устройства электроосвещения</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разметку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Работы по устройству электропроводки и установке электроосветительной арматуры, счетчиков</w:t>
            </w:r>
          </w:p>
        </w:tc>
        <w:tc>
          <w:tcPr>
            <w:tcW w:w="5102" w:type="dxa"/>
          </w:tcPr>
          <w:p w:rsidR="00DA2C76" w:rsidRDefault="00DA2C76" w:rsidP="00DA2C76">
            <w:pPr>
              <w:pStyle w:val="ConsPlusNormal"/>
            </w:pPr>
            <w:r>
              <w:t>Проверять высоту установки электросчетчиков, выключателей, розеток</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прокладки проводов и их крепления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прокладки электропроводки и установки электрооборудования</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актов измерения сопротивления изоляции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зажигания и горения ламп</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1984" w:type="dxa"/>
            <w:vMerge w:val="restart"/>
          </w:tcPr>
          <w:p w:rsidR="00DA2C76" w:rsidRDefault="00DA2C76" w:rsidP="00DA2C76">
            <w:pPr>
              <w:pStyle w:val="ConsPlusNormal"/>
            </w:pPr>
            <w:r>
              <w:t>97 Монтаж круглых железобетонных и полимерных колодцев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Металлический метр, нивелир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разбивки осей</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отметок котлована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подготовку основания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колодцев</w:t>
            </w:r>
          </w:p>
        </w:tc>
        <w:tc>
          <w:tcPr>
            <w:tcW w:w="5102" w:type="dxa"/>
          </w:tcPr>
          <w:p w:rsidR="00DA2C76" w:rsidRDefault="00DA2C76" w:rsidP="00DA2C76">
            <w:pPr>
              <w:pStyle w:val="ConsPlusNormal"/>
            </w:pPr>
            <w:r>
              <w:t>Проверять соответствие положения элементов колодца в плане и по вертикали проекту</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Проверять отметку верха лотка и плиты перекрытия </w:t>
            </w:r>
            <w:r>
              <w:lastRenderedPageBreak/>
              <w:t>колодца</w:t>
            </w:r>
          </w:p>
        </w:tc>
        <w:tc>
          <w:tcPr>
            <w:tcW w:w="2268" w:type="dxa"/>
          </w:tcPr>
          <w:p w:rsidR="00DA2C76" w:rsidRDefault="00DA2C76" w:rsidP="00DA2C76">
            <w:pPr>
              <w:pStyle w:val="ConsPlusNormal"/>
            </w:pPr>
            <w:r>
              <w:lastRenderedPageBreak/>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заделки и герметизации стыков</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изоляции стен колодцев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монтажа, выполнение в плане и по высоте</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герметизацию стыков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98 Монтаж камер теплотрасс</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элементов</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Металлический метр, строительный уровень,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разбивки осей камер и отметок дна котлованов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наружной гидроизоляции элементов</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отсутствие воды или снега в основании котлованов</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Устройство колодцев</w:t>
            </w:r>
          </w:p>
        </w:tc>
        <w:tc>
          <w:tcPr>
            <w:tcW w:w="5102" w:type="dxa"/>
          </w:tcPr>
          <w:p w:rsidR="00DA2C76" w:rsidRDefault="00DA2C76" w:rsidP="00DA2C76">
            <w:pPr>
              <w:pStyle w:val="ConsPlusNormal"/>
            </w:pPr>
            <w:r>
              <w:t>Проверять соответствие положения сборных элементов камер и колодцев в плане и по вертикали проекту</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сварку закладных деталей</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антикоррозийное покрытие закладных деталей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заделки стыков раствором и герметизации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соответствие положения камер проекту</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заделки стыков</w:t>
            </w:r>
          </w:p>
        </w:tc>
        <w:tc>
          <w:tcPr>
            <w:tcW w:w="2268" w:type="dxa"/>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lastRenderedPageBreak/>
              <w:t>99 Монтаж непроходных каналов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2268" w:type="dxa"/>
            <w:vMerge w:val="restart"/>
          </w:tcPr>
          <w:p w:rsidR="00DA2C76" w:rsidRDefault="00DA2C76" w:rsidP="00DA2C76">
            <w:pPr>
              <w:pStyle w:val="ConsPlusNormal"/>
            </w:pPr>
            <w:r>
              <w:t>Металлический метр, теодолит, нивелир, тахеометр, металлическая рулетка</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правильность разбивки осей трассы и соответствие отметок дна траншей проекту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наружной гидроизоляции</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основания под лотки (толщину, ровность)</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непроходных каналов</w:t>
            </w:r>
          </w:p>
        </w:tc>
        <w:tc>
          <w:tcPr>
            <w:tcW w:w="5102" w:type="dxa"/>
          </w:tcPr>
          <w:p w:rsidR="00DA2C76" w:rsidRDefault="00DA2C76" w:rsidP="00DA2C76">
            <w:pPr>
              <w:pStyle w:val="ConsPlusNormal"/>
            </w:pPr>
            <w:r>
              <w:t>Проверять соответствие положения сборных элементов канала проекту</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заделки стыков раствором</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выполненной гидроизоляции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толщину подстилающего слоя</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фактическое положение смонтированных конструкций (отклонение от разметки, определяющей проектное положение элементов)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заделки стыков</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гидроизоляции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1984" w:type="dxa"/>
            <w:vMerge w:val="restart"/>
          </w:tcPr>
          <w:p w:rsidR="00DA2C76" w:rsidRDefault="00DA2C76" w:rsidP="00DA2C76">
            <w:pPr>
              <w:pStyle w:val="ConsPlusNormal"/>
            </w:pPr>
            <w:r>
              <w:t>100 Изоляционные покрытия оборудования и трубопроводов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линейка, щуп</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материалов, изделий</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 выборочно, не менее 5% изделий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обработку поверхностей трубопроводов под изоляцию</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Изоляция трубопроводов</w:t>
            </w:r>
          </w:p>
        </w:tc>
        <w:tc>
          <w:tcPr>
            <w:tcW w:w="5102" w:type="dxa"/>
          </w:tcPr>
          <w:p w:rsidR="00DA2C76" w:rsidRDefault="00DA2C76" w:rsidP="00DA2C76">
            <w:pPr>
              <w:pStyle w:val="ConsPlusNormal"/>
            </w:pPr>
            <w:r>
              <w:t>Проверять качество противокоррозионной изоляции</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теплоизоляции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крепление основного теплоизоляционного слоя бандажами или сетками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покровного слоя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плотность прилегания изделий поверхности и между собой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перекрытие продольных и поперечных швов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плотность спиральной укладки изоляции шнурами и жгутами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установку на горизонтальных трубопроводах и аппаратах креплений для предотвращения провисания теплоизоляции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качество выполнения изоляции</w:t>
            </w:r>
          </w:p>
        </w:tc>
        <w:tc>
          <w:tcPr>
            <w:tcW w:w="2268" w:type="dxa"/>
            <w:vMerge w:val="restart"/>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и плотность прилегания изоляции к основанию</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материалов требованиям проекта, стандартов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непрерывность слоев изоляционных материалов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отделки мест пропусков креплений трубопроводов, оборудования и деталей конструкций</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101 Монтаж стальных колонн</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качество изготовления, точность геометрических параметров (в соответствии с чертежами КМД), внешний вид конструкций (при </w:t>
            </w:r>
            <w:r>
              <w:lastRenderedPageBreak/>
              <w:t>деформировании металлоконструкций - выправить)</w:t>
            </w:r>
          </w:p>
        </w:tc>
        <w:tc>
          <w:tcPr>
            <w:tcW w:w="2268" w:type="dxa"/>
          </w:tcPr>
          <w:p w:rsidR="00DA2C76" w:rsidRDefault="00DA2C76" w:rsidP="00DA2C76">
            <w:pPr>
              <w:pStyle w:val="ConsPlusNormal"/>
            </w:pPr>
            <w:r>
              <w:lastRenderedPageBreak/>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конструкций от мусора, грязи, снега и наледи</w:t>
            </w:r>
          </w:p>
        </w:tc>
        <w:tc>
          <w:tcPr>
            <w:tcW w:w="2268" w:type="dxa"/>
          </w:tcPr>
          <w:p w:rsidR="00DA2C76" w:rsidRDefault="00DA2C76" w:rsidP="00DA2C76">
            <w:pPr>
              <w:pStyle w:val="ConsPlusNormal"/>
            </w:pPr>
            <w:r>
              <w:t>Визуальный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ранее выполненных работ</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конструкций на опорах</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конструкций</w:t>
            </w:r>
          </w:p>
        </w:tc>
        <w:tc>
          <w:tcPr>
            <w:tcW w:w="5102" w:type="dxa"/>
          </w:tcPr>
          <w:p w:rsidR="00DA2C76" w:rsidRDefault="00DA2C76" w:rsidP="00DA2C76">
            <w:pPr>
              <w:pStyle w:val="ConsPlusNormal"/>
            </w:pPr>
            <w:r>
              <w:t>Проверять установку конструкций в проектное положение (предельные отклонения в размерах площадок опирания конструкций, отклонения от совмещения рисок продольных осей);</w:t>
            </w:r>
          </w:p>
          <w:p w:rsidR="00DA2C76" w:rsidRDefault="00DA2C76" w:rsidP="00DA2C76">
            <w:pPr>
              <w:pStyle w:val="ConsPlusNormal"/>
            </w:pPr>
            <w:r>
              <w:t>монтажные соединения на болтах следует выполнять сразу после инструментальной проверки точности положения и выверки металлоконструкций</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надежность временного крепления (болтами должна быть заполнена 1/3 и пробками 1/10 всех отверстий, но не менее двух)</w:t>
            </w:r>
          </w:p>
        </w:tc>
        <w:tc>
          <w:tcPr>
            <w:tcW w:w="2268" w:type="dxa"/>
            <w:vMerge w:val="restart"/>
          </w:tcPr>
          <w:p w:rsidR="00DA2C76" w:rsidRDefault="00DA2C76" w:rsidP="00DA2C76">
            <w:pPr>
              <w:pStyle w:val="ConsPlusNormal"/>
            </w:pPr>
            <w:r>
              <w:t>Технический осмотр.</w:t>
            </w:r>
          </w:p>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временное, а затем и проектное закрепление металлоконструкций с монтажными сварными соединениями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стыков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конструкций</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закрепления конструкций проектным</w:t>
            </w:r>
          </w:p>
        </w:tc>
        <w:tc>
          <w:tcPr>
            <w:tcW w:w="2268" w:type="dxa"/>
          </w:tcPr>
          <w:p w:rsidR="00DA2C76" w:rsidRDefault="00DA2C76" w:rsidP="00DA2C76">
            <w:pPr>
              <w:pStyle w:val="ConsPlusNormal"/>
            </w:pPr>
            <w:r>
              <w:t>Технический осмотр.</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 xml:space="preserve">102 Монтаж стальных </w:t>
            </w:r>
            <w:r>
              <w:lastRenderedPageBreak/>
              <w:t>ферм, ригелей, балок, прогонов</w:t>
            </w:r>
          </w:p>
        </w:tc>
        <w:tc>
          <w:tcPr>
            <w:tcW w:w="1984" w:type="dxa"/>
            <w:vMerge w:val="restart"/>
          </w:tcPr>
          <w:p w:rsidR="00DA2C76" w:rsidRDefault="00DA2C76" w:rsidP="00DA2C76">
            <w:pPr>
              <w:pStyle w:val="ConsPlusNormal"/>
            </w:pPr>
            <w:r>
              <w:lastRenderedPageBreak/>
              <w:t xml:space="preserve">Подготовительные </w:t>
            </w:r>
            <w:r>
              <w:lastRenderedPageBreak/>
              <w:t>работы</w:t>
            </w:r>
          </w:p>
        </w:tc>
        <w:tc>
          <w:tcPr>
            <w:tcW w:w="5102" w:type="dxa"/>
          </w:tcPr>
          <w:p w:rsidR="00DA2C76" w:rsidRDefault="00DA2C76" w:rsidP="00DA2C76">
            <w:pPr>
              <w:pStyle w:val="ConsPlusNormal"/>
            </w:pPr>
            <w:r>
              <w:lastRenderedPageBreak/>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Металлическая рулетка, </w:t>
            </w:r>
            <w:r>
              <w:lastRenderedPageBreak/>
              <w:t>металлическая линейка,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изготовления, точность геометрических параметров (в соответствии с чертежами КМД), внешний вид конструкций (при деформировании металлоконструкций - выправить)</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конструкций от мусора, грязи, снега и наледи</w:t>
            </w:r>
          </w:p>
        </w:tc>
        <w:tc>
          <w:tcPr>
            <w:tcW w:w="2268" w:type="dxa"/>
          </w:tcPr>
          <w:p w:rsidR="00DA2C76" w:rsidRDefault="00DA2C76" w:rsidP="00DA2C76">
            <w:pPr>
              <w:pStyle w:val="ConsPlusNormal"/>
            </w:pPr>
            <w:r>
              <w:t>Визуальный,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ранее выполненных работ</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конструкций на опорах</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конструкций</w:t>
            </w:r>
          </w:p>
        </w:tc>
        <w:tc>
          <w:tcPr>
            <w:tcW w:w="5102" w:type="dxa"/>
          </w:tcPr>
          <w:p w:rsidR="00DA2C76" w:rsidRDefault="00DA2C76" w:rsidP="00DA2C76">
            <w:pPr>
              <w:pStyle w:val="ConsPlusNormal"/>
            </w:pPr>
            <w:r>
              <w:t>Проверять установку конструкций в проектное положение (предельные отклонения в размерах площадок опирания конструкций, отклонения от совмещения рисок продольных осей);</w:t>
            </w:r>
          </w:p>
          <w:p w:rsidR="00DA2C76" w:rsidRDefault="00DA2C76" w:rsidP="00DA2C76">
            <w:pPr>
              <w:pStyle w:val="ConsPlusNormal"/>
            </w:pPr>
            <w:r>
              <w:t>монтажные соединения на болтах следует выполнять сразу после инструментальной проверки точности положения и выверки м/к</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надежность временного крепления (болтами должна быть заполнена 1/3 и пробками 1/10 всех отверстий, но не менее двух)</w:t>
            </w:r>
          </w:p>
        </w:tc>
        <w:tc>
          <w:tcPr>
            <w:tcW w:w="2268" w:type="dxa"/>
            <w:vMerge w:val="restart"/>
          </w:tcPr>
          <w:p w:rsidR="00DA2C76" w:rsidRDefault="00DA2C76" w:rsidP="00DA2C76">
            <w:pPr>
              <w:pStyle w:val="ConsPlusNormal"/>
            </w:pPr>
            <w:r>
              <w:t>Технический осмотр.</w:t>
            </w:r>
          </w:p>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м/к с монтажными сварными соединениями надлежит закреплять в два этапа - сначала временно, затем по проекту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стыков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конструкций</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закрепления конструкций проектным</w:t>
            </w:r>
          </w:p>
        </w:tc>
        <w:tc>
          <w:tcPr>
            <w:tcW w:w="2268" w:type="dxa"/>
          </w:tcPr>
          <w:p w:rsidR="00DA2C76" w:rsidRDefault="00DA2C76" w:rsidP="00DA2C76">
            <w:pPr>
              <w:pStyle w:val="ConsPlusNormal"/>
            </w:pPr>
            <w:r>
              <w:t>Технический осмотр.</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lastRenderedPageBreak/>
              <w:t>103 Монтаж стальных подкрановых балок</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изготовления, точность геометрических параметров (в соответствии с чертежами КМД), внешний вид конструкций (при деформировании м/к выправить)</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конструкций от мусора, грязи, снега и наледи</w:t>
            </w:r>
          </w:p>
        </w:tc>
        <w:tc>
          <w:tcPr>
            <w:tcW w:w="2268" w:type="dxa"/>
          </w:tcPr>
          <w:p w:rsidR="00DA2C76" w:rsidRDefault="00DA2C76" w:rsidP="00DA2C76">
            <w:pPr>
              <w:pStyle w:val="ConsPlusNormal"/>
            </w:pPr>
            <w:r>
              <w:t>Визуальный,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ранее выполненных работ</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конструкций на опорах</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конструкций</w:t>
            </w:r>
          </w:p>
        </w:tc>
        <w:tc>
          <w:tcPr>
            <w:tcW w:w="5102" w:type="dxa"/>
          </w:tcPr>
          <w:p w:rsidR="00DA2C76" w:rsidRDefault="00DA2C76" w:rsidP="00DA2C76">
            <w:pPr>
              <w:pStyle w:val="ConsPlusNormal"/>
            </w:pPr>
            <w:r>
              <w:t>Проверять установку конструкций в проектное положение (предельные отклонения в размерах площадок опирания конструкций, отклонения от совмещения рисок продольных осей);</w:t>
            </w:r>
          </w:p>
          <w:p w:rsidR="00DA2C76" w:rsidRDefault="00DA2C76" w:rsidP="00DA2C76">
            <w:pPr>
              <w:pStyle w:val="ConsPlusNormal"/>
            </w:pPr>
            <w:r>
              <w:t>монтажные соединения на болтах следует выполнять сразу после инструментальной проверки точности положения и выверки м/к</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надежность временного крепления (болтами должна быть заполнена 1/3 и пробками 1/10 всех отверстий, но не менее двух)</w:t>
            </w:r>
          </w:p>
        </w:tc>
        <w:tc>
          <w:tcPr>
            <w:tcW w:w="2268" w:type="dxa"/>
            <w:vMerge w:val="restart"/>
          </w:tcPr>
          <w:p w:rsidR="00DA2C76" w:rsidRDefault="00DA2C76" w:rsidP="00DA2C76">
            <w:pPr>
              <w:pStyle w:val="ConsPlusNormal"/>
            </w:pPr>
            <w:r>
              <w:t>Технический осмотр.</w:t>
            </w:r>
          </w:p>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м/к с монтажными сварными соединениями надлежит закреплять в два этапа - сначала временно, затем по проекту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стыков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конструкций</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закрепления конструкций проектным</w:t>
            </w:r>
          </w:p>
        </w:tc>
        <w:tc>
          <w:tcPr>
            <w:tcW w:w="2268" w:type="dxa"/>
          </w:tcPr>
          <w:p w:rsidR="00DA2C76" w:rsidRDefault="00DA2C76" w:rsidP="00DA2C76">
            <w:pPr>
              <w:pStyle w:val="ConsPlusNormal"/>
            </w:pPr>
            <w:r>
              <w:t>Технический осмотр.</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104 Монтаж крановых путей</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нивелир, тахеометр</w:t>
            </w: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изготовления, точность геометрических параметров (в соответствии с чертежами КМД), внешний вид конструкций (при деформировании м/к выправить)</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конструкций от мусора, грязи, снега и наледи</w:t>
            </w:r>
          </w:p>
        </w:tc>
        <w:tc>
          <w:tcPr>
            <w:tcW w:w="2268" w:type="dxa"/>
          </w:tcPr>
          <w:p w:rsidR="00DA2C76" w:rsidRDefault="00DA2C76" w:rsidP="00DA2C76">
            <w:pPr>
              <w:pStyle w:val="ConsPlusNormal"/>
            </w:pPr>
            <w:r>
              <w:t>Визуальный,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ранее выполненных работ</w:t>
            </w:r>
          </w:p>
        </w:tc>
        <w:tc>
          <w:tcPr>
            <w:tcW w:w="2268" w:type="dxa"/>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конструкций на опорах</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конструкций</w:t>
            </w:r>
          </w:p>
        </w:tc>
        <w:tc>
          <w:tcPr>
            <w:tcW w:w="5102" w:type="dxa"/>
          </w:tcPr>
          <w:p w:rsidR="00DA2C76" w:rsidRDefault="00DA2C76" w:rsidP="00DA2C76">
            <w:pPr>
              <w:pStyle w:val="ConsPlusNormal"/>
            </w:pPr>
            <w:r>
              <w:t>Проверять установку конструкций в проектное положение (предельные отклонения в размерах площадок опирания конструкций, отклонения от совмещения рисок продольных осей);</w:t>
            </w:r>
          </w:p>
          <w:p w:rsidR="00DA2C76" w:rsidRDefault="00DA2C76" w:rsidP="00DA2C76">
            <w:pPr>
              <w:pStyle w:val="ConsPlusNormal"/>
            </w:pPr>
            <w:r>
              <w:t>монтажные соединения на болтах следует выполнять сразу после инструментальной проверки точности положения и выверки м/к</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надежность временного крепления (болтами должна быть заполнена 1/3 и пробками 1/10 всех отверстий, но не менее двух)</w:t>
            </w:r>
          </w:p>
        </w:tc>
        <w:tc>
          <w:tcPr>
            <w:tcW w:w="2268" w:type="dxa"/>
            <w:vMerge w:val="restart"/>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м/к с монтажными сварными соединениями надлежит закреплять в два этапа - сначала временно, затем по проекту</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стыков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конструкций</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соответствие закрепления конструкций проектным</w:t>
            </w:r>
          </w:p>
        </w:tc>
        <w:tc>
          <w:tcPr>
            <w:tcW w:w="2268" w:type="dxa"/>
          </w:tcPr>
          <w:p w:rsidR="00DA2C76" w:rsidRDefault="00DA2C76" w:rsidP="00DA2C76">
            <w:pPr>
              <w:pStyle w:val="ConsPlusNormal"/>
            </w:pPr>
            <w:r>
              <w:t>Технический осмотр.</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105 Монтаж лестничных маршей и площадок</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w:t>
            </w:r>
          </w:p>
        </w:tc>
        <w:tc>
          <w:tcPr>
            <w:tcW w:w="2268" w:type="dxa"/>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 xml:space="preserve">Металлическая рулетка, металлическая линейка, нивелир, тахеометр, строительный уровень, </w:t>
            </w:r>
            <w:proofErr w:type="spellStart"/>
            <w:r>
              <w:t>катетомер</w:t>
            </w:r>
            <w:proofErr w:type="spellEnd"/>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поверхности, точность геометрических параметров, внешний вид маршей и площадок</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очистку опорных поверхностей ранее смонтированных конструкций и монтируемых элементов лестниц от мусора, грязи, снега и наледи</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ранее выполненных скрытых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разметки, определяющей проектное положение лестниц и площадок на опорах</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Монтаж конструкций</w:t>
            </w:r>
          </w:p>
        </w:tc>
        <w:tc>
          <w:tcPr>
            <w:tcW w:w="5102" w:type="dxa"/>
          </w:tcPr>
          <w:p w:rsidR="00DA2C76" w:rsidRDefault="00DA2C76" w:rsidP="00DA2C76">
            <w:pPr>
              <w:pStyle w:val="ConsPlusNormal"/>
            </w:pPr>
            <w:r>
              <w:t>Проверять установку элементов в проектное положение (отклонения в размерах площадок опирания, от горизонтали и отметок и т.д.)</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выполнения сварочных работ</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фактическое положение смонтированных маршей и площадок (отклонение от разметки, определяющей проектное положение маршей и площадок на опорах)</w:t>
            </w:r>
          </w:p>
        </w:tc>
        <w:tc>
          <w:tcPr>
            <w:tcW w:w="2268" w:type="dxa"/>
          </w:tcPr>
          <w:p w:rsidR="00DA2C76" w:rsidRDefault="00DA2C76" w:rsidP="00DA2C76">
            <w:pPr>
              <w:pStyle w:val="ConsPlusNormal"/>
            </w:pPr>
            <w:r>
              <w:t>Измерительный, каждый элемент</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требований проекта и документов по стандартизации к качеству сварочных соединений и антикоррозионных покрытий</w:t>
            </w:r>
          </w:p>
        </w:tc>
        <w:tc>
          <w:tcPr>
            <w:tcW w:w="2268" w:type="dxa"/>
          </w:tcPr>
          <w:p w:rsidR="00DA2C76" w:rsidRDefault="00DA2C76" w:rsidP="00DA2C76">
            <w:pPr>
              <w:pStyle w:val="ConsPlusNormal"/>
            </w:pPr>
            <w:r>
              <w:t>Измерительный.</w:t>
            </w:r>
          </w:p>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lastRenderedPageBreak/>
              <w:t>106 Устройство мозаичных полов</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документа о качестве на материалы</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Металлическая рулетка, металлическая линейка, строительный уровень, двухметровая рейка, нивелир, тахеометр, гигрометр, термометр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наличие акта освидетельствования (приемки) ранее выполненных работ</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промывку поверхности нижележащего слоя водой, </w:t>
            </w:r>
            <w:proofErr w:type="spellStart"/>
            <w:r>
              <w:t>огрунтовку</w:t>
            </w:r>
            <w:proofErr w:type="spellEnd"/>
            <w:r>
              <w:t xml:space="preserve"> цементным молоком</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ровность поверхности нижележащего слоя или фактическую величину заданного уклона</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вынесение отметок чистого пола</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установку маячных реек, надежность их крепления и фактическую величину отметки верха реек</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установку пробок в местах расположения проемов, отверстий</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Укладка бетонной смеси</w:t>
            </w:r>
          </w:p>
        </w:tc>
        <w:tc>
          <w:tcPr>
            <w:tcW w:w="5102" w:type="dxa"/>
          </w:tcPr>
          <w:p w:rsidR="00DA2C76" w:rsidRDefault="00DA2C76" w:rsidP="00DA2C76">
            <w:pPr>
              <w:pStyle w:val="ConsPlusNormal"/>
            </w:pPr>
            <w:r>
              <w:t>Проверять соблюдение технологии укладки бетонной смеси, в том числе степень уплотнения и качество заглаживания поверхности бетона</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толщину укладываемого слоя бетона</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соблюдение температурно-влажностного режима твердения</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качество отделки поверхности чистого пола</w:t>
            </w:r>
          </w:p>
        </w:tc>
        <w:tc>
          <w:tcPr>
            <w:tcW w:w="2268" w:type="dxa"/>
          </w:tcPr>
          <w:p w:rsidR="00DA2C76" w:rsidRDefault="00DA2C76" w:rsidP="00DA2C76">
            <w:pPr>
              <w:pStyle w:val="ConsPlusNormal"/>
            </w:pPr>
            <w:r>
              <w:t>Технический осмотр всей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фактическую величину прочности бетона</w:t>
            </w:r>
          </w:p>
        </w:tc>
        <w:tc>
          <w:tcPr>
            <w:tcW w:w="2268" w:type="dxa"/>
          </w:tcPr>
          <w:p w:rsidR="00DA2C76" w:rsidRDefault="00DA2C76" w:rsidP="00DA2C76">
            <w:pPr>
              <w:pStyle w:val="ConsPlusNormal"/>
            </w:pPr>
            <w:r>
              <w:t>Инструментальный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соблюдение заданных размеров толщин, плоскостей, отметок и уклонов</w:t>
            </w:r>
          </w:p>
        </w:tc>
        <w:tc>
          <w:tcPr>
            <w:tcW w:w="2268" w:type="dxa"/>
          </w:tcPr>
          <w:p w:rsidR="00DA2C76" w:rsidRDefault="00DA2C76" w:rsidP="00DA2C76">
            <w:pPr>
              <w:pStyle w:val="ConsPlusNormal"/>
            </w:pPr>
            <w:r>
              <w:t>Измерительный, не менее девяти измерений на 50 - 70 м</w:t>
            </w:r>
            <w:r>
              <w:rPr>
                <w:vertAlign w:val="superscript"/>
              </w:rPr>
              <w:t>2</w:t>
            </w:r>
            <w:r>
              <w:t xml:space="preserve"> поверхности</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внешний вид поверхности пола</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сцепление покрытия пола с нижележащим слоем</w:t>
            </w:r>
          </w:p>
        </w:tc>
        <w:tc>
          <w:tcPr>
            <w:tcW w:w="2268" w:type="dxa"/>
          </w:tcPr>
          <w:p w:rsidR="00DA2C76" w:rsidRDefault="00DA2C76" w:rsidP="00DA2C76">
            <w:pPr>
              <w:pStyle w:val="ConsPlusNormal"/>
            </w:pPr>
            <w:r>
              <w:t>То же, простукиванием</w:t>
            </w:r>
          </w:p>
        </w:tc>
        <w:tc>
          <w:tcPr>
            <w:tcW w:w="0" w:type="auto"/>
            <w:vMerge/>
          </w:tcPr>
          <w:p w:rsidR="00DA2C76" w:rsidRDefault="00DA2C76" w:rsidP="00DA2C76">
            <w:pPr>
              <w:pStyle w:val="ConsPlusNormal"/>
            </w:pPr>
          </w:p>
        </w:tc>
      </w:tr>
      <w:tr w:rsidR="00DA2C76" w:rsidRPr="00DA2C76">
        <w:tc>
          <w:tcPr>
            <w:tcW w:w="1984" w:type="dxa"/>
            <w:vMerge w:val="restart"/>
          </w:tcPr>
          <w:p w:rsidR="00DA2C76" w:rsidRDefault="00DA2C76" w:rsidP="00DA2C76">
            <w:pPr>
              <w:pStyle w:val="ConsPlusNormal"/>
            </w:pPr>
            <w:r>
              <w:t>107 Устройство лаг на столбиках по грунтовому основанию</w:t>
            </w:r>
          </w:p>
        </w:tc>
        <w:tc>
          <w:tcPr>
            <w:tcW w:w="1984" w:type="dxa"/>
            <w:vMerge w:val="restart"/>
          </w:tcPr>
          <w:p w:rsidR="00DA2C76" w:rsidRDefault="00DA2C76" w:rsidP="00DA2C76">
            <w:pPr>
              <w:pStyle w:val="ConsPlusNormal"/>
            </w:pPr>
            <w:r>
              <w:t>Подготовительные работы</w:t>
            </w:r>
          </w:p>
        </w:tc>
        <w:tc>
          <w:tcPr>
            <w:tcW w:w="5102" w:type="dxa"/>
          </w:tcPr>
          <w:p w:rsidR="00DA2C76" w:rsidRDefault="00DA2C76" w:rsidP="00DA2C76">
            <w:pPr>
              <w:pStyle w:val="ConsPlusNormal"/>
            </w:pPr>
            <w:r>
              <w:t>Проконтролировать наличие документов о качестве материалов</w:t>
            </w:r>
          </w:p>
        </w:tc>
        <w:tc>
          <w:tcPr>
            <w:tcW w:w="2268" w:type="dxa"/>
            <w:vMerge w:val="restart"/>
          </w:tcPr>
          <w:p w:rsidR="00DA2C76" w:rsidRDefault="00DA2C76" w:rsidP="00DA2C76">
            <w:pPr>
              <w:pStyle w:val="ConsPlusNormal"/>
            </w:pPr>
            <w:r>
              <w:t>Визуальный</w:t>
            </w:r>
          </w:p>
        </w:tc>
        <w:tc>
          <w:tcPr>
            <w:tcW w:w="2268" w:type="dxa"/>
            <w:vMerge w:val="restart"/>
          </w:tcPr>
          <w:p w:rsidR="00DA2C76" w:rsidRDefault="00DA2C76" w:rsidP="00DA2C76">
            <w:pPr>
              <w:pStyle w:val="ConsPlusNormal"/>
            </w:pPr>
            <w:r>
              <w:t>Нивелир, тахеометр, металлическая рулетка, металлическая линейка, строительный уровень, двухметровая рейка, влагомер</w:t>
            </w: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лаг, прокладок (размеры, влажность, антисептирование)</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Осуществить проверку выполнения очистки основания от мусора, грязи</w:t>
            </w:r>
          </w:p>
        </w:tc>
        <w:tc>
          <w:tcPr>
            <w:tcW w:w="2268" w:type="dxa"/>
            <w:vMerge w:val="restart"/>
          </w:tcPr>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отметку опорной плоскости столбиков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Укладка лаг</w:t>
            </w:r>
          </w:p>
        </w:tc>
        <w:tc>
          <w:tcPr>
            <w:tcW w:w="5102" w:type="dxa"/>
          </w:tcPr>
          <w:p w:rsidR="00DA2C76" w:rsidRDefault="00DA2C76" w:rsidP="00DA2C76">
            <w:pPr>
              <w:pStyle w:val="ConsPlusNormal"/>
            </w:pPr>
            <w:r>
              <w:t>Проверять расстояние между лагами</w:t>
            </w:r>
          </w:p>
        </w:tc>
        <w:tc>
          <w:tcPr>
            <w:tcW w:w="2268" w:type="dxa"/>
            <w:vMerge w:val="restart"/>
          </w:tcPr>
          <w:p w:rsidR="00DA2C76" w:rsidRDefault="00DA2C76" w:rsidP="00DA2C76">
            <w:pPr>
              <w:pStyle w:val="ConsPlusNormal"/>
            </w:pPr>
            <w:r>
              <w:t>Измерительный, не менее трех измерений на каждые 50 - 70 м</w:t>
            </w:r>
            <w:r>
              <w:rPr>
                <w:vertAlign w:val="superscript"/>
              </w:rPr>
              <w:t>2</w:t>
            </w:r>
            <w:r>
              <w:t xml:space="preserve"> поверхности пола</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величину зазора между лагами и стенами</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уровень верха лаг</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правильность стыковки лаг между собой</w:t>
            </w:r>
          </w:p>
        </w:tc>
        <w:tc>
          <w:tcPr>
            <w:tcW w:w="2268" w:type="dxa"/>
            <w:vMerge w:val="restart"/>
          </w:tcPr>
          <w:p w:rsidR="00DA2C76" w:rsidRDefault="00DA2C76" w:rsidP="00DA2C76">
            <w:pPr>
              <w:pStyle w:val="ConsPlusNormal"/>
            </w:pPr>
            <w:r>
              <w:t>Визуальный</w:t>
            </w:r>
          </w:p>
        </w:tc>
        <w:tc>
          <w:tcPr>
            <w:tcW w:w="0" w:type="auto"/>
            <w:vMerge/>
          </w:tcPr>
          <w:p w:rsidR="00DA2C76" w:rsidRDefault="00DA2C76" w:rsidP="00DA2C76">
            <w:pPr>
              <w:pStyle w:val="ConsPlusNormal"/>
            </w:pPr>
          </w:p>
        </w:tc>
      </w:tr>
      <w:tr w:rsidR="00DA2C76" w:rsidRP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Проверять плотность прилегания лаг к поверхности столбиков</w:t>
            </w:r>
          </w:p>
        </w:tc>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1984" w:type="dxa"/>
            <w:vMerge w:val="restart"/>
          </w:tcPr>
          <w:p w:rsidR="00DA2C76" w:rsidRDefault="00DA2C76" w:rsidP="00DA2C76">
            <w:pPr>
              <w:pStyle w:val="ConsPlusNormal"/>
            </w:pPr>
            <w:r>
              <w:t>Приемка выполненных работ</w:t>
            </w:r>
          </w:p>
        </w:tc>
        <w:tc>
          <w:tcPr>
            <w:tcW w:w="5102" w:type="dxa"/>
          </w:tcPr>
          <w:p w:rsidR="00DA2C76" w:rsidRDefault="00DA2C76" w:rsidP="00DA2C76">
            <w:pPr>
              <w:pStyle w:val="ConsPlusNormal"/>
            </w:pPr>
            <w:r>
              <w:t>Проконтролировать ровность поверхности лаг</w:t>
            </w:r>
          </w:p>
        </w:tc>
        <w:tc>
          <w:tcPr>
            <w:tcW w:w="2268" w:type="dxa"/>
          </w:tcPr>
          <w:p w:rsidR="00DA2C76" w:rsidRDefault="00DA2C76" w:rsidP="00DA2C76">
            <w:pPr>
              <w:pStyle w:val="ConsPlusNormal"/>
            </w:pPr>
            <w:r>
              <w:t>Визуальный.</w:t>
            </w:r>
          </w:p>
          <w:p w:rsidR="00DA2C76" w:rsidRDefault="00DA2C76" w:rsidP="00DA2C76">
            <w:pPr>
              <w:pStyle w:val="ConsPlusNormal"/>
            </w:pPr>
            <w:r>
              <w:t>Измерительный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 xml:space="preserve">Проконтролировать наличие временного раскрепления </w:t>
            </w:r>
            <w:r>
              <w:lastRenderedPageBreak/>
              <w:t>лаг (отдельными досками)</w:t>
            </w:r>
          </w:p>
        </w:tc>
        <w:tc>
          <w:tcPr>
            <w:tcW w:w="2268" w:type="dxa"/>
          </w:tcPr>
          <w:p w:rsidR="00DA2C76" w:rsidRDefault="00DA2C76" w:rsidP="00DA2C76">
            <w:pPr>
              <w:pStyle w:val="ConsPlusNormal"/>
            </w:pPr>
            <w:r>
              <w:lastRenderedPageBreak/>
              <w:t>Визуальный</w:t>
            </w:r>
          </w:p>
        </w:tc>
        <w:tc>
          <w:tcPr>
            <w:tcW w:w="0" w:type="auto"/>
            <w:vMerge/>
          </w:tcPr>
          <w:p w:rsidR="00DA2C76" w:rsidRDefault="00DA2C76" w:rsidP="00DA2C76">
            <w:pPr>
              <w:pStyle w:val="ConsPlusNormal"/>
            </w:pPr>
          </w:p>
        </w:tc>
      </w:tr>
      <w:tr w:rsidR="00DA2C76">
        <w:tc>
          <w:tcPr>
            <w:tcW w:w="0" w:type="auto"/>
            <w:vMerge/>
          </w:tcPr>
          <w:p w:rsidR="00DA2C76" w:rsidRDefault="00DA2C76" w:rsidP="00DA2C76">
            <w:pPr>
              <w:pStyle w:val="ConsPlusNormal"/>
            </w:pPr>
          </w:p>
        </w:tc>
        <w:tc>
          <w:tcPr>
            <w:tcW w:w="0" w:type="auto"/>
            <w:vMerge/>
          </w:tcPr>
          <w:p w:rsidR="00DA2C76" w:rsidRDefault="00DA2C76" w:rsidP="00DA2C76">
            <w:pPr>
              <w:pStyle w:val="ConsPlusNormal"/>
            </w:pPr>
          </w:p>
        </w:tc>
        <w:tc>
          <w:tcPr>
            <w:tcW w:w="5102" w:type="dxa"/>
          </w:tcPr>
          <w:p w:rsidR="00DA2C76" w:rsidRDefault="00DA2C76" w:rsidP="00DA2C76">
            <w:pPr>
              <w:pStyle w:val="ConsPlusNormal"/>
            </w:pPr>
            <w:r>
              <w:t>Проконтролировать качество антисептирования лаг, прокладок, изоляции прокладок толем</w:t>
            </w:r>
          </w:p>
        </w:tc>
        <w:tc>
          <w:tcPr>
            <w:tcW w:w="2268" w:type="dxa"/>
          </w:tcPr>
          <w:p w:rsidR="00DA2C76" w:rsidRDefault="00DA2C76" w:rsidP="00DA2C76">
            <w:pPr>
              <w:pStyle w:val="ConsPlusNormal"/>
            </w:pPr>
            <w:r>
              <w:t>Технический осмотр</w:t>
            </w:r>
          </w:p>
        </w:tc>
        <w:tc>
          <w:tcPr>
            <w:tcW w:w="0" w:type="auto"/>
            <w:vMerge/>
          </w:tcPr>
          <w:p w:rsidR="00DA2C76" w:rsidRDefault="00DA2C76" w:rsidP="00DA2C76">
            <w:pPr>
              <w:pStyle w:val="ConsPlusNormal"/>
            </w:pPr>
          </w:p>
        </w:tc>
      </w:tr>
    </w:tbl>
    <w:p w:rsidR="00DA2C76" w:rsidRDefault="00DA2C76" w:rsidP="00DA2C76">
      <w:pPr>
        <w:pStyle w:val="ConsPlusNormal"/>
        <w:sectPr w:rsidR="00DA2C76" w:rsidSect="00DA2C76">
          <w:pgSz w:w="15840" w:h="12240" w:orient="landscape"/>
          <w:pgMar w:top="1701" w:right="397" w:bottom="850" w:left="397" w:header="0" w:footer="0" w:gutter="0"/>
          <w:cols w:space="720"/>
          <w:titlePg/>
        </w:sectPr>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right"/>
        <w:outlineLvl w:val="1"/>
      </w:pPr>
      <w:r>
        <w:t>Приложение В</w:t>
      </w:r>
    </w:p>
    <w:p w:rsidR="00DA2C76" w:rsidRDefault="00DA2C76" w:rsidP="00DA2C76">
      <w:pPr>
        <w:pStyle w:val="ConsPlusNormal"/>
        <w:jc w:val="right"/>
      </w:pPr>
    </w:p>
    <w:p w:rsidR="00DA2C76" w:rsidRDefault="00DA2C76" w:rsidP="00DA2C76">
      <w:pPr>
        <w:pStyle w:val="ConsPlusNormal"/>
        <w:jc w:val="right"/>
      </w:pPr>
      <w:r>
        <w:t>(справочное)</w:t>
      </w:r>
    </w:p>
    <w:p w:rsidR="00DA2C76" w:rsidRDefault="00DA2C76" w:rsidP="00DA2C76">
      <w:pPr>
        <w:pStyle w:val="ConsPlusNormal"/>
        <w:jc w:val="both"/>
      </w:pPr>
    </w:p>
    <w:p w:rsidR="00DA2C76" w:rsidRDefault="00DA2C76" w:rsidP="00DA2C76">
      <w:pPr>
        <w:pStyle w:val="ConsPlusNormal"/>
        <w:jc w:val="center"/>
      </w:pPr>
      <w:bookmarkStart w:id="6" w:name="P4155"/>
      <w:bookmarkEnd w:id="6"/>
      <w:r>
        <w:t>ФОРМА ЗАДАНИЯ И ПРОГРАММА РАБОТ ПО СТРОИТЕЛЬНОМУ КОНТРОЛЮ</w:t>
      </w:r>
    </w:p>
    <w:p w:rsidR="00DA2C76" w:rsidRDefault="00DA2C76" w:rsidP="00DA2C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A2C76">
        <w:tc>
          <w:tcPr>
            <w:tcW w:w="9070" w:type="dxa"/>
            <w:tcBorders>
              <w:top w:val="nil"/>
              <w:left w:val="nil"/>
              <w:bottom w:val="nil"/>
              <w:right w:val="nil"/>
            </w:tcBorders>
          </w:tcPr>
          <w:p w:rsidR="00DA2C76" w:rsidRDefault="00DA2C76" w:rsidP="00DA2C76">
            <w:pPr>
              <w:pStyle w:val="ConsPlusNormal"/>
              <w:jc w:val="right"/>
            </w:pPr>
            <w:r>
              <w:t>Приложение N ____</w:t>
            </w:r>
          </w:p>
        </w:tc>
      </w:tr>
      <w:tr w:rsidR="00DA2C76" w:rsidRPr="00DA2C76">
        <w:tc>
          <w:tcPr>
            <w:tcW w:w="9070" w:type="dxa"/>
            <w:tcBorders>
              <w:top w:val="nil"/>
              <w:left w:val="nil"/>
              <w:bottom w:val="nil"/>
              <w:right w:val="nil"/>
            </w:tcBorders>
          </w:tcPr>
          <w:p w:rsidR="00DA2C76" w:rsidRDefault="00DA2C76" w:rsidP="00DA2C76">
            <w:pPr>
              <w:pStyle w:val="ConsPlusNormal"/>
              <w:jc w:val="right"/>
            </w:pPr>
            <w:r>
              <w:t>к договору (контракту) от "__" ____ 20__ г. N ____.</w:t>
            </w:r>
          </w:p>
        </w:tc>
      </w:tr>
      <w:tr w:rsidR="00DA2C76" w:rsidRPr="00DA2C76">
        <w:tc>
          <w:tcPr>
            <w:tcW w:w="9070" w:type="dxa"/>
            <w:tcBorders>
              <w:top w:val="nil"/>
              <w:left w:val="nil"/>
              <w:bottom w:val="nil"/>
              <w:right w:val="nil"/>
            </w:tcBorders>
          </w:tcPr>
          <w:p w:rsidR="00DA2C76" w:rsidRDefault="00DA2C76" w:rsidP="00DA2C76">
            <w:pPr>
              <w:pStyle w:val="ConsPlusNormal"/>
            </w:pPr>
          </w:p>
        </w:tc>
      </w:tr>
      <w:tr w:rsidR="00DA2C76" w:rsidRPr="00DA2C76">
        <w:tc>
          <w:tcPr>
            <w:tcW w:w="9070" w:type="dxa"/>
            <w:tcBorders>
              <w:top w:val="nil"/>
              <w:left w:val="nil"/>
              <w:bottom w:val="nil"/>
              <w:right w:val="nil"/>
            </w:tcBorders>
          </w:tcPr>
          <w:p w:rsidR="00DA2C76" w:rsidRDefault="00DA2C76" w:rsidP="00DA2C76">
            <w:pPr>
              <w:pStyle w:val="ConsPlusNormal"/>
              <w:jc w:val="center"/>
            </w:pPr>
            <w:r>
              <w:t>Техническое задание</w:t>
            </w:r>
          </w:p>
          <w:p w:rsidR="00DA2C76" w:rsidRDefault="00DA2C76" w:rsidP="00DA2C76">
            <w:pPr>
              <w:pStyle w:val="ConsPlusNormal"/>
              <w:jc w:val="center"/>
            </w:pPr>
            <w:r>
              <w:t>на проведение строительного контроля при проведении работ по строительству, реконструкции или капитального ремонта объекта:</w:t>
            </w:r>
          </w:p>
        </w:tc>
      </w:tr>
      <w:tr w:rsidR="00DA2C76">
        <w:tc>
          <w:tcPr>
            <w:tcW w:w="9070" w:type="dxa"/>
            <w:tcBorders>
              <w:top w:val="nil"/>
              <w:left w:val="nil"/>
              <w:bottom w:val="nil"/>
              <w:right w:val="nil"/>
            </w:tcBorders>
          </w:tcPr>
          <w:p w:rsidR="00DA2C76" w:rsidRDefault="00DA2C76" w:rsidP="00DA2C76">
            <w:pPr>
              <w:pStyle w:val="ConsPlusNormal"/>
              <w:jc w:val="center"/>
            </w:pPr>
            <w:r>
              <w:t>"_______________________________________________________"</w:t>
            </w:r>
          </w:p>
        </w:tc>
      </w:tr>
      <w:tr w:rsidR="00DA2C76">
        <w:tc>
          <w:tcPr>
            <w:tcW w:w="9070" w:type="dxa"/>
            <w:tcBorders>
              <w:top w:val="nil"/>
              <w:left w:val="nil"/>
              <w:bottom w:val="nil"/>
              <w:right w:val="nil"/>
            </w:tcBorders>
          </w:tcPr>
          <w:p w:rsidR="00DA2C76" w:rsidRDefault="00DA2C76" w:rsidP="00DA2C76">
            <w:pPr>
              <w:pStyle w:val="ConsPlusNormal"/>
            </w:pPr>
          </w:p>
        </w:tc>
      </w:tr>
      <w:tr w:rsidR="00DA2C76">
        <w:tc>
          <w:tcPr>
            <w:tcW w:w="9070" w:type="dxa"/>
            <w:tcBorders>
              <w:top w:val="nil"/>
              <w:left w:val="nil"/>
              <w:bottom w:val="nil"/>
              <w:right w:val="nil"/>
            </w:tcBorders>
          </w:tcPr>
          <w:p w:rsidR="00DA2C76" w:rsidRDefault="00DA2C76" w:rsidP="00DA2C76">
            <w:pPr>
              <w:pStyle w:val="ConsPlusNormal"/>
              <w:jc w:val="center"/>
              <w:outlineLvl w:val="2"/>
            </w:pPr>
            <w:r>
              <w:t>1 Общие положения</w:t>
            </w:r>
          </w:p>
        </w:tc>
      </w:tr>
    </w:tbl>
    <w:p w:rsidR="00DA2C76" w:rsidRDefault="00DA2C76" w:rsidP="00DA2C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51"/>
        <w:gridCol w:w="285"/>
        <w:gridCol w:w="314"/>
        <w:gridCol w:w="1408"/>
        <w:gridCol w:w="5272"/>
        <w:gridCol w:w="340"/>
      </w:tblGrid>
      <w:tr w:rsidR="00DA2C76">
        <w:tc>
          <w:tcPr>
            <w:tcW w:w="1736" w:type="dxa"/>
            <w:gridSpan w:val="2"/>
            <w:tcBorders>
              <w:top w:val="nil"/>
              <w:left w:val="nil"/>
              <w:bottom w:val="nil"/>
              <w:right w:val="nil"/>
            </w:tcBorders>
            <w:vAlign w:val="bottom"/>
          </w:tcPr>
          <w:p w:rsidR="00DA2C76" w:rsidRDefault="00DA2C76" w:rsidP="00DA2C76">
            <w:pPr>
              <w:pStyle w:val="ConsPlusNormal"/>
              <w:ind w:firstLine="283"/>
              <w:jc w:val="both"/>
            </w:pPr>
            <w:r>
              <w:t>Заказчик -</w:t>
            </w:r>
          </w:p>
        </w:tc>
        <w:tc>
          <w:tcPr>
            <w:tcW w:w="6994" w:type="dxa"/>
            <w:gridSpan w:val="3"/>
            <w:tcBorders>
              <w:top w:val="nil"/>
              <w:left w:val="nil"/>
              <w:bottom w:val="single" w:sz="4" w:space="0" w:color="auto"/>
              <w:right w:val="nil"/>
            </w:tcBorders>
          </w:tcPr>
          <w:p w:rsidR="00DA2C76" w:rsidRDefault="00DA2C76" w:rsidP="00DA2C76">
            <w:pPr>
              <w:pStyle w:val="ConsPlusNormal"/>
            </w:pPr>
          </w:p>
        </w:tc>
        <w:tc>
          <w:tcPr>
            <w:tcW w:w="340" w:type="dxa"/>
            <w:tcBorders>
              <w:top w:val="nil"/>
              <w:left w:val="nil"/>
              <w:bottom w:val="nil"/>
              <w:right w:val="nil"/>
            </w:tcBorders>
            <w:vAlign w:val="bottom"/>
          </w:tcPr>
          <w:p w:rsidR="00DA2C76" w:rsidRDefault="00DA2C76" w:rsidP="00DA2C76">
            <w:pPr>
              <w:pStyle w:val="ConsPlusNormal"/>
              <w:jc w:val="both"/>
            </w:pPr>
            <w:r>
              <w:t>.</w:t>
            </w:r>
          </w:p>
        </w:tc>
      </w:tr>
      <w:tr w:rsidR="00DA2C76">
        <w:tc>
          <w:tcPr>
            <w:tcW w:w="3458" w:type="dxa"/>
            <w:gridSpan w:val="4"/>
            <w:tcBorders>
              <w:top w:val="nil"/>
              <w:left w:val="nil"/>
              <w:bottom w:val="nil"/>
              <w:right w:val="nil"/>
            </w:tcBorders>
            <w:vAlign w:val="bottom"/>
          </w:tcPr>
          <w:p w:rsidR="00DA2C76" w:rsidRDefault="00DA2C76" w:rsidP="00DA2C76">
            <w:pPr>
              <w:pStyle w:val="ConsPlusNormal"/>
              <w:ind w:firstLine="283"/>
            </w:pPr>
            <w:r>
              <w:t>Подрядчик и субподрядчик -</w:t>
            </w:r>
          </w:p>
        </w:tc>
        <w:tc>
          <w:tcPr>
            <w:tcW w:w="5272" w:type="dxa"/>
            <w:tcBorders>
              <w:top w:val="single" w:sz="4" w:space="0" w:color="auto"/>
              <w:left w:val="nil"/>
              <w:bottom w:val="single" w:sz="4" w:space="0" w:color="auto"/>
              <w:right w:val="nil"/>
            </w:tcBorders>
          </w:tcPr>
          <w:p w:rsidR="00DA2C76" w:rsidRDefault="00DA2C76" w:rsidP="00DA2C76">
            <w:pPr>
              <w:pStyle w:val="ConsPlusNormal"/>
            </w:pPr>
          </w:p>
        </w:tc>
        <w:tc>
          <w:tcPr>
            <w:tcW w:w="340" w:type="dxa"/>
            <w:tcBorders>
              <w:top w:val="nil"/>
              <w:left w:val="nil"/>
              <w:bottom w:val="nil"/>
              <w:right w:val="nil"/>
            </w:tcBorders>
            <w:vAlign w:val="bottom"/>
          </w:tcPr>
          <w:p w:rsidR="00DA2C76" w:rsidRDefault="00DA2C76" w:rsidP="00DA2C76">
            <w:pPr>
              <w:pStyle w:val="ConsPlusNormal"/>
            </w:pPr>
          </w:p>
        </w:tc>
      </w:tr>
      <w:tr w:rsidR="00DA2C76">
        <w:tc>
          <w:tcPr>
            <w:tcW w:w="8730" w:type="dxa"/>
            <w:gridSpan w:val="5"/>
            <w:tcBorders>
              <w:top w:val="nil"/>
              <w:left w:val="nil"/>
              <w:bottom w:val="single" w:sz="4" w:space="0" w:color="auto"/>
              <w:right w:val="nil"/>
            </w:tcBorders>
            <w:vAlign w:val="bottom"/>
          </w:tcPr>
          <w:p w:rsidR="00DA2C76" w:rsidRDefault="00DA2C76" w:rsidP="00DA2C76">
            <w:pPr>
              <w:pStyle w:val="ConsPlusNormal"/>
            </w:pPr>
          </w:p>
        </w:tc>
        <w:tc>
          <w:tcPr>
            <w:tcW w:w="340" w:type="dxa"/>
            <w:tcBorders>
              <w:top w:val="nil"/>
              <w:left w:val="nil"/>
              <w:bottom w:val="nil"/>
              <w:right w:val="nil"/>
            </w:tcBorders>
            <w:vAlign w:val="bottom"/>
          </w:tcPr>
          <w:p w:rsidR="00DA2C76" w:rsidRDefault="00DA2C76" w:rsidP="00DA2C76">
            <w:pPr>
              <w:pStyle w:val="ConsPlusNormal"/>
              <w:jc w:val="both"/>
            </w:pPr>
            <w:r>
              <w:t>.</w:t>
            </w:r>
          </w:p>
        </w:tc>
      </w:tr>
      <w:tr w:rsidR="00DA2C76">
        <w:tc>
          <w:tcPr>
            <w:tcW w:w="2050" w:type="dxa"/>
            <w:gridSpan w:val="3"/>
            <w:tcBorders>
              <w:top w:val="single" w:sz="4" w:space="0" w:color="auto"/>
              <w:left w:val="nil"/>
              <w:bottom w:val="nil"/>
              <w:right w:val="nil"/>
            </w:tcBorders>
            <w:vAlign w:val="bottom"/>
          </w:tcPr>
          <w:p w:rsidR="00DA2C76" w:rsidRDefault="00DA2C76" w:rsidP="00DA2C76">
            <w:pPr>
              <w:pStyle w:val="ConsPlusNormal"/>
              <w:ind w:firstLine="283"/>
              <w:jc w:val="both"/>
            </w:pPr>
            <w:r>
              <w:t>Исполнитель -</w:t>
            </w:r>
          </w:p>
        </w:tc>
        <w:tc>
          <w:tcPr>
            <w:tcW w:w="6680" w:type="dxa"/>
            <w:gridSpan w:val="2"/>
            <w:tcBorders>
              <w:top w:val="single" w:sz="4" w:space="0" w:color="auto"/>
              <w:left w:val="nil"/>
              <w:bottom w:val="single" w:sz="4" w:space="0" w:color="auto"/>
              <w:right w:val="nil"/>
            </w:tcBorders>
          </w:tcPr>
          <w:p w:rsidR="00DA2C76" w:rsidRDefault="00DA2C76" w:rsidP="00DA2C76">
            <w:pPr>
              <w:pStyle w:val="ConsPlusNormal"/>
            </w:pPr>
          </w:p>
        </w:tc>
        <w:tc>
          <w:tcPr>
            <w:tcW w:w="340" w:type="dxa"/>
            <w:tcBorders>
              <w:top w:val="nil"/>
              <w:left w:val="nil"/>
              <w:bottom w:val="nil"/>
              <w:right w:val="nil"/>
            </w:tcBorders>
            <w:vAlign w:val="bottom"/>
          </w:tcPr>
          <w:p w:rsidR="00DA2C76" w:rsidRDefault="00DA2C76" w:rsidP="00DA2C76">
            <w:pPr>
              <w:pStyle w:val="ConsPlusNormal"/>
            </w:pPr>
          </w:p>
        </w:tc>
      </w:tr>
      <w:tr w:rsidR="00DA2C76">
        <w:tc>
          <w:tcPr>
            <w:tcW w:w="8730" w:type="dxa"/>
            <w:gridSpan w:val="5"/>
            <w:tcBorders>
              <w:top w:val="nil"/>
              <w:left w:val="nil"/>
              <w:bottom w:val="single" w:sz="4" w:space="0" w:color="auto"/>
              <w:right w:val="nil"/>
            </w:tcBorders>
            <w:vAlign w:val="bottom"/>
          </w:tcPr>
          <w:p w:rsidR="00DA2C76" w:rsidRDefault="00DA2C76" w:rsidP="00DA2C76">
            <w:pPr>
              <w:pStyle w:val="ConsPlusNormal"/>
            </w:pPr>
          </w:p>
        </w:tc>
        <w:tc>
          <w:tcPr>
            <w:tcW w:w="340" w:type="dxa"/>
            <w:tcBorders>
              <w:top w:val="nil"/>
              <w:left w:val="nil"/>
              <w:bottom w:val="nil"/>
              <w:right w:val="nil"/>
            </w:tcBorders>
            <w:vAlign w:val="bottom"/>
          </w:tcPr>
          <w:p w:rsidR="00DA2C76" w:rsidRDefault="00DA2C76" w:rsidP="00DA2C76">
            <w:pPr>
              <w:pStyle w:val="ConsPlusNormal"/>
              <w:jc w:val="both"/>
            </w:pPr>
            <w:r>
              <w:t>.</w:t>
            </w:r>
          </w:p>
        </w:tc>
      </w:tr>
      <w:tr w:rsidR="00DA2C76">
        <w:tblPrEx>
          <w:tblBorders>
            <w:insideH w:val="single" w:sz="4" w:space="0" w:color="auto"/>
          </w:tblBorders>
        </w:tblPrEx>
        <w:tc>
          <w:tcPr>
            <w:tcW w:w="1451" w:type="dxa"/>
            <w:tcBorders>
              <w:top w:val="single" w:sz="4" w:space="0" w:color="auto"/>
              <w:left w:val="nil"/>
              <w:bottom w:val="nil"/>
              <w:right w:val="nil"/>
            </w:tcBorders>
            <w:vAlign w:val="bottom"/>
          </w:tcPr>
          <w:p w:rsidR="00DA2C76" w:rsidRDefault="00DA2C76" w:rsidP="00DA2C76">
            <w:pPr>
              <w:pStyle w:val="ConsPlusNormal"/>
              <w:ind w:firstLine="283"/>
              <w:jc w:val="both"/>
            </w:pPr>
            <w:r>
              <w:t>Объект -</w:t>
            </w:r>
          </w:p>
        </w:tc>
        <w:tc>
          <w:tcPr>
            <w:tcW w:w="7279" w:type="dxa"/>
            <w:gridSpan w:val="4"/>
            <w:tcBorders>
              <w:top w:val="single" w:sz="4" w:space="0" w:color="auto"/>
              <w:left w:val="nil"/>
              <w:bottom w:val="single" w:sz="4" w:space="0" w:color="auto"/>
              <w:right w:val="nil"/>
            </w:tcBorders>
          </w:tcPr>
          <w:p w:rsidR="00DA2C76" w:rsidRDefault="00DA2C76" w:rsidP="00DA2C76">
            <w:pPr>
              <w:pStyle w:val="ConsPlusNormal"/>
            </w:pPr>
          </w:p>
        </w:tc>
        <w:tc>
          <w:tcPr>
            <w:tcW w:w="340" w:type="dxa"/>
            <w:tcBorders>
              <w:top w:val="nil"/>
              <w:left w:val="nil"/>
              <w:bottom w:val="nil"/>
              <w:right w:val="nil"/>
            </w:tcBorders>
            <w:vAlign w:val="bottom"/>
          </w:tcPr>
          <w:p w:rsidR="00DA2C76" w:rsidRDefault="00DA2C76" w:rsidP="00DA2C76">
            <w:pPr>
              <w:pStyle w:val="ConsPlusNormal"/>
              <w:jc w:val="both"/>
            </w:pPr>
            <w:r>
              <w:t>.</w:t>
            </w:r>
          </w:p>
        </w:tc>
      </w:tr>
    </w:tbl>
    <w:p w:rsidR="00DA2C76" w:rsidRDefault="00DA2C76" w:rsidP="00DA2C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99"/>
        <w:gridCol w:w="1709"/>
        <w:gridCol w:w="1699"/>
        <w:gridCol w:w="1694"/>
        <w:gridCol w:w="1644"/>
      </w:tblGrid>
      <w:tr w:rsidR="00DA2C76">
        <w:tc>
          <w:tcPr>
            <w:tcW w:w="2299" w:type="dxa"/>
          </w:tcPr>
          <w:p w:rsidR="00DA2C76" w:rsidRDefault="00DA2C76" w:rsidP="00DA2C76">
            <w:pPr>
              <w:pStyle w:val="ConsPlusNormal"/>
              <w:jc w:val="center"/>
            </w:pPr>
            <w:r>
              <w:t>Выполняемые по контракту строительно-монтажные работы (N контракта)</w:t>
            </w:r>
          </w:p>
        </w:tc>
        <w:tc>
          <w:tcPr>
            <w:tcW w:w="1709" w:type="dxa"/>
          </w:tcPr>
          <w:p w:rsidR="00DA2C76" w:rsidRDefault="00DA2C76" w:rsidP="00DA2C76">
            <w:pPr>
              <w:pStyle w:val="ConsPlusNormal"/>
              <w:jc w:val="center"/>
            </w:pPr>
            <w:r>
              <w:t>Подрядчик</w:t>
            </w:r>
          </w:p>
          <w:p w:rsidR="00DA2C76" w:rsidRDefault="00DA2C76" w:rsidP="00DA2C76">
            <w:pPr>
              <w:pStyle w:val="ConsPlusNormal"/>
              <w:jc w:val="center"/>
            </w:pPr>
            <w:r>
              <w:t>(N контракта)</w:t>
            </w:r>
          </w:p>
        </w:tc>
        <w:tc>
          <w:tcPr>
            <w:tcW w:w="1699" w:type="dxa"/>
          </w:tcPr>
          <w:p w:rsidR="00DA2C76" w:rsidRDefault="00DA2C76" w:rsidP="00DA2C76">
            <w:pPr>
              <w:pStyle w:val="ConsPlusNormal"/>
              <w:jc w:val="center"/>
            </w:pPr>
            <w:r>
              <w:t>Цена контракта в ценах 20__ г., тыс. руб.</w:t>
            </w:r>
          </w:p>
        </w:tc>
        <w:tc>
          <w:tcPr>
            <w:tcW w:w="1694" w:type="dxa"/>
          </w:tcPr>
          <w:p w:rsidR="00DA2C76" w:rsidRDefault="00DA2C76" w:rsidP="00DA2C76">
            <w:pPr>
              <w:pStyle w:val="ConsPlusNormal"/>
              <w:jc w:val="center"/>
            </w:pPr>
            <w:r>
              <w:t>Срок окончания работ по контракту</w:t>
            </w:r>
          </w:p>
        </w:tc>
        <w:tc>
          <w:tcPr>
            <w:tcW w:w="1644" w:type="dxa"/>
          </w:tcPr>
          <w:p w:rsidR="00DA2C76" w:rsidRDefault="00DA2C76" w:rsidP="00DA2C76">
            <w:pPr>
              <w:pStyle w:val="ConsPlusNormal"/>
              <w:jc w:val="center"/>
            </w:pPr>
            <w:r>
              <w:t>Гарантийный срок</w:t>
            </w:r>
          </w:p>
        </w:tc>
      </w:tr>
      <w:tr w:rsidR="00DA2C76">
        <w:tc>
          <w:tcPr>
            <w:tcW w:w="2299" w:type="dxa"/>
          </w:tcPr>
          <w:p w:rsidR="00DA2C76" w:rsidRDefault="00DA2C76" w:rsidP="00DA2C76">
            <w:pPr>
              <w:pStyle w:val="ConsPlusNormal"/>
            </w:pPr>
          </w:p>
        </w:tc>
        <w:tc>
          <w:tcPr>
            <w:tcW w:w="1709" w:type="dxa"/>
          </w:tcPr>
          <w:p w:rsidR="00DA2C76" w:rsidRDefault="00DA2C76" w:rsidP="00DA2C76">
            <w:pPr>
              <w:pStyle w:val="ConsPlusNormal"/>
            </w:pPr>
          </w:p>
        </w:tc>
        <w:tc>
          <w:tcPr>
            <w:tcW w:w="1699" w:type="dxa"/>
          </w:tcPr>
          <w:p w:rsidR="00DA2C76" w:rsidRDefault="00DA2C76" w:rsidP="00DA2C76">
            <w:pPr>
              <w:pStyle w:val="ConsPlusNormal"/>
            </w:pPr>
          </w:p>
        </w:tc>
        <w:tc>
          <w:tcPr>
            <w:tcW w:w="1694" w:type="dxa"/>
          </w:tcPr>
          <w:p w:rsidR="00DA2C76" w:rsidRDefault="00DA2C76" w:rsidP="00DA2C76">
            <w:pPr>
              <w:pStyle w:val="ConsPlusNormal"/>
            </w:pPr>
          </w:p>
        </w:tc>
        <w:tc>
          <w:tcPr>
            <w:tcW w:w="1644" w:type="dxa"/>
          </w:tcPr>
          <w:p w:rsidR="00DA2C76" w:rsidRDefault="00DA2C76" w:rsidP="00DA2C76">
            <w:pPr>
              <w:pStyle w:val="ConsPlusNormal"/>
            </w:pPr>
          </w:p>
        </w:tc>
      </w:tr>
    </w:tbl>
    <w:p w:rsidR="00DA2C76" w:rsidRDefault="00DA2C76" w:rsidP="00DA2C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A2C76">
        <w:tc>
          <w:tcPr>
            <w:tcW w:w="9070" w:type="dxa"/>
            <w:tcBorders>
              <w:top w:val="nil"/>
              <w:left w:val="nil"/>
              <w:bottom w:val="nil"/>
              <w:right w:val="nil"/>
            </w:tcBorders>
          </w:tcPr>
          <w:p w:rsidR="00DA2C76" w:rsidRDefault="00DA2C76" w:rsidP="00DA2C76">
            <w:pPr>
              <w:pStyle w:val="ConsPlusNormal"/>
              <w:jc w:val="center"/>
              <w:outlineLvl w:val="2"/>
            </w:pPr>
            <w:r>
              <w:t xml:space="preserve">2 Перечень </w:t>
            </w:r>
            <w:hyperlink w:anchor="P4687">
              <w:r>
                <w:rPr>
                  <w:color w:val="0000FF"/>
                </w:rPr>
                <w:t>&lt;1&gt;</w:t>
              </w:r>
            </w:hyperlink>
            <w:r>
              <w:t xml:space="preserve"> сооружений, конструкций и работ, подлежащих строительному контролю </w:t>
            </w:r>
            <w:hyperlink w:anchor="P4688">
              <w:r>
                <w:rPr>
                  <w:color w:val="0000FF"/>
                </w:rPr>
                <w:t>&lt;2&gt;</w:t>
              </w:r>
            </w:hyperlink>
          </w:p>
        </w:tc>
      </w:tr>
    </w:tbl>
    <w:p w:rsidR="00DA2C76" w:rsidRDefault="00DA2C76" w:rsidP="00DA2C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DA2C76">
        <w:tc>
          <w:tcPr>
            <w:tcW w:w="964" w:type="dxa"/>
            <w:tcBorders>
              <w:top w:val="nil"/>
              <w:left w:val="nil"/>
              <w:bottom w:val="nil"/>
              <w:right w:val="nil"/>
            </w:tcBorders>
          </w:tcPr>
          <w:p w:rsidR="00DA2C76" w:rsidRDefault="00DA2C76" w:rsidP="00DA2C76">
            <w:pPr>
              <w:pStyle w:val="ConsPlusNormal"/>
              <w:jc w:val="center"/>
              <w:outlineLvl w:val="3"/>
            </w:pPr>
            <w:r>
              <w:lastRenderedPageBreak/>
              <w:t>2.1</w:t>
            </w:r>
          </w:p>
        </w:tc>
        <w:tc>
          <w:tcPr>
            <w:tcW w:w="8107" w:type="dxa"/>
            <w:tcBorders>
              <w:top w:val="nil"/>
              <w:left w:val="nil"/>
              <w:bottom w:val="nil"/>
              <w:right w:val="nil"/>
            </w:tcBorders>
          </w:tcPr>
          <w:p w:rsidR="00DA2C76" w:rsidRDefault="00DA2C76" w:rsidP="00DA2C76">
            <w:pPr>
              <w:pStyle w:val="ConsPlusNormal"/>
              <w:jc w:val="both"/>
            </w:pPr>
            <w:r>
              <w:t>Земляные работы</w:t>
            </w:r>
          </w:p>
        </w:tc>
      </w:tr>
      <w:tr w:rsidR="00DA2C76">
        <w:tc>
          <w:tcPr>
            <w:tcW w:w="964" w:type="dxa"/>
            <w:tcBorders>
              <w:top w:val="nil"/>
              <w:left w:val="nil"/>
              <w:bottom w:val="nil"/>
              <w:right w:val="nil"/>
            </w:tcBorders>
          </w:tcPr>
          <w:p w:rsidR="00DA2C76" w:rsidRDefault="00DA2C76" w:rsidP="00DA2C76">
            <w:pPr>
              <w:pStyle w:val="ConsPlusNormal"/>
            </w:pPr>
            <w:r>
              <w:t>2.1.1</w:t>
            </w:r>
          </w:p>
        </w:tc>
        <w:tc>
          <w:tcPr>
            <w:tcW w:w="8107" w:type="dxa"/>
            <w:tcBorders>
              <w:top w:val="nil"/>
              <w:left w:val="nil"/>
              <w:bottom w:val="nil"/>
              <w:right w:val="nil"/>
            </w:tcBorders>
          </w:tcPr>
          <w:p w:rsidR="00DA2C76" w:rsidRDefault="00DA2C76" w:rsidP="00DA2C76">
            <w:pPr>
              <w:pStyle w:val="ConsPlusNormal"/>
              <w:jc w:val="both"/>
            </w:pPr>
            <w:r>
              <w:t>Механизированная разработка грунта</w:t>
            </w:r>
          </w:p>
        </w:tc>
      </w:tr>
      <w:tr w:rsidR="00DA2C76" w:rsidRPr="00DA2C76">
        <w:tc>
          <w:tcPr>
            <w:tcW w:w="964" w:type="dxa"/>
            <w:tcBorders>
              <w:top w:val="nil"/>
              <w:left w:val="nil"/>
              <w:bottom w:val="nil"/>
              <w:right w:val="nil"/>
            </w:tcBorders>
          </w:tcPr>
          <w:p w:rsidR="00DA2C76" w:rsidRDefault="00DA2C76" w:rsidP="00DA2C76">
            <w:pPr>
              <w:pStyle w:val="ConsPlusNormal"/>
            </w:pPr>
            <w:r>
              <w:t>2.1.1.1</w:t>
            </w:r>
          </w:p>
        </w:tc>
        <w:tc>
          <w:tcPr>
            <w:tcW w:w="8107" w:type="dxa"/>
            <w:tcBorders>
              <w:top w:val="nil"/>
              <w:left w:val="nil"/>
              <w:bottom w:val="nil"/>
              <w:right w:val="nil"/>
            </w:tcBorders>
          </w:tcPr>
          <w:p w:rsidR="00DA2C76" w:rsidRDefault="00DA2C76" w:rsidP="00DA2C76">
            <w:pPr>
              <w:pStyle w:val="ConsPlusNormal"/>
              <w:jc w:val="both"/>
            </w:pPr>
            <w:r>
              <w:t>Разработка выемок (траншей) под конструкции</w:t>
            </w:r>
          </w:p>
        </w:tc>
      </w:tr>
      <w:tr w:rsidR="00DA2C76">
        <w:tc>
          <w:tcPr>
            <w:tcW w:w="964" w:type="dxa"/>
            <w:tcBorders>
              <w:top w:val="nil"/>
              <w:left w:val="nil"/>
              <w:bottom w:val="nil"/>
              <w:right w:val="nil"/>
            </w:tcBorders>
          </w:tcPr>
          <w:p w:rsidR="00DA2C76" w:rsidRDefault="00DA2C76" w:rsidP="00DA2C76">
            <w:pPr>
              <w:pStyle w:val="ConsPlusNormal"/>
            </w:pPr>
            <w:r>
              <w:t>2.1.1.2</w:t>
            </w:r>
          </w:p>
        </w:tc>
        <w:tc>
          <w:tcPr>
            <w:tcW w:w="8107" w:type="dxa"/>
            <w:tcBorders>
              <w:top w:val="nil"/>
              <w:left w:val="nil"/>
              <w:bottom w:val="nil"/>
              <w:right w:val="nil"/>
            </w:tcBorders>
          </w:tcPr>
          <w:p w:rsidR="00DA2C76" w:rsidRDefault="00DA2C76" w:rsidP="00DA2C76">
            <w:pPr>
              <w:pStyle w:val="ConsPlusNormal"/>
              <w:jc w:val="both"/>
            </w:pPr>
            <w:r>
              <w:t>Разработка котлованов экскаваторами</w:t>
            </w:r>
          </w:p>
        </w:tc>
      </w:tr>
      <w:tr w:rsidR="00DA2C76" w:rsidRPr="00DA2C76">
        <w:tc>
          <w:tcPr>
            <w:tcW w:w="964" w:type="dxa"/>
            <w:tcBorders>
              <w:top w:val="nil"/>
              <w:left w:val="nil"/>
              <w:bottom w:val="nil"/>
              <w:right w:val="nil"/>
            </w:tcBorders>
          </w:tcPr>
          <w:p w:rsidR="00DA2C76" w:rsidRDefault="00DA2C76" w:rsidP="00DA2C76">
            <w:pPr>
              <w:pStyle w:val="ConsPlusNormal"/>
            </w:pPr>
            <w:r>
              <w:t>2.1.1.3</w:t>
            </w:r>
          </w:p>
        </w:tc>
        <w:tc>
          <w:tcPr>
            <w:tcW w:w="8107" w:type="dxa"/>
            <w:tcBorders>
              <w:top w:val="nil"/>
              <w:left w:val="nil"/>
              <w:bottom w:val="nil"/>
              <w:right w:val="nil"/>
            </w:tcBorders>
          </w:tcPr>
          <w:p w:rsidR="00DA2C76" w:rsidRDefault="00DA2C76" w:rsidP="00DA2C76">
            <w:pPr>
              <w:pStyle w:val="ConsPlusNormal"/>
              <w:jc w:val="both"/>
            </w:pPr>
            <w:r>
              <w:t>Разработка траншей под трубопроводы в нескальных грунтах</w:t>
            </w:r>
          </w:p>
        </w:tc>
      </w:tr>
      <w:tr w:rsidR="00DA2C76" w:rsidRPr="00DA2C76">
        <w:tc>
          <w:tcPr>
            <w:tcW w:w="964" w:type="dxa"/>
            <w:tcBorders>
              <w:top w:val="nil"/>
              <w:left w:val="nil"/>
              <w:bottom w:val="nil"/>
              <w:right w:val="nil"/>
            </w:tcBorders>
          </w:tcPr>
          <w:p w:rsidR="00DA2C76" w:rsidRDefault="00DA2C76" w:rsidP="00DA2C76">
            <w:pPr>
              <w:pStyle w:val="ConsPlusNormal"/>
            </w:pPr>
            <w:r>
              <w:t>2.1.1.4</w:t>
            </w:r>
          </w:p>
        </w:tc>
        <w:tc>
          <w:tcPr>
            <w:tcW w:w="8107" w:type="dxa"/>
            <w:tcBorders>
              <w:top w:val="nil"/>
              <w:left w:val="nil"/>
              <w:bottom w:val="nil"/>
              <w:right w:val="nil"/>
            </w:tcBorders>
          </w:tcPr>
          <w:p w:rsidR="00DA2C76" w:rsidRDefault="00DA2C76" w:rsidP="00DA2C76">
            <w:pPr>
              <w:pStyle w:val="ConsPlusNormal"/>
              <w:jc w:val="both"/>
            </w:pPr>
            <w:r>
              <w:t>Обратная засыпка котлованов, выемок (траншей), пазух конструкций и сооружений</w:t>
            </w:r>
          </w:p>
        </w:tc>
      </w:tr>
      <w:tr w:rsidR="00DA2C76">
        <w:tc>
          <w:tcPr>
            <w:tcW w:w="964" w:type="dxa"/>
            <w:tcBorders>
              <w:top w:val="nil"/>
              <w:left w:val="nil"/>
              <w:bottom w:val="nil"/>
              <w:right w:val="nil"/>
            </w:tcBorders>
          </w:tcPr>
          <w:p w:rsidR="00DA2C76" w:rsidRDefault="00DA2C76" w:rsidP="00DA2C76">
            <w:pPr>
              <w:pStyle w:val="ConsPlusNormal"/>
            </w:pPr>
            <w:r>
              <w:t>2.1.1.5</w:t>
            </w:r>
          </w:p>
        </w:tc>
        <w:tc>
          <w:tcPr>
            <w:tcW w:w="8107" w:type="dxa"/>
            <w:tcBorders>
              <w:top w:val="nil"/>
              <w:left w:val="nil"/>
              <w:bottom w:val="nil"/>
              <w:right w:val="nil"/>
            </w:tcBorders>
          </w:tcPr>
          <w:p w:rsidR="00DA2C76" w:rsidRDefault="00DA2C76" w:rsidP="00DA2C76">
            <w:pPr>
              <w:pStyle w:val="ConsPlusNormal"/>
              <w:jc w:val="both"/>
            </w:pPr>
            <w:r>
              <w:t>Вертикальная планировка</w:t>
            </w:r>
          </w:p>
        </w:tc>
      </w:tr>
      <w:tr w:rsidR="00DA2C76">
        <w:tc>
          <w:tcPr>
            <w:tcW w:w="964" w:type="dxa"/>
            <w:tcBorders>
              <w:top w:val="nil"/>
              <w:left w:val="nil"/>
              <w:bottom w:val="nil"/>
              <w:right w:val="nil"/>
            </w:tcBorders>
          </w:tcPr>
          <w:p w:rsidR="00DA2C76" w:rsidRDefault="00DA2C76" w:rsidP="00DA2C76">
            <w:pPr>
              <w:pStyle w:val="ConsPlusNormal"/>
            </w:pPr>
            <w:r>
              <w:t>2.1.1.6</w:t>
            </w:r>
          </w:p>
        </w:tc>
        <w:tc>
          <w:tcPr>
            <w:tcW w:w="8107" w:type="dxa"/>
            <w:tcBorders>
              <w:top w:val="nil"/>
              <w:left w:val="nil"/>
              <w:bottom w:val="nil"/>
              <w:right w:val="nil"/>
            </w:tcBorders>
          </w:tcPr>
          <w:p w:rsidR="00DA2C76" w:rsidRDefault="00DA2C76" w:rsidP="00DA2C76">
            <w:pPr>
              <w:pStyle w:val="ConsPlusNormal"/>
              <w:jc w:val="both"/>
            </w:pPr>
            <w:r>
              <w:t>Устройство насыпей</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2.1.2</w:t>
            </w:r>
          </w:p>
        </w:tc>
        <w:tc>
          <w:tcPr>
            <w:tcW w:w="8107" w:type="dxa"/>
            <w:tcBorders>
              <w:top w:val="nil"/>
              <w:left w:val="nil"/>
              <w:bottom w:val="nil"/>
              <w:right w:val="nil"/>
            </w:tcBorders>
          </w:tcPr>
          <w:p w:rsidR="00DA2C76" w:rsidRDefault="00DA2C76" w:rsidP="00DA2C76">
            <w:pPr>
              <w:pStyle w:val="ConsPlusNormal"/>
              <w:jc w:val="both"/>
            </w:pPr>
            <w:r>
              <w:t>Разработка (доработка) грунта в котлованах, выемках (траншеях) ручным способом</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2.1.3</w:t>
            </w:r>
          </w:p>
        </w:tc>
        <w:tc>
          <w:tcPr>
            <w:tcW w:w="8107" w:type="dxa"/>
            <w:tcBorders>
              <w:top w:val="nil"/>
              <w:left w:val="nil"/>
              <w:bottom w:val="nil"/>
              <w:right w:val="nil"/>
            </w:tcBorders>
          </w:tcPr>
          <w:p w:rsidR="00DA2C76" w:rsidRDefault="00DA2C76" w:rsidP="00DA2C76">
            <w:pPr>
              <w:pStyle w:val="ConsPlusNormal"/>
              <w:jc w:val="both"/>
            </w:pPr>
            <w:r>
              <w:t>Работы по искусственному замораживанию грунтов</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2.1.4</w:t>
            </w:r>
          </w:p>
        </w:tc>
        <w:tc>
          <w:tcPr>
            <w:tcW w:w="8107" w:type="dxa"/>
            <w:tcBorders>
              <w:top w:val="nil"/>
              <w:left w:val="nil"/>
              <w:bottom w:val="nil"/>
              <w:right w:val="nil"/>
            </w:tcBorders>
          </w:tcPr>
          <w:p w:rsidR="00DA2C76" w:rsidRDefault="00DA2C76" w:rsidP="00DA2C76">
            <w:pPr>
              <w:pStyle w:val="ConsPlusNormal"/>
              <w:jc w:val="both"/>
            </w:pPr>
            <w:r>
              <w:t xml:space="preserve">Уплотнение грунта катками, грунтоуплотняющей техникой или тяжелыми </w:t>
            </w:r>
            <w:proofErr w:type="spellStart"/>
            <w:r>
              <w:t>вибротрамбовками</w:t>
            </w:r>
            <w:proofErr w:type="spellEnd"/>
          </w:p>
        </w:tc>
      </w:tr>
      <w:tr w:rsidR="00DA2C76" w:rsidRPr="00DA2C76">
        <w:tc>
          <w:tcPr>
            <w:tcW w:w="964" w:type="dxa"/>
            <w:tcBorders>
              <w:top w:val="nil"/>
              <w:left w:val="nil"/>
              <w:bottom w:val="nil"/>
              <w:right w:val="nil"/>
            </w:tcBorders>
          </w:tcPr>
          <w:p w:rsidR="00DA2C76" w:rsidRDefault="00DA2C76" w:rsidP="00DA2C76">
            <w:pPr>
              <w:pStyle w:val="ConsPlusNormal"/>
              <w:jc w:val="center"/>
            </w:pPr>
            <w:r>
              <w:t>2.1.5</w:t>
            </w:r>
          </w:p>
        </w:tc>
        <w:tc>
          <w:tcPr>
            <w:tcW w:w="8107" w:type="dxa"/>
            <w:tcBorders>
              <w:top w:val="nil"/>
              <w:left w:val="nil"/>
              <w:bottom w:val="nil"/>
              <w:right w:val="nil"/>
            </w:tcBorders>
          </w:tcPr>
          <w:p w:rsidR="00DA2C76" w:rsidRDefault="00DA2C76" w:rsidP="00DA2C76">
            <w:pPr>
              <w:pStyle w:val="ConsPlusNormal"/>
              <w:jc w:val="both"/>
            </w:pPr>
            <w:r>
              <w:t>Механизированное разрыхление и разработка вечномерзлых грунтов</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2.1.6</w:t>
            </w:r>
          </w:p>
        </w:tc>
        <w:tc>
          <w:tcPr>
            <w:tcW w:w="8107" w:type="dxa"/>
            <w:tcBorders>
              <w:top w:val="nil"/>
              <w:left w:val="nil"/>
              <w:bottom w:val="nil"/>
              <w:right w:val="nil"/>
            </w:tcBorders>
          </w:tcPr>
          <w:p w:rsidR="00DA2C76" w:rsidRDefault="00DA2C76" w:rsidP="00DA2C76">
            <w:pPr>
              <w:pStyle w:val="ConsPlusNormal"/>
              <w:jc w:val="both"/>
            </w:pPr>
            <w:r>
              <w:t>Работы по водопонижению, организации поверхностного стока и водоотвода</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2.1.7</w:t>
            </w:r>
          </w:p>
        </w:tc>
        <w:tc>
          <w:tcPr>
            <w:tcW w:w="8107" w:type="dxa"/>
            <w:tcBorders>
              <w:top w:val="nil"/>
              <w:left w:val="nil"/>
              <w:bottom w:val="nil"/>
              <w:right w:val="nil"/>
            </w:tcBorders>
          </w:tcPr>
          <w:p w:rsidR="00DA2C76" w:rsidRDefault="00DA2C76" w:rsidP="00DA2C76">
            <w:pPr>
              <w:pStyle w:val="ConsPlusNormal"/>
              <w:jc w:val="both"/>
            </w:pPr>
            <w:r>
              <w:t>Устройство подстилающих слоев щебеночных и песчаных оснований под фундаменты различных типов и фундаментных плит</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2.1.8</w:t>
            </w:r>
          </w:p>
        </w:tc>
        <w:tc>
          <w:tcPr>
            <w:tcW w:w="8107" w:type="dxa"/>
            <w:tcBorders>
              <w:top w:val="nil"/>
              <w:left w:val="nil"/>
              <w:bottom w:val="nil"/>
              <w:right w:val="nil"/>
            </w:tcBorders>
          </w:tcPr>
          <w:p w:rsidR="00DA2C76" w:rsidRDefault="00DA2C76" w:rsidP="00DA2C76">
            <w:pPr>
              <w:pStyle w:val="ConsPlusNormal"/>
              <w:jc w:val="both"/>
            </w:pPr>
            <w:r>
              <w:t>Работы по водопонижению грунтовых вод в котлованах, выемках (траншеях)</w:t>
            </w:r>
          </w:p>
        </w:tc>
      </w:tr>
      <w:tr w:rsidR="00DA2C76" w:rsidRPr="00DA2C76">
        <w:tc>
          <w:tcPr>
            <w:tcW w:w="964" w:type="dxa"/>
            <w:tcBorders>
              <w:top w:val="nil"/>
              <w:left w:val="nil"/>
              <w:bottom w:val="nil"/>
              <w:right w:val="nil"/>
            </w:tcBorders>
          </w:tcPr>
          <w:p w:rsidR="00DA2C76" w:rsidRDefault="00DA2C76" w:rsidP="00DA2C76">
            <w:pPr>
              <w:pStyle w:val="ConsPlusNormal"/>
              <w:jc w:val="center"/>
              <w:outlineLvl w:val="3"/>
            </w:pPr>
            <w:r>
              <w:t>2.2</w:t>
            </w:r>
          </w:p>
        </w:tc>
        <w:tc>
          <w:tcPr>
            <w:tcW w:w="8107" w:type="dxa"/>
            <w:tcBorders>
              <w:top w:val="nil"/>
              <w:left w:val="nil"/>
              <w:bottom w:val="nil"/>
              <w:right w:val="nil"/>
            </w:tcBorders>
          </w:tcPr>
          <w:p w:rsidR="00DA2C76" w:rsidRDefault="00DA2C76" w:rsidP="00DA2C76">
            <w:pPr>
              <w:pStyle w:val="ConsPlusNormal"/>
              <w:jc w:val="both"/>
            </w:pPr>
            <w:r>
              <w:t>Свайные работы и закрепление грунтов</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2.2.1</w:t>
            </w:r>
          </w:p>
        </w:tc>
        <w:tc>
          <w:tcPr>
            <w:tcW w:w="8107" w:type="dxa"/>
            <w:tcBorders>
              <w:top w:val="nil"/>
              <w:left w:val="nil"/>
              <w:bottom w:val="nil"/>
              <w:right w:val="nil"/>
            </w:tcBorders>
          </w:tcPr>
          <w:p w:rsidR="00DA2C76" w:rsidRDefault="00DA2C76" w:rsidP="00DA2C76">
            <w:pPr>
              <w:pStyle w:val="ConsPlusNormal"/>
              <w:jc w:val="both"/>
            </w:pPr>
            <w:r>
              <w:t>Свайные работы, проводимые в мерзлых и вечномерзлых грунтах</w:t>
            </w:r>
          </w:p>
        </w:tc>
      </w:tr>
      <w:tr w:rsidR="00DA2C76">
        <w:tc>
          <w:tcPr>
            <w:tcW w:w="964" w:type="dxa"/>
            <w:tcBorders>
              <w:top w:val="nil"/>
              <w:left w:val="nil"/>
              <w:bottom w:val="nil"/>
              <w:right w:val="nil"/>
            </w:tcBorders>
          </w:tcPr>
          <w:p w:rsidR="00DA2C76" w:rsidRDefault="00DA2C76" w:rsidP="00DA2C76">
            <w:pPr>
              <w:pStyle w:val="ConsPlusNormal"/>
              <w:jc w:val="center"/>
            </w:pPr>
            <w:r>
              <w:t>2.2.2</w:t>
            </w:r>
          </w:p>
        </w:tc>
        <w:tc>
          <w:tcPr>
            <w:tcW w:w="8107" w:type="dxa"/>
            <w:tcBorders>
              <w:top w:val="nil"/>
              <w:left w:val="nil"/>
              <w:bottom w:val="nil"/>
              <w:right w:val="nil"/>
            </w:tcBorders>
          </w:tcPr>
          <w:p w:rsidR="00DA2C76" w:rsidRDefault="00DA2C76" w:rsidP="00DA2C76">
            <w:pPr>
              <w:pStyle w:val="ConsPlusNormal"/>
              <w:jc w:val="both"/>
            </w:pPr>
            <w:r>
              <w:t>Свайные работы</w:t>
            </w:r>
          </w:p>
        </w:tc>
      </w:tr>
      <w:tr w:rsidR="00DA2C76">
        <w:tc>
          <w:tcPr>
            <w:tcW w:w="964" w:type="dxa"/>
            <w:tcBorders>
              <w:top w:val="nil"/>
              <w:left w:val="nil"/>
              <w:bottom w:val="nil"/>
              <w:right w:val="nil"/>
            </w:tcBorders>
          </w:tcPr>
          <w:p w:rsidR="00DA2C76" w:rsidRDefault="00DA2C76" w:rsidP="00DA2C76">
            <w:pPr>
              <w:pStyle w:val="ConsPlusNormal"/>
              <w:jc w:val="center"/>
            </w:pPr>
            <w:r>
              <w:t>2.2.3</w:t>
            </w:r>
          </w:p>
        </w:tc>
        <w:tc>
          <w:tcPr>
            <w:tcW w:w="8107" w:type="dxa"/>
            <w:tcBorders>
              <w:top w:val="nil"/>
              <w:left w:val="nil"/>
              <w:bottom w:val="nil"/>
              <w:right w:val="nil"/>
            </w:tcBorders>
          </w:tcPr>
          <w:p w:rsidR="00DA2C76" w:rsidRDefault="00DA2C76" w:rsidP="00DA2C76">
            <w:pPr>
              <w:pStyle w:val="ConsPlusNormal"/>
              <w:jc w:val="both"/>
            </w:pPr>
            <w:r>
              <w:t>Монтаж ростверков</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2.2.4</w:t>
            </w:r>
          </w:p>
        </w:tc>
        <w:tc>
          <w:tcPr>
            <w:tcW w:w="8107" w:type="dxa"/>
            <w:tcBorders>
              <w:top w:val="nil"/>
              <w:left w:val="nil"/>
              <w:bottom w:val="nil"/>
              <w:right w:val="nil"/>
            </w:tcBorders>
          </w:tcPr>
          <w:p w:rsidR="00DA2C76" w:rsidRDefault="00DA2C76" w:rsidP="00DA2C76">
            <w:pPr>
              <w:pStyle w:val="ConsPlusNormal"/>
              <w:jc w:val="both"/>
            </w:pPr>
            <w:r>
              <w:t>Монтаж забивных и буронабивных свай</w:t>
            </w:r>
          </w:p>
        </w:tc>
      </w:tr>
      <w:tr w:rsidR="00DA2C76">
        <w:tc>
          <w:tcPr>
            <w:tcW w:w="964" w:type="dxa"/>
            <w:tcBorders>
              <w:top w:val="nil"/>
              <w:left w:val="nil"/>
              <w:bottom w:val="nil"/>
              <w:right w:val="nil"/>
            </w:tcBorders>
          </w:tcPr>
          <w:p w:rsidR="00DA2C76" w:rsidRDefault="00DA2C76" w:rsidP="00DA2C76">
            <w:pPr>
              <w:pStyle w:val="ConsPlusNormal"/>
              <w:jc w:val="center"/>
            </w:pPr>
            <w:r>
              <w:t>2.2.5</w:t>
            </w:r>
          </w:p>
        </w:tc>
        <w:tc>
          <w:tcPr>
            <w:tcW w:w="8107" w:type="dxa"/>
            <w:tcBorders>
              <w:top w:val="nil"/>
              <w:left w:val="nil"/>
              <w:bottom w:val="nil"/>
              <w:right w:val="nil"/>
            </w:tcBorders>
          </w:tcPr>
          <w:p w:rsidR="00DA2C76" w:rsidRDefault="00DA2C76" w:rsidP="00DA2C76">
            <w:pPr>
              <w:pStyle w:val="ConsPlusNormal"/>
              <w:jc w:val="both"/>
            </w:pPr>
            <w:r>
              <w:t>Термическое укрепление грунтов</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2.2.6</w:t>
            </w:r>
          </w:p>
        </w:tc>
        <w:tc>
          <w:tcPr>
            <w:tcW w:w="8107" w:type="dxa"/>
            <w:tcBorders>
              <w:top w:val="nil"/>
              <w:left w:val="nil"/>
              <w:bottom w:val="nil"/>
              <w:right w:val="nil"/>
            </w:tcBorders>
          </w:tcPr>
          <w:p w:rsidR="00DA2C76" w:rsidRDefault="00DA2C76" w:rsidP="00DA2C76">
            <w:pPr>
              <w:pStyle w:val="ConsPlusNormal"/>
              <w:jc w:val="both"/>
            </w:pPr>
            <w:r>
              <w:t>Цементация грунтовых оснований с забивкой инъекторов</w:t>
            </w:r>
          </w:p>
        </w:tc>
      </w:tr>
      <w:tr w:rsidR="00DA2C76">
        <w:tc>
          <w:tcPr>
            <w:tcW w:w="964" w:type="dxa"/>
            <w:tcBorders>
              <w:top w:val="nil"/>
              <w:left w:val="nil"/>
              <w:bottom w:val="nil"/>
              <w:right w:val="nil"/>
            </w:tcBorders>
          </w:tcPr>
          <w:p w:rsidR="00DA2C76" w:rsidRDefault="00DA2C76" w:rsidP="00DA2C76">
            <w:pPr>
              <w:pStyle w:val="ConsPlusNormal"/>
              <w:jc w:val="center"/>
            </w:pPr>
            <w:r>
              <w:t>2.2.7</w:t>
            </w:r>
          </w:p>
        </w:tc>
        <w:tc>
          <w:tcPr>
            <w:tcW w:w="8107" w:type="dxa"/>
            <w:tcBorders>
              <w:top w:val="nil"/>
              <w:left w:val="nil"/>
              <w:bottom w:val="nil"/>
              <w:right w:val="nil"/>
            </w:tcBorders>
          </w:tcPr>
          <w:p w:rsidR="00DA2C76" w:rsidRDefault="00DA2C76" w:rsidP="00DA2C76">
            <w:pPr>
              <w:pStyle w:val="ConsPlusNormal"/>
              <w:jc w:val="both"/>
            </w:pPr>
            <w:proofErr w:type="spellStart"/>
            <w:r>
              <w:t>Смолизация</w:t>
            </w:r>
            <w:proofErr w:type="spellEnd"/>
            <w:r>
              <w:t xml:space="preserve"> и силикатизация грунтов</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2.2.8</w:t>
            </w:r>
          </w:p>
        </w:tc>
        <w:tc>
          <w:tcPr>
            <w:tcW w:w="8107" w:type="dxa"/>
            <w:tcBorders>
              <w:top w:val="nil"/>
              <w:left w:val="nil"/>
              <w:bottom w:val="nil"/>
              <w:right w:val="nil"/>
            </w:tcBorders>
          </w:tcPr>
          <w:p w:rsidR="00DA2C76" w:rsidRDefault="00DA2C76" w:rsidP="00DA2C76">
            <w:pPr>
              <w:pStyle w:val="ConsPlusNormal"/>
              <w:jc w:val="both"/>
            </w:pPr>
            <w:r>
              <w:t>Возведение зданий и сооружений способом "стена в грунте"</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2.2.9</w:t>
            </w:r>
          </w:p>
        </w:tc>
        <w:tc>
          <w:tcPr>
            <w:tcW w:w="8107" w:type="dxa"/>
            <w:tcBorders>
              <w:top w:val="nil"/>
              <w:left w:val="nil"/>
              <w:bottom w:val="nil"/>
              <w:right w:val="nil"/>
            </w:tcBorders>
          </w:tcPr>
          <w:p w:rsidR="00DA2C76" w:rsidRDefault="00DA2C76" w:rsidP="00DA2C76">
            <w:pPr>
              <w:pStyle w:val="ConsPlusNormal"/>
              <w:jc w:val="both"/>
            </w:pPr>
            <w:r>
              <w:t>Погружение и подъем стальных и шпунтованных свай</w:t>
            </w:r>
          </w:p>
        </w:tc>
      </w:tr>
      <w:tr w:rsidR="00DA2C76" w:rsidRPr="00DA2C76">
        <w:tc>
          <w:tcPr>
            <w:tcW w:w="964" w:type="dxa"/>
            <w:tcBorders>
              <w:top w:val="nil"/>
              <w:left w:val="nil"/>
              <w:bottom w:val="nil"/>
              <w:right w:val="nil"/>
            </w:tcBorders>
          </w:tcPr>
          <w:p w:rsidR="00DA2C76" w:rsidRDefault="00DA2C76" w:rsidP="00DA2C76">
            <w:pPr>
              <w:pStyle w:val="ConsPlusNormal"/>
              <w:jc w:val="center"/>
            </w:pPr>
            <w:r>
              <w:t>2.2.10</w:t>
            </w:r>
          </w:p>
        </w:tc>
        <w:tc>
          <w:tcPr>
            <w:tcW w:w="8107" w:type="dxa"/>
            <w:tcBorders>
              <w:top w:val="nil"/>
              <w:left w:val="nil"/>
              <w:bottom w:val="nil"/>
              <w:right w:val="nil"/>
            </w:tcBorders>
          </w:tcPr>
          <w:p w:rsidR="00DA2C76" w:rsidRDefault="00DA2C76" w:rsidP="00DA2C76">
            <w:pPr>
              <w:pStyle w:val="ConsPlusNormal"/>
              <w:jc w:val="both"/>
            </w:pPr>
            <w:r>
              <w:t>Работы по креплению стен откосов в котлованах, выемках (траншеях) инвентарными и самодельными щитами</w:t>
            </w:r>
          </w:p>
        </w:tc>
      </w:tr>
      <w:tr w:rsidR="00DA2C76" w:rsidRPr="00DA2C76">
        <w:tc>
          <w:tcPr>
            <w:tcW w:w="964" w:type="dxa"/>
            <w:tcBorders>
              <w:top w:val="nil"/>
              <w:left w:val="nil"/>
              <w:bottom w:val="nil"/>
              <w:right w:val="nil"/>
            </w:tcBorders>
          </w:tcPr>
          <w:p w:rsidR="00DA2C76" w:rsidRDefault="00DA2C76" w:rsidP="00DA2C76">
            <w:pPr>
              <w:pStyle w:val="ConsPlusNormal"/>
              <w:jc w:val="center"/>
              <w:outlineLvl w:val="3"/>
            </w:pPr>
            <w:r>
              <w:t>2.3</w:t>
            </w:r>
          </w:p>
        </w:tc>
        <w:tc>
          <w:tcPr>
            <w:tcW w:w="8107" w:type="dxa"/>
            <w:tcBorders>
              <w:top w:val="nil"/>
              <w:left w:val="nil"/>
              <w:bottom w:val="nil"/>
              <w:right w:val="nil"/>
            </w:tcBorders>
          </w:tcPr>
          <w:p w:rsidR="00DA2C76" w:rsidRDefault="00DA2C76" w:rsidP="00DA2C76">
            <w:pPr>
              <w:pStyle w:val="ConsPlusNormal"/>
              <w:jc w:val="both"/>
            </w:pPr>
            <w:r>
              <w:t>Монтаж бетонных и железобетонных монолитных сооружений</w:t>
            </w:r>
          </w:p>
        </w:tc>
      </w:tr>
      <w:tr w:rsidR="00DA2C76">
        <w:tc>
          <w:tcPr>
            <w:tcW w:w="964" w:type="dxa"/>
            <w:tcBorders>
              <w:top w:val="nil"/>
              <w:left w:val="nil"/>
              <w:bottom w:val="nil"/>
              <w:right w:val="nil"/>
            </w:tcBorders>
          </w:tcPr>
          <w:p w:rsidR="00DA2C76" w:rsidRDefault="00DA2C76" w:rsidP="00DA2C76">
            <w:pPr>
              <w:pStyle w:val="ConsPlusNormal"/>
              <w:jc w:val="center"/>
            </w:pPr>
            <w:r>
              <w:lastRenderedPageBreak/>
              <w:t>2.3.1</w:t>
            </w:r>
          </w:p>
        </w:tc>
        <w:tc>
          <w:tcPr>
            <w:tcW w:w="8107" w:type="dxa"/>
            <w:tcBorders>
              <w:top w:val="nil"/>
              <w:left w:val="nil"/>
              <w:bottom w:val="nil"/>
              <w:right w:val="nil"/>
            </w:tcBorders>
          </w:tcPr>
          <w:p w:rsidR="00DA2C76" w:rsidRDefault="00DA2C76" w:rsidP="00DA2C76">
            <w:pPr>
              <w:pStyle w:val="ConsPlusNormal"/>
              <w:jc w:val="both"/>
            </w:pPr>
            <w:r>
              <w:t>Опалубочные работы</w:t>
            </w:r>
          </w:p>
        </w:tc>
      </w:tr>
      <w:tr w:rsidR="00DA2C76">
        <w:tc>
          <w:tcPr>
            <w:tcW w:w="964" w:type="dxa"/>
            <w:tcBorders>
              <w:top w:val="nil"/>
              <w:left w:val="nil"/>
              <w:bottom w:val="nil"/>
              <w:right w:val="nil"/>
            </w:tcBorders>
          </w:tcPr>
          <w:p w:rsidR="00DA2C76" w:rsidRDefault="00DA2C76" w:rsidP="00DA2C76">
            <w:pPr>
              <w:pStyle w:val="ConsPlusNormal"/>
              <w:jc w:val="center"/>
            </w:pPr>
            <w:r>
              <w:t>2.3.2</w:t>
            </w:r>
          </w:p>
        </w:tc>
        <w:tc>
          <w:tcPr>
            <w:tcW w:w="8107" w:type="dxa"/>
            <w:tcBorders>
              <w:top w:val="nil"/>
              <w:left w:val="nil"/>
              <w:bottom w:val="nil"/>
              <w:right w:val="nil"/>
            </w:tcBorders>
          </w:tcPr>
          <w:p w:rsidR="00DA2C76" w:rsidRDefault="00DA2C76" w:rsidP="00DA2C76">
            <w:pPr>
              <w:pStyle w:val="ConsPlusNormal"/>
              <w:jc w:val="both"/>
            </w:pPr>
            <w:r>
              <w:t>Арматурные работы</w:t>
            </w:r>
          </w:p>
        </w:tc>
      </w:tr>
      <w:tr w:rsidR="00DA2C76" w:rsidRPr="00DA2C76">
        <w:tc>
          <w:tcPr>
            <w:tcW w:w="964" w:type="dxa"/>
            <w:tcBorders>
              <w:top w:val="nil"/>
              <w:left w:val="nil"/>
              <w:bottom w:val="nil"/>
              <w:right w:val="nil"/>
            </w:tcBorders>
          </w:tcPr>
          <w:p w:rsidR="00DA2C76" w:rsidRDefault="00DA2C76" w:rsidP="00DA2C76">
            <w:pPr>
              <w:pStyle w:val="ConsPlusNormal"/>
            </w:pPr>
            <w:r>
              <w:t>2.3.3</w:t>
            </w:r>
          </w:p>
        </w:tc>
        <w:tc>
          <w:tcPr>
            <w:tcW w:w="8107" w:type="dxa"/>
            <w:tcBorders>
              <w:top w:val="nil"/>
              <w:left w:val="nil"/>
              <w:bottom w:val="nil"/>
              <w:right w:val="nil"/>
            </w:tcBorders>
          </w:tcPr>
          <w:p w:rsidR="00DA2C76" w:rsidRDefault="00DA2C76" w:rsidP="00DA2C76">
            <w:pPr>
              <w:pStyle w:val="ConsPlusNormal"/>
              <w:jc w:val="both"/>
            </w:pPr>
            <w:r>
              <w:t>Монтаж монолитных бетонных и железобетонных конструкций (стен, балок, прогонов, лестничных маршей и др.)</w:t>
            </w:r>
          </w:p>
        </w:tc>
      </w:tr>
      <w:tr w:rsidR="00DA2C76" w:rsidRPr="00DA2C76">
        <w:tc>
          <w:tcPr>
            <w:tcW w:w="964" w:type="dxa"/>
            <w:tcBorders>
              <w:top w:val="nil"/>
              <w:left w:val="nil"/>
              <w:bottom w:val="nil"/>
              <w:right w:val="nil"/>
            </w:tcBorders>
          </w:tcPr>
          <w:p w:rsidR="00DA2C76" w:rsidRDefault="00DA2C76" w:rsidP="00DA2C76">
            <w:pPr>
              <w:pStyle w:val="ConsPlusNormal"/>
            </w:pPr>
            <w:r>
              <w:t>2.3.4</w:t>
            </w:r>
          </w:p>
        </w:tc>
        <w:tc>
          <w:tcPr>
            <w:tcW w:w="8107" w:type="dxa"/>
            <w:tcBorders>
              <w:top w:val="nil"/>
              <w:left w:val="nil"/>
              <w:bottom w:val="nil"/>
              <w:right w:val="nil"/>
            </w:tcBorders>
          </w:tcPr>
          <w:p w:rsidR="00DA2C76" w:rsidRDefault="00DA2C76" w:rsidP="00DA2C76">
            <w:pPr>
              <w:pStyle w:val="ConsPlusNormal"/>
              <w:jc w:val="both"/>
            </w:pPr>
            <w:r>
              <w:t>Устройство монолитных бетонных и железобетонных фундаментов</w:t>
            </w:r>
          </w:p>
        </w:tc>
      </w:tr>
      <w:tr w:rsidR="00DA2C76" w:rsidRPr="00DA2C76">
        <w:tc>
          <w:tcPr>
            <w:tcW w:w="964" w:type="dxa"/>
            <w:tcBorders>
              <w:top w:val="nil"/>
              <w:left w:val="nil"/>
              <w:bottom w:val="nil"/>
              <w:right w:val="nil"/>
            </w:tcBorders>
          </w:tcPr>
          <w:p w:rsidR="00DA2C76" w:rsidRDefault="00DA2C76" w:rsidP="00DA2C76">
            <w:pPr>
              <w:pStyle w:val="ConsPlusNormal"/>
            </w:pPr>
            <w:r>
              <w:t>2.3.5</w:t>
            </w:r>
          </w:p>
        </w:tc>
        <w:tc>
          <w:tcPr>
            <w:tcW w:w="8107" w:type="dxa"/>
            <w:tcBorders>
              <w:top w:val="nil"/>
              <w:left w:val="nil"/>
              <w:bottom w:val="nil"/>
              <w:right w:val="nil"/>
            </w:tcBorders>
          </w:tcPr>
          <w:p w:rsidR="00DA2C76" w:rsidRDefault="00DA2C76" w:rsidP="00DA2C76">
            <w:pPr>
              <w:pStyle w:val="ConsPlusNormal"/>
              <w:jc w:val="both"/>
            </w:pPr>
            <w:r>
              <w:t>Устройство монолитных бетонных и железобетонных колонн</w:t>
            </w:r>
          </w:p>
        </w:tc>
      </w:tr>
      <w:tr w:rsidR="00DA2C76" w:rsidRPr="00DA2C76">
        <w:tc>
          <w:tcPr>
            <w:tcW w:w="964" w:type="dxa"/>
            <w:tcBorders>
              <w:top w:val="nil"/>
              <w:left w:val="nil"/>
              <w:bottom w:val="nil"/>
              <w:right w:val="nil"/>
            </w:tcBorders>
          </w:tcPr>
          <w:p w:rsidR="00DA2C76" w:rsidRDefault="00DA2C76" w:rsidP="00DA2C76">
            <w:pPr>
              <w:pStyle w:val="ConsPlusNormal"/>
            </w:pPr>
            <w:r>
              <w:t>2.3.6</w:t>
            </w:r>
          </w:p>
        </w:tc>
        <w:tc>
          <w:tcPr>
            <w:tcW w:w="8107" w:type="dxa"/>
            <w:tcBorders>
              <w:top w:val="nil"/>
              <w:left w:val="nil"/>
              <w:bottom w:val="nil"/>
              <w:right w:val="nil"/>
            </w:tcBorders>
          </w:tcPr>
          <w:p w:rsidR="00DA2C76" w:rsidRDefault="00DA2C76" w:rsidP="00DA2C76">
            <w:pPr>
              <w:pStyle w:val="ConsPlusNormal"/>
              <w:jc w:val="both"/>
            </w:pPr>
            <w:r>
              <w:t>Устройство монолитных участков в перекрытиях</w:t>
            </w:r>
          </w:p>
        </w:tc>
      </w:tr>
      <w:tr w:rsidR="00DA2C76" w:rsidRPr="00DA2C76">
        <w:tc>
          <w:tcPr>
            <w:tcW w:w="964" w:type="dxa"/>
            <w:tcBorders>
              <w:top w:val="nil"/>
              <w:left w:val="nil"/>
              <w:bottom w:val="nil"/>
              <w:right w:val="nil"/>
            </w:tcBorders>
          </w:tcPr>
          <w:p w:rsidR="00DA2C76" w:rsidRDefault="00DA2C76" w:rsidP="00DA2C76">
            <w:pPr>
              <w:pStyle w:val="ConsPlusNormal"/>
              <w:outlineLvl w:val="3"/>
            </w:pPr>
            <w:r>
              <w:t>2.4</w:t>
            </w:r>
          </w:p>
        </w:tc>
        <w:tc>
          <w:tcPr>
            <w:tcW w:w="8107" w:type="dxa"/>
            <w:tcBorders>
              <w:top w:val="nil"/>
              <w:left w:val="nil"/>
              <w:bottom w:val="nil"/>
              <w:right w:val="nil"/>
            </w:tcBorders>
          </w:tcPr>
          <w:p w:rsidR="00DA2C76" w:rsidRDefault="00DA2C76" w:rsidP="00DA2C76">
            <w:pPr>
              <w:pStyle w:val="ConsPlusNormal"/>
              <w:jc w:val="both"/>
            </w:pPr>
            <w:r>
              <w:t>Монтаж сборных бетонных и железобетонных конструкций</w:t>
            </w:r>
          </w:p>
        </w:tc>
      </w:tr>
      <w:tr w:rsidR="00DA2C76" w:rsidRPr="00DA2C76">
        <w:tc>
          <w:tcPr>
            <w:tcW w:w="964" w:type="dxa"/>
            <w:tcBorders>
              <w:top w:val="nil"/>
              <w:left w:val="nil"/>
              <w:bottom w:val="nil"/>
              <w:right w:val="nil"/>
            </w:tcBorders>
          </w:tcPr>
          <w:p w:rsidR="00DA2C76" w:rsidRDefault="00DA2C76" w:rsidP="00DA2C76">
            <w:pPr>
              <w:pStyle w:val="ConsPlusNormal"/>
            </w:pPr>
            <w:r>
              <w:t>2.4.1</w:t>
            </w:r>
          </w:p>
        </w:tc>
        <w:tc>
          <w:tcPr>
            <w:tcW w:w="8107" w:type="dxa"/>
            <w:tcBorders>
              <w:top w:val="nil"/>
              <w:left w:val="nil"/>
              <w:bottom w:val="nil"/>
              <w:right w:val="nil"/>
            </w:tcBorders>
          </w:tcPr>
          <w:p w:rsidR="00DA2C76" w:rsidRDefault="00DA2C76" w:rsidP="00DA2C76">
            <w:pPr>
              <w:pStyle w:val="ConsPlusNormal"/>
              <w:jc w:val="both"/>
            </w:pPr>
            <w:r>
              <w:t>Монтаж фундаментов и конструкций подземной части зданий и сооружений</w:t>
            </w:r>
          </w:p>
        </w:tc>
      </w:tr>
      <w:tr w:rsidR="00DA2C76" w:rsidRPr="00DA2C76">
        <w:tc>
          <w:tcPr>
            <w:tcW w:w="964" w:type="dxa"/>
            <w:tcBorders>
              <w:top w:val="nil"/>
              <w:left w:val="nil"/>
              <w:bottom w:val="nil"/>
              <w:right w:val="nil"/>
            </w:tcBorders>
          </w:tcPr>
          <w:p w:rsidR="00DA2C76" w:rsidRDefault="00DA2C76" w:rsidP="00DA2C76">
            <w:pPr>
              <w:pStyle w:val="ConsPlusNormal"/>
            </w:pPr>
            <w:r>
              <w:t>2.4.1.1</w:t>
            </w:r>
          </w:p>
        </w:tc>
        <w:tc>
          <w:tcPr>
            <w:tcW w:w="8107" w:type="dxa"/>
            <w:tcBorders>
              <w:top w:val="nil"/>
              <w:left w:val="nil"/>
              <w:bottom w:val="nil"/>
              <w:right w:val="nil"/>
            </w:tcBorders>
          </w:tcPr>
          <w:p w:rsidR="00DA2C76" w:rsidRDefault="00DA2C76" w:rsidP="00DA2C76">
            <w:pPr>
              <w:pStyle w:val="ConsPlusNormal"/>
              <w:jc w:val="both"/>
            </w:pPr>
            <w:r>
              <w:t>Монтаж блоков, ленточных фундаментов и стен подземной части зданий</w:t>
            </w:r>
          </w:p>
        </w:tc>
      </w:tr>
      <w:tr w:rsidR="00DA2C76" w:rsidRPr="00DA2C76">
        <w:tc>
          <w:tcPr>
            <w:tcW w:w="964" w:type="dxa"/>
            <w:tcBorders>
              <w:top w:val="nil"/>
              <w:left w:val="nil"/>
              <w:bottom w:val="nil"/>
              <w:right w:val="nil"/>
            </w:tcBorders>
          </w:tcPr>
          <w:p w:rsidR="00DA2C76" w:rsidRDefault="00DA2C76" w:rsidP="00DA2C76">
            <w:pPr>
              <w:pStyle w:val="ConsPlusNormal"/>
            </w:pPr>
            <w:r>
              <w:t>2.4.1.2</w:t>
            </w:r>
          </w:p>
        </w:tc>
        <w:tc>
          <w:tcPr>
            <w:tcW w:w="8107" w:type="dxa"/>
            <w:tcBorders>
              <w:top w:val="nil"/>
              <w:left w:val="nil"/>
              <w:bottom w:val="nil"/>
              <w:right w:val="nil"/>
            </w:tcBorders>
          </w:tcPr>
          <w:p w:rsidR="00DA2C76" w:rsidRDefault="00DA2C76" w:rsidP="00DA2C76">
            <w:pPr>
              <w:pStyle w:val="ConsPlusNormal"/>
              <w:jc w:val="both"/>
            </w:pPr>
            <w:r>
              <w:t>Установка блоков фундаментов стаканного типа</w:t>
            </w:r>
          </w:p>
        </w:tc>
      </w:tr>
      <w:tr w:rsidR="00DA2C76" w:rsidRPr="00DA2C76">
        <w:tc>
          <w:tcPr>
            <w:tcW w:w="964" w:type="dxa"/>
            <w:tcBorders>
              <w:top w:val="nil"/>
              <w:left w:val="nil"/>
              <w:bottom w:val="nil"/>
              <w:right w:val="nil"/>
            </w:tcBorders>
          </w:tcPr>
          <w:p w:rsidR="00DA2C76" w:rsidRDefault="00DA2C76" w:rsidP="00DA2C76">
            <w:pPr>
              <w:pStyle w:val="ConsPlusNormal"/>
            </w:pPr>
            <w:r>
              <w:t>2.4.2</w:t>
            </w:r>
          </w:p>
        </w:tc>
        <w:tc>
          <w:tcPr>
            <w:tcW w:w="8107" w:type="dxa"/>
            <w:tcBorders>
              <w:top w:val="nil"/>
              <w:left w:val="nil"/>
              <w:bottom w:val="nil"/>
              <w:right w:val="nil"/>
            </w:tcBorders>
          </w:tcPr>
          <w:p w:rsidR="00DA2C76" w:rsidRDefault="00DA2C76" w:rsidP="00DA2C76">
            <w:pPr>
              <w:pStyle w:val="ConsPlusNormal"/>
              <w:jc w:val="both"/>
            </w:pPr>
            <w:r>
              <w:t>Монтаж элементов конструкций подземной и надземной частей зданий и сооружений, в том числе колонн, рам, ригелей, ферм, балок, плит, поясов, панелей стен и перегородок</w:t>
            </w:r>
          </w:p>
        </w:tc>
      </w:tr>
      <w:tr w:rsidR="00DA2C76" w:rsidRPr="00DA2C76">
        <w:tc>
          <w:tcPr>
            <w:tcW w:w="964" w:type="dxa"/>
            <w:tcBorders>
              <w:top w:val="nil"/>
              <w:left w:val="nil"/>
              <w:bottom w:val="nil"/>
              <w:right w:val="nil"/>
            </w:tcBorders>
          </w:tcPr>
          <w:p w:rsidR="00DA2C76" w:rsidRDefault="00DA2C76" w:rsidP="00DA2C76">
            <w:pPr>
              <w:pStyle w:val="ConsPlusNormal"/>
            </w:pPr>
            <w:r>
              <w:t>2.4.2.1</w:t>
            </w:r>
          </w:p>
        </w:tc>
        <w:tc>
          <w:tcPr>
            <w:tcW w:w="8107" w:type="dxa"/>
            <w:tcBorders>
              <w:top w:val="nil"/>
              <w:left w:val="nil"/>
              <w:bottom w:val="nil"/>
              <w:right w:val="nil"/>
            </w:tcBorders>
          </w:tcPr>
          <w:p w:rsidR="00DA2C76" w:rsidRDefault="00DA2C76" w:rsidP="00DA2C76">
            <w:pPr>
              <w:pStyle w:val="ConsPlusNormal"/>
              <w:jc w:val="both"/>
            </w:pPr>
            <w:r>
              <w:t>Устройство железобетонных стен и перекрытий</w:t>
            </w:r>
          </w:p>
        </w:tc>
      </w:tr>
      <w:tr w:rsidR="00DA2C76" w:rsidRPr="00DA2C76">
        <w:tc>
          <w:tcPr>
            <w:tcW w:w="964" w:type="dxa"/>
            <w:tcBorders>
              <w:top w:val="nil"/>
              <w:left w:val="nil"/>
              <w:bottom w:val="nil"/>
              <w:right w:val="nil"/>
            </w:tcBorders>
          </w:tcPr>
          <w:p w:rsidR="00DA2C76" w:rsidRDefault="00DA2C76" w:rsidP="00DA2C76">
            <w:pPr>
              <w:pStyle w:val="ConsPlusNormal"/>
            </w:pPr>
            <w:r>
              <w:t>2.4.2.2</w:t>
            </w:r>
          </w:p>
        </w:tc>
        <w:tc>
          <w:tcPr>
            <w:tcW w:w="8107" w:type="dxa"/>
            <w:tcBorders>
              <w:top w:val="nil"/>
              <w:left w:val="nil"/>
              <w:bottom w:val="nil"/>
              <w:right w:val="nil"/>
            </w:tcBorders>
          </w:tcPr>
          <w:p w:rsidR="00DA2C76" w:rsidRDefault="00DA2C76" w:rsidP="00DA2C76">
            <w:pPr>
              <w:pStyle w:val="ConsPlusNormal"/>
              <w:jc w:val="both"/>
            </w:pPr>
            <w:r>
              <w:t>Монтаж железобетонных колонн одноэтажных зданий</w:t>
            </w:r>
          </w:p>
        </w:tc>
      </w:tr>
      <w:tr w:rsidR="00DA2C76" w:rsidRPr="00DA2C76">
        <w:tc>
          <w:tcPr>
            <w:tcW w:w="964" w:type="dxa"/>
            <w:tcBorders>
              <w:top w:val="nil"/>
              <w:left w:val="nil"/>
              <w:bottom w:val="nil"/>
              <w:right w:val="nil"/>
            </w:tcBorders>
          </w:tcPr>
          <w:p w:rsidR="00DA2C76" w:rsidRDefault="00DA2C76" w:rsidP="00DA2C76">
            <w:pPr>
              <w:pStyle w:val="ConsPlusNormal"/>
            </w:pPr>
            <w:r>
              <w:t>2.4.2.3</w:t>
            </w:r>
          </w:p>
        </w:tc>
        <w:tc>
          <w:tcPr>
            <w:tcW w:w="8107" w:type="dxa"/>
            <w:tcBorders>
              <w:top w:val="nil"/>
              <w:left w:val="nil"/>
              <w:bottom w:val="nil"/>
              <w:right w:val="nil"/>
            </w:tcBorders>
          </w:tcPr>
          <w:p w:rsidR="00DA2C76" w:rsidRDefault="00DA2C76" w:rsidP="00DA2C76">
            <w:pPr>
              <w:pStyle w:val="ConsPlusNormal"/>
              <w:jc w:val="both"/>
            </w:pPr>
            <w:r>
              <w:t>Монтаж сборных железобетонных колонн многоэтажных зданий</w:t>
            </w:r>
          </w:p>
        </w:tc>
      </w:tr>
      <w:tr w:rsidR="00DA2C76" w:rsidRPr="00DA2C76">
        <w:tc>
          <w:tcPr>
            <w:tcW w:w="964" w:type="dxa"/>
            <w:tcBorders>
              <w:top w:val="nil"/>
              <w:left w:val="nil"/>
              <w:bottom w:val="nil"/>
              <w:right w:val="nil"/>
            </w:tcBorders>
          </w:tcPr>
          <w:p w:rsidR="00DA2C76" w:rsidRDefault="00DA2C76" w:rsidP="00DA2C76">
            <w:pPr>
              <w:pStyle w:val="ConsPlusNormal"/>
            </w:pPr>
            <w:r>
              <w:t>2.4.2.4</w:t>
            </w:r>
          </w:p>
        </w:tc>
        <w:tc>
          <w:tcPr>
            <w:tcW w:w="8107" w:type="dxa"/>
            <w:tcBorders>
              <w:top w:val="nil"/>
              <w:left w:val="nil"/>
              <w:bottom w:val="nil"/>
              <w:right w:val="nil"/>
            </w:tcBorders>
          </w:tcPr>
          <w:p w:rsidR="00DA2C76" w:rsidRDefault="00DA2C76" w:rsidP="00DA2C76">
            <w:pPr>
              <w:pStyle w:val="ConsPlusNormal"/>
              <w:jc w:val="both"/>
            </w:pPr>
            <w:r>
              <w:t>Монтаж железобетонных ригелей, балок, ферм</w:t>
            </w:r>
          </w:p>
        </w:tc>
      </w:tr>
      <w:tr w:rsidR="00DA2C76" w:rsidRPr="00DA2C76">
        <w:tc>
          <w:tcPr>
            <w:tcW w:w="964" w:type="dxa"/>
            <w:tcBorders>
              <w:top w:val="nil"/>
              <w:left w:val="nil"/>
              <w:bottom w:val="nil"/>
              <w:right w:val="nil"/>
            </w:tcBorders>
          </w:tcPr>
          <w:p w:rsidR="00DA2C76" w:rsidRDefault="00DA2C76" w:rsidP="00DA2C76">
            <w:pPr>
              <w:pStyle w:val="ConsPlusNormal"/>
            </w:pPr>
            <w:r>
              <w:t>2.4.2.5</w:t>
            </w:r>
          </w:p>
        </w:tc>
        <w:tc>
          <w:tcPr>
            <w:tcW w:w="8107" w:type="dxa"/>
            <w:tcBorders>
              <w:top w:val="nil"/>
              <w:left w:val="nil"/>
              <w:bottom w:val="nil"/>
              <w:right w:val="nil"/>
            </w:tcBorders>
          </w:tcPr>
          <w:p w:rsidR="00DA2C76" w:rsidRDefault="00DA2C76" w:rsidP="00DA2C76">
            <w:pPr>
              <w:pStyle w:val="ConsPlusNormal"/>
              <w:jc w:val="both"/>
            </w:pPr>
            <w:r>
              <w:t>Монтаж плит перекрытий и покрытий</w:t>
            </w:r>
          </w:p>
        </w:tc>
      </w:tr>
      <w:tr w:rsidR="00DA2C76" w:rsidRPr="00DA2C76">
        <w:tc>
          <w:tcPr>
            <w:tcW w:w="964" w:type="dxa"/>
            <w:tcBorders>
              <w:top w:val="nil"/>
              <w:left w:val="nil"/>
              <w:bottom w:val="nil"/>
              <w:right w:val="nil"/>
            </w:tcBorders>
          </w:tcPr>
          <w:p w:rsidR="00DA2C76" w:rsidRDefault="00DA2C76" w:rsidP="00DA2C76">
            <w:pPr>
              <w:pStyle w:val="ConsPlusNormal"/>
            </w:pPr>
            <w:r>
              <w:t>2.4.2.6</w:t>
            </w:r>
          </w:p>
        </w:tc>
        <w:tc>
          <w:tcPr>
            <w:tcW w:w="8107" w:type="dxa"/>
            <w:tcBorders>
              <w:top w:val="nil"/>
              <w:left w:val="nil"/>
              <w:bottom w:val="nil"/>
              <w:right w:val="nil"/>
            </w:tcBorders>
          </w:tcPr>
          <w:p w:rsidR="00DA2C76" w:rsidRDefault="00DA2C76" w:rsidP="00DA2C76">
            <w:pPr>
              <w:pStyle w:val="ConsPlusNormal"/>
              <w:jc w:val="both"/>
            </w:pPr>
            <w:r>
              <w:t>Монтаж балконных плит и перемычек</w:t>
            </w:r>
          </w:p>
        </w:tc>
      </w:tr>
      <w:tr w:rsidR="00DA2C76" w:rsidRPr="00DA2C76">
        <w:tc>
          <w:tcPr>
            <w:tcW w:w="964" w:type="dxa"/>
            <w:tcBorders>
              <w:top w:val="nil"/>
              <w:left w:val="nil"/>
              <w:bottom w:val="nil"/>
              <w:right w:val="nil"/>
            </w:tcBorders>
          </w:tcPr>
          <w:p w:rsidR="00DA2C76" w:rsidRDefault="00DA2C76" w:rsidP="00DA2C76">
            <w:pPr>
              <w:pStyle w:val="ConsPlusNormal"/>
            </w:pPr>
            <w:r>
              <w:t>2.4.2.7</w:t>
            </w:r>
          </w:p>
        </w:tc>
        <w:tc>
          <w:tcPr>
            <w:tcW w:w="8107" w:type="dxa"/>
            <w:tcBorders>
              <w:top w:val="nil"/>
              <w:left w:val="nil"/>
              <w:bottom w:val="nil"/>
              <w:right w:val="nil"/>
            </w:tcBorders>
          </w:tcPr>
          <w:p w:rsidR="00DA2C76" w:rsidRDefault="00DA2C76" w:rsidP="00DA2C76">
            <w:pPr>
              <w:pStyle w:val="ConsPlusNormal"/>
              <w:jc w:val="both"/>
            </w:pPr>
            <w:r>
              <w:t>Монтаж наружных стеновых панелей каркасных зданий</w:t>
            </w:r>
          </w:p>
        </w:tc>
      </w:tr>
      <w:tr w:rsidR="00DA2C76">
        <w:tc>
          <w:tcPr>
            <w:tcW w:w="964" w:type="dxa"/>
            <w:tcBorders>
              <w:top w:val="nil"/>
              <w:left w:val="nil"/>
              <w:bottom w:val="nil"/>
              <w:right w:val="nil"/>
            </w:tcBorders>
          </w:tcPr>
          <w:p w:rsidR="00DA2C76" w:rsidRDefault="00DA2C76" w:rsidP="00DA2C76">
            <w:pPr>
              <w:pStyle w:val="ConsPlusNormal"/>
            </w:pPr>
            <w:r>
              <w:t>2.4.2.8</w:t>
            </w:r>
          </w:p>
        </w:tc>
        <w:tc>
          <w:tcPr>
            <w:tcW w:w="8107" w:type="dxa"/>
            <w:tcBorders>
              <w:top w:val="nil"/>
              <w:left w:val="nil"/>
              <w:bottom w:val="nil"/>
              <w:right w:val="nil"/>
            </w:tcBorders>
          </w:tcPr>
          <w:p w:rsidR="00DA2C76" w:rsidRDefault="00DA2C76" w:rsidP="00DA2C76">
            <w:pPr>
              <w:pStyle w:val="ConsPlusNormal"/>
              <w:jc w:val="both"/>
            </w:pPr>
            <w:r>
              <w:t>Монтаж гипсобетонных перегородок</w:t>
            </w:r>
          </w:p>
        </w:tc>
      </w:tr>
      <w:tr w:rsidR="00DA2C76" w:rsidRPr="00DA2C76">
        <w:tc>
          <w:tcPr>
            <w:tcW w:w="964" w:type="dxa"/>
            <w:tcBorders>
              <w:top w:val="nil"/>
              <w:left w:val="nil"/>
              <w:bottom w:val="nil"/>
              <w:right w:val="nil"/>
            </w:tcBorders>
          </w:tcPr>
          <w:p w:rsidR="00DA2C76" w:rsidRDefault="00DA2C76" w:rsidP="00DA2C76">
            <w:pPr>
              <w:pStyle w:val="ConsPlusNormal"/>
            </w:pPr>
            <w:r>
              <w:t>2.4.2.9</w:t>
            </w:r>
          </w:p>
        </w:tc>
        <w:tc>
          <w:tcPr>
            <w:tcW w:w="8107" w:type="dxa"/>
            <w:tcBorders>
              <w:top w:val="nil"/>
              <w:left w:val="nil"/>
              <w:bottom w:val="nil"/>
              <w:right w:val="nil"/>
            </w:tcBorders>
          </w:tcPr>
          <w:p w:rsidR="00DA2C76" w:rsidRDefault="00DA2C76" w:rsidP="00DA2C76">
            <w:pPr>
              <w:pStyle w:val="ConsPlusNormal"/>
              <w:jc w:val="both"/>
            </w:pPr>
            <w:r>
              <w:t>Монтаж ограждающих конструкций из хризотилцементных листов</w:t>
            </w:r>
          </w:p>
        </w:tc>
      </w:tr>
      <w:tr w:rsidR="00DA2C76" w:rsidRPr="00DA2C76">
        <w:tc>
          <w:tcPr>
            <w:tcW w:w="964" w:type="dxa"/>
            <w:tcBorders>
              <w:top w:val="nil"/>
              <w:left w:val="nil"/>
              <w:bottom w:val="nil"/>
              <w:right w:val="nil"/>
            </w:tcBorders>
          </w:tcPr>
          <w:p w:rsidR="00DA2C76" w:rsidRDefault="00DA2C76" w:rsidP="00DA2C76">
            <w:pPr>
              <w:pStyle w:val="ConsPlusNormal"/>
            </w:pPr>
            <w:r>
              <w:t>2.4.2.10</w:t>
            </w:r>
          </w:p>
        </w:tc>
        <w:tc>
          <w:tcPr>
            <w:tcW w:w="8107" w:type="dxa"/>
            <w:tcBorders>
              <w:top w:val="nil"/>
              <w:left w:val="nil"/>
              <w:bottom w:val="nil"/>
              <w:right w:val="nil"/>
            </w:tcBorders>
          </w:tcPr>
          <w:p w:rsidR="00DA2C76" w:rsidRDefault="00DA2C76" w:rsidP="00DA2C76">
            <w:pPr>
              <w:pStyle w:val="ConsPlusNormal"/>
              <w:jc w:val="both"/>
            </w:pPr>
            <w:r>
              <w:t>Сварка монтажных соединений сборных железобетонных конструкций</w:t>
            </w:r>
          </w:p>
        </w:tc>
      </w:tr>
      <w:tr w:rsidR="00DA2C76" w:rsidRPr="00DA2C76">
        <w:tc>
          <w:tcPr>
            <w:tcW w:w="964" w:type="dxa"/>
            <w:tcBorders>
              <w:top w:val="nil"/>
              <w:left w:val="nil"/>
              <w:bottom w:val="nil"/>
              <w:right w:val="nil"/>
            </w:tcBorders>
          </w:tcPr>
          <w:p w:rsidR="00DA2C76" w:rsidRDefault="00DA2C76" w:rsidP="00DA2C76">
            <w:pPr>
              <w:pStyle w:val="ConsPlusNormal"/>
            </w:pPr>
            <w:r>
              <w:t>2.4.2.11</w:t>
            </w:r>
          </w:p>
        </w:tc>
        <w:tc>
          <w:tcPr>
            <w:tcW w:w="8107" w:type="dxa"/>
            <w:tcBorders>
              <w:top w:val="nil"/>
              <w:left w:val="nil"/>
              <w:bottom w:val="nil"/>
              <w:right w:val="nil"/>
            </w:tcBorders>
          </w:tcPr>
          <w:p w:rsidR="00DA2C76" w:rsidRDefault="00DA2C76" w:rsidP="00DA2C76">
            <w:pPr>
              <w:pStyle w:val="ConsPlusNormal"/>
              <w:jc w:val="both"/>
            </w:pPr>
            <w:proofErr w:type="spellStart"/>
            <w:r>
              <w:t>Замоноличивание</w:t>
            </w:r>
            <w:proofErr w:type="spellEnd"/>
            <w:r>
              <w:t xml:space="preserve"> стыков и швов сборных железобетонных конструкций</w:t>
            </w:r>
          </w:p>
        </w:tc>
      </w:tr>
      <w:tr w:rsidR="00DA2C76" w:rsidRPr="00DA2C76">
        <w:tc>
          <w:tcPr>
            <w:tcW w:w="964" w:type="dxa"/>
            <w:tcBorders>
              <w:top w:val="nil"/>
              <w:left w:val="nil"/>
              <w:bottom w:val="nil"/>
              <w:right w:val="nil"/>
            </w:tcBorders>
          </w:tcPr>
          <w:p w:rsidR="00DA2C76" w:rsidRDefault="00DA2C76" w:rsidP="00DA2C76">
            <w:pPr>
              <w:pStyle w:val="ConsPlusNormal"/>
            </w:pPr>
            <w:r>
              <w:t>2.4.2.12</w:t>
            </w:r>
          </w:p>
        </w:tc>
        <w:tc>
          <w:tcPr>
            <w:tcW w:w="8107" w:type="dxa"/>
            <w:tcBorders>
              <w:top w:val="nil"/>
              <w:left w:val="nil"/>
              <w:bottom w:val="nil"/>
              <w:right w:val="nil"/>
            </w:tcBorders>
          </w:tcPr>
          <w:p w:rsidR="00DA2C76" w:rsidRDefault="00DA2C76" w:rsidP="00DA2C76">
            <w:pPr>
              <w:pStyle w:val="ConsPlusNormal"/>
              <w:jc w:val="both"/>
            </w:pPr>
            <w:r>
              <w:t>Монтаж лестничных маршей и площадок</w:t>
            </w:r>
          </w:p>
        </w:tc>
      </w:tr>
      <w:tr w:rsidR="00DA2C76" w:rsidRPr="00DA2C76">
        <w:tc>
          <w:tcPr>
            <w:tcW w:w="964" w:type="dxa"/>
            <w:tcBorders>
              <w:top w:val="nil"/>
              <w:left w:val="nil"/>
              <w:bottom w:val="nil"/>
              <w:right w:val="nil"/>
            </w:tcBorders>
          </w:tcPr>
          <w:p w:rsidR="00DA2C76" w:rsidRDefault="00DA2C76" w:rsidP="00DA2C76">
            <w:pPr>
              <w:pStyle w:val="ConsPlusNormal"/>
            </w:pPr>
            <w:r>
              <w:t>2.4.2.13</w:t>
            </w:r>
          </w:p>
        </w:tc>
        <w:tc>
          <w:tcPr>
            <w:tcW w:w="8107" w:type="dxa"/>
            <w:tcBorders>
              <w:top w:val="nil"/>
              <w:left w:val="nil"/>
              <w:bottom w:val="nil"/>
              <w:right w:val="nil"/>
            </w:tcBorders>
          </w:tcPr>
          <w:p w:rsidR="00DA2C76" w:rsidRDefault="00DA2C76" w:rsidP="00DA2C76">
            <w:pPr>
              <w:pStyle w:val="ConsPlusNormal"/>
              <w:jc w:val="both"/>
            </w:pPr>
            <w:r>
              <w:t>Ремонт и усиление старых фундаментов</w:t>
            </w:r>
          </w:p>
        </w:tc>
      </w:tr>
      <w:tr w:rsidR="00DA2C76" w:rsidRPr="00DA2C76">
        <w:tc>
          <w:tcPr>
            <w:tcW w:w="964" w:type="dxa"/>
            <w:tcBorders>
              <w:top w:val="nil"/>
              <w:left w:val="nil"/>
              <w:bottom w:val="nil"/>
              <w:right w:val="nil"/>
            </w:tcBorders>
          </w:tcPr>
          <w:p w:rsidR="00DA2C76" w:rsidRDefault="00DA2C76" w:rsidP="00DA2C76">
            <w:pPr>
              <w:pStyle w:val="ConsPlusNormal"/>
            </w:pPr>
            <w:r>
              <w:t>2.4.2.14</w:t>
            </w:r>
          </w:p>
        </w:tc>
        <w:tc>
          <w:tcPr>
            <w:tcW w:w="8107" w:type="dxa"/>
            <w:tcBorders>
              <w:top w:val="nil"/>
              <w:left w:val="nil"/>
              <w:bottom w:val="nil"/>
              <w:right w:val="nil"/>
            </w:tcBorders>
          </w:tcPr>
          <w:p w:rsidR="00DA2C76" w:rsidRDefault="00DA2C76" w:rsidP="00DA2C76">
            <w:pPr>
              <w:pStyle w:val="ConsPlusNormal"/>
              <w:jc w:val="both"/>
            </w:pPr>
            <w:r>
              <w:t>Укладка сборных железобетонных плит перекрытий и покрытий при реконструкции кирпичных зданий</w:t>
            </w:r>
          </w:p>
        </w:tc>
      </w:tr>
      <w:tr w:rsidR="00DA2C76" w:rsidRPr="00DA2C76">
        <w:tc>
          <w:tcPr>
            <w:tcW w:w="964" w:type="dxa"/>
            <w:tcBorders>
              <w:top w:val="nil"/>
              <w:left w:val="nil"/>
              <w:bottom w:val="nil"/>
              <w:right w:val="nil"/>
            </w:tcBorders>
          </w:tcPr>
          <w:p w:rsidR="00DA2C76" w:rsidRDefault="00DA2C76" w:rsidP="00DA2C76">
            <w:pPr>
              <w:pStyle w:val="ConsPlusNormal"/>
            </w:pPr>
            <w:r>
              <w:t>2.4.2.15</w:t>
            </w:r>
          </w:p>
        </w:tc>
        <w:tc>
          <w:tcPr>
            <w:tcW w:w="8107" w:type="dxa"/>
            <w:tcBorders>
              <w:top w:val="nil"/>
              <w:left w:val="nil"/>
              <w:bottom w:val="nil"/>
              <w:right w:val="nil"/>
            </w:tcBorders>
          </w:tcPr>
          <w:p w:rsidR="00DA2C76" w:rsidRDefault="00DA2C76" w:rsidP="00DA2C76">
            <w:pPr>
              <w:pStyle w:val="ConsPlusNormal"/>
              <w:jc w:val="both"/>
            </w:pPr>
            <w:r>
              <w:t xml:space="preserve">Монтаж железобетонных плит перекрытий и покрытий по металлическим балкам по </w:t>
            </w:r>
            <w:r>
              <w:lastRenderedPageBreak/>
              <w:t>металлическим балкам</w:t>
            </w:r>
          </w:p>
        </w:tc>
      </w:tr>
      <w:tr w:rsidR="00DA2C76" w:rsidRPr="00DA2C76">
        <w:tc>
          <w:tcPr>
            <w:tcW w:w="964" w:type="dxa"/>
            <w:tcBorders>
              <w:top w:val="nil"/>
              <w:left w:val="nil"/>
              <w:bottom w:val="nil"/>
              <w:right w:val="nil"/>
            </w:tcBorders>
          </w:tcPr>
          <w:p w:rsidR="00DA2C76" w:rsidRDefault="00DA2C76" w:rsidP="00DA2C76">
            <w:pPr>
              <w:pStyle w:val="ConsPlusNormal"/>
            </w:pPr>
            <w:r>
              <w:lastRenderedPageBreak/>
              <w:t>2.4.3</w:t>
            </w:r>
          </w:p>
        </w:tc>
        <w:tc>
          <w:tcPr>
            <w:tcW w:w="8107" w:type="dxa"/>
            <w:tcBorders>
              <w:top w:val="nil"/>
              <w:left w:val="nil"/>
              <w:bottom w:val="nil"/>
              <w:right w:val="nil"/>
            </w:tcBorders>
          </w:tcPr>
          <w:p w:rsidR="00DA2C76" w:rsidRDefault="00DA2C76" w:rsidP="00DA2C76">
            <w:pPr>
              <w:pStyle w:val="ConsPlusNormal"/>
              <w:jc w:val="both"/>
            </w:pPr>
            <w:r>
              <w:t>Монтаж объемных блоков, в том числе вентиляционных блоков, шахт лифтов и мусоропроводов, санитарно-технических кабин</w:t>
            </w:r>
          </w:p>
        </w:tc>
      </w:tr>
      <w:tr w:rsidR="00DA2C76" w:rsidRPr="00DA2C76">
        <w:tc>
          <w:tcPr>
            <w:tcW w:w="964" w:type="dxa"/>
            <w:tcBorders>
              <w:top w:val="nil"/>
              <w:left w:val="nil"/>
              <w:bottom w:val="nil"/>
              <w:right w:val="nil"/>
            </w:tcBorders>
          </w:tcPr>
          <w:p w:rsidR="00DA2C76" w:rsidRDefault="00DA2C76" w:rsidP="00DA2C76">
            <w:pPr>
              <w:pStyle w:val="ConsPlusNormal"/>
            </w:pPr>
            <w:r>
              <w:t>2.4.3.1</w:t>
            </w:r>
          </w:p>
        </w:tc>
        <w:tc>
          <w:tcPr>
            <w:tcW w:w="8107" w:type="dxa"/>
            <w:tcBorders>
              <w:top w:val="nil"/>
              <w:left w:val="nil"/>
              <w:bottom w:val="nil"/>
              <w:right w:val="nil"/>
            </w:tcBorders>
          </w:tcPr>
          <w:p w:rsidR="00DA2C76" w:rsidRDefault="00DA2C76" w:rsidP="00DA2C76">
            <w:pPr>
              <w:pStyle w:val="ConsPlusNormal"/>
              <w:jc w:val="both"/>
            </w:pPr>
            <w:r>
              <w:t>Монтаж панелей, блоков несущих стен зданий и сооружений</w:t>
            </w:r>
          </w:p>
        </w:tc>
      </w:tr>
      <w:tr w:rsidR="00DA2C76" w:rsidRPr="00DA2C76">
        <w:tc>
          <w:tcPr>
            <w:tcW w:w="964" w:type="dxa"/>
            <w:tcBorders>
              <w:top w:val="nil"/>
              <w:left w:val="nil"/>
              <w:bottom w:val="nil"/>
              <w:right w:val="nil"/>
            </w:tcBorders>
          </w:tcPr>
          <w:p w:rsidR="00DA2C76" w:rsidRDefault="00DA2C76" w:rsidP="00DA2C76">
            <w:pPr>
              <w:pStyle w:val="ConsPlusNormal"/>
            </w:pPr>
            <w:r>
              <w:t>2.4.3.2</w:t>
            </w:r>
          </w:p>
        </w:tc>
        <w:tc>
          <w:tcPr>
            <w:tcW w:w="8107" w:type="dxa"/>
            <w:tcBorders>
              <w:top w:val="nil"/>
              <w:left w:val="nil"/>
              <w:bottom w:val="nil"/>
              <w:right w:val="nil"/>
            </w:tcBorders>
          </w:tcPr>
          <w:p w:rsidR="00DA2C76" w:rsidRDefault="00DA2C76" w:rsidP="00DA2C76">
            <w:pPr>
              <w:pStyle w:val="ConsPlusNormal"/>
              <w:jc w:val="both"/>
            </w:pPr>
            <w:r>
              <w:t>Монтаж объемных блоков шахт лифтов</w:t>
            </w:r>
          </w:p>
        </w:tc>
      </w:tr>
      <w:tr w:rsidR="00DA2C76" w:rsidRPr="00DA2C76">
        <w:tc>
          <w:tcPr>
            <w:tcW w:w="964" w:type="dxa"/>
            <w:tcBorders>
              <w:top w:val="nil"/>
              <w:left w:val="nil"/>
              <w:bottom w:val="nil"/>
              <w:right w:val="nil"/>
            </w:tcBorders>
          </w:tcPr>
          <w:p w:rsidR="00DA2C76" w:rsidRDefault="00DA2C76" w:rsidP="00DA2C76">
            <w:pPr>
              <w:pStyle w:val="ConsPlusNormal"/>
            </w:pPr>
            <w:r>
              <w:t>2.4.3.3</w:t>
            </w:r>
          </w:p>
        </w:tc>
        <w:tc>
          <w:tcPr>
            <w:tcW w:w="8107" w:type="dxa"/>
            <w:tcBorders>
              <w:top w:val="nil"/>
              <w:left w:val="nil"/>
              <w:bottom w:val="nil"/>
              <w:right w:val="nil"/>
            </w:tcBorders>
          </w:tcPr>
          <w:p w:rsidR="00DA2C76" w:rsidRDefault="00DA2C76" w:rsidP="00DA2C76">
            <w:pPr>
              <w:pStyle w:val="ConsPlusNormal"/>
              <w:jc w:val="both"/>
            </w:pPr>
            <w:r>
              <w:t>Монтаж сборных железобетонных вентиляционных блоков</w:t>
            </w:r>
          </w:p>
        </w:tc>
      </w:tr>
      <w:tr w:rsidR="00DA2C76">
        <w:tc>
          <w:tcPr>
            <w:tcW w:w="964" w:type="dxa"/>
            <w:tcBorders>
              <w:top w:val="nil"/>
              <w:left w:val="nil"/>
              <w:bottom w:val="nil"/>
              <w:right w:val="nil"/>
            </w:tcBorders>
          </w:tcPr>
          <w:p w:rsidR="00DA2C76" w:rsidRDefault="00DA2C76" w:rsidP="00DA2C76">
            <w:pPr>
              <w:pStyle w:val="ConsPlusNormal"/>
            </w:pPr>
            <w:r>
              <w:t>2.4.3.4</w:t>
            </w:r>
          </w:p>
        </w:tc>
        <w:tc>
          <w:tcPr>
            <w:tcW w:w="8107" w:type="dxa"/>
            <w:tcBorders>
              <w:top w:val="nil"/>
              <w:left w:val="nil"/>
              <w:bottom w:val="nil"/>
              <w:right w:val="nil"/>
            </w:tcBorders>
          </w:tcPr>
          <w:p w:rsidR="00DA2C76" w:rsidRDefault="00DA2C76" w:rsidP="00DA2C76">
            <w:pPr>
              <w:pStyle w:val="ConsPlusNormal"/>
              <w:jc w:val="both"/>
            </w:pPr>
            <w:r>
              <w:t>Монтаж санитарно-технических кабин</w:t>
            </w:r>
          </w:p>
        </w:tc>
      </w:tr>
      <w:tr w:rsidR="00DA2C76">
        <w:tc>
          <w:tcPr>
            <w:tcW w:w="964" w:type="dxa"/>
            <w:tcBorders>
              <w:top w:val="nil"/>
              <w:left w:val="nil"/>
              <w:bottom w:val="nil"/>
              <w:right w:val="nil"/>
            </w:tcBorders>
          </w:tcPr>
          <w:p w:rsidR="00DA2C76" w:rsidRDefault="00DA2C76" w:rsidP="00DA2C76">
            <w:pPr>
              <w:pStyle w:val="ConsPlusNormal"/>
              <w:jc w:val="center"/>
              <w:outlineLvl w:val="3"/>
            </w:pPr>
            <w:r>
              <w:t>2.5</w:t>
            </w:r>
          </w:p>
        </w:tc>
        <w:tc>
          <w:tcPr>
            <w:tcW w:w="8107" w:type="dxa"/>
            <w:tcBorders>
              <w:top w:val="nil"/>
              <w:left w:val="nil"/>
              <w:bottom w:val="nil"/>
              <w:right w:val="nil"/>
            </w:tcBorders>
          </w:tcPr>
          <w:p w:rsidR="00DA2C76" w:rsidRDefault="00DA2C76" w:rsidP="00DA2C76">
            <w:pPr>
              <w:pStyle w:val="ConsPlusNormal"/>
              <w:jc w:val="both"/>
            </w:pPr>
            <w:r>
              <w:t>Отделочные работы</w:t>
            </w:r>
          </w:p>
        </w:tc>
      </w:tr>
      <w:tr w:rsidR="00DA2C76">
        <w:tc>
          <w:tcPr>
            <w:tcW w:w="964" w:type="dxa"/>
            <w:tcBorders>
              <w:top w:val="nil"/>
              <w:left w:val="nil"/>
              <w:bottom w:val="nil"/>
              <w:right w:val="nil"/>
            </w:tcBorders>
          </w:tcPr>
          <w:p w:rsidR="00DA2C76" w:rsidRDefault="00DA2C76" w:rsidP="00DA2C76">
            <w:pPr>
              <w:pStyle w:val="ConsPlusNormal"/>
            </w:pPr>
            <w:r>
              <w:t>2.5.1</w:t>
            </w:r>
          </w:p>
        </w:tc>
        <w:tc>
          <w:tcPr>
            <w:tcW w:w="8107" w:type="dxa"/>
            <w:tcBorders>
              <w:top w:val="nil"/>
              <w:left w:val="nil"/>
              <w:bottom w:val="nil"/>
              <w:right w:val="nil"/>
            </w:tcBorders>
          </w:tcPr>
          <w:p w:rsidR="00DA2C76" w:rsidRDefault="00DA2C76" w:rsidP="00DA2C76">
            <w:pPr>
              <w:pStyle w:val="ConsPlusNormal"/>
              <w:jc w:val="both"/>
            </w:pPr>
            <w:r>
              <w:t>Монтаж напольных конструкций</w:t>
            </w:r>
          </w:p>
        </w:tc>
      </w:tr>
      <w:tr w:rsidR="00DA2C76" w:rsidRPr="00DA2C76">
        <w:tc>
          <w:tcPr>
            <w:tcW w:w="964" w:type="dxa"/>
            <w:tcBorders>
              <w:top w:val="nil"/>
              <w:left w:val="nil"/>
              <w:bottom w:val="nil"/>
              <w:right w:val="nil"/>
            </w:tcBorders>
          </w:tcPr>
          <w:p w:rsidR="00DA2C76" w:rsidRDefault="00DA2C76" w:rsidP="00DA2C76">
            <w:pPr>
              <w:pStyle w:val="ConsPlusNormal"/>
            </w:pPr>
            <w:r>
              <w:t>2.5.1.1</w:t>
            </w:r>
          </w:p>
        </w:tc>
        <w:tc>
          <w:tcPr>
            <w:tcW w:w="8107" w:type="dxa"/>
            <w:tcBorders>
              <w:top w:val="nil"/>
              <w:left w:val="nil"/>
              <w:bottom w:val="nil"/>
              <w:right w:val="nil"/>
            </w:tcBorders>
          </w:tcPr>
          <w:p w:rsidR="00DA2C76" w:rsidRDefault="00DA2C76" w:rsidP="00DA2C76">
            <w:pPr>
              <w:pStyle w:val="ConsPlusNormal"/>
              <w:jc w:val="both"/>
            </w:pPr>
            <w:r>
              <w:t>Подготовка грунтовых оснований под полы</w:t>
            </w:r>
          </w:p>
        </w:tc>
      </w:tr>
      <w:tr w:rsidR="00DA2C76" w:rsidRPr="00DA2C76">
        <w:tc>
          <w:tcPr>
            <w:tcW w:w="964" w:type="dxa"/>
            <w:tcBorders>
              <w:top w:val="nil"/>
              <w:left w:val="nil"/>
              <w:bottom w:val="nil"/>
              <w:right w:val="nil"/>
            </w:tcBorders>
          </w:tcPr>
          <w:p w:rsidR="00DA2C76" w:rsidRDefault="00DA2C76" w:rsidP="00DA2C76">
            <w:pPr>
              <w:pStyle w:val="ConsPlusNormal"/>
            </w:pPr>
            <w:r>
              <w:t>2.5.1.2</w:t>
            </w:r>
          </w:p>
        </w:tc>
        <w:tc>
          <w:tcPr>
            <w:tcW w:w="8107" w:type="dxa"/>
            <w:tcBorders>
              <w:top w:val="nil"/>
              <w:left w:val="nil"/>
              <w:bottom w:val="nil"/>
              <w:right w:val="nil"/>
            </w:tcBorders>
          </w:tcPr>
          <w:p w:rsidR="00DA2C76" w:rsidRDefault="00DA2C76" w:rsidP="00DA2C76">
            <w:pPr>
              <w:pStyle w:val="ConsPlusNormal"/>
              <w:jc w:val="both"/>
            </w:pPr>
            <w:r>
              <w:t>Устройство бетонного подстилающего слоя и выравнивающих стяжек</w:t>
            </w:r>
          </w:p>
        </w:tc>
      </w:tr>
      <w:tr w:rsidR="00DA2C76">
        <w:tc>
          <w:tcPr>
            <w:tcW w:w="964" w:type="dxa"/>
            <w:tcBorders>
              <w:top w:val="nil"/>
              <w:left w:val="nil"/>
              <w:bottom w:val="nil"/>
              <w:right w:val="nil"/>
            </w:tcBorders>
          </w:tcPr>
          <w:p w:rsidR="00DA2C76" w:rsidRDefault="00DA2C76" w:rsidP="00DA2C76">
            <w:pPr>
              <w:pStyle w:val="ConsPlusNormal"/>
            </w:pPr>
            <w:r>
              <w:t>2.5.1.3</w:t>
            </w:r>
          </w:p>
        </w:tc>
        <w:tc>
          <w:tcPr>
            <w:tcW w:w="8107" w:type="dxa"/>
            <w:tcBorders>
              <w:top w:val="nil"/>
              <w:left w:val="nil"/>
              <w:bottom w:val="nil"/>
              <w:right w:val="nil"/>
            </w:tcBorders>
          </w:tcPr>
          <w:p w:rsidR="00DA2C76" w:rsidRDefault="00DA2C76" w:rsidP="00DA2C76">
            <w:pPr>
              <w:pStyle w:val="ConsPlusNormal"/>
              <w:jc w:val="both"/>
            </w:pPr>
            <w:r>
              <w:t>Устройство звукоизоляции пола</w:t>
            </w:r>
          </w:p>
        </w:tc>
      </w:tr>
      <w:tr w:rsidR="00DA2C76">
        <w:tc>
          <w:tcPr>
            <w:tcW w:w="964" w:type="dxa"/>
            <w:tcBorders>
              <w:top w:val="nil"/>
              <w:left w:val="nil"/>
              <w:bottom w:val="nil"/>
              <w:right w:val="nil"/>
            </w:tcBorders>
          </w:tcPr>
          <w:p w:rsidR="00DA2C76" w:rsidRDefault="00DA2C76" w:rsidP="00DA2C76">
            <w:pPr>
              <w:pStyle w:val="ConsPlusNormal"/>
            </w:pPr>
            <w:r>
              <w:t>2.5.1.4</w:t>
            </w:r>
          </w:p>
        </w:tc>
        <w:tc>
          <w:tcPr>
            <w:tcW w:w="8107" w:type="dxa"/>
            <w:tcBorders>
              <w:top w:val="nil"/>
              <w:left w:val="nil"/>
              <w:bottom w:val="nil"/>
              <w:right w:val="nil"/>
            </w:tcBorders>
          </w:tcPr>
          <w:p w:rsidR="00DA2C76" w:rsidRDefault="00DA2C76" w:rsidP="00DA2C76">
            <w:pPr>
              <w:pStyle w:val="ConsPlusNormal"/>
              <w:jc w:val="both"/>
            </w:pPr>
            <w:r>
              <w:t>Устройство гидроизоляции пола</w:t>
            </w:r>
          </w:p>
        </w:tc>
      </w:tr>
      <w:tr w:rsidR="00DA2C76" w:rsidRPr="00DA2C76">
        <w:tc>
          <w:tcPr>
            <w:tcW w:w="964" w:type="dxa"/>
            <w:tcBorders>
              <w:top w:val="nil"/>
              <w:left w:val="nil"/>
              <w:bottom w:val="nil"/>
              <w:right w:val="nil"/>
            </w:tcBorders>
          </w:tcPr>
          <w:p w:rsidR="00DA2C76" w:rsidRDefault="00DA2C76" w:rsidP="00DA2C76">
            <w:pPr>
              <w:pStyle w:val="ConsPlusNormal"/>
            </w:pPr>
            <w:r>
              <w:t>2.5.1.5</w:t>
            </w:r>
          </w:p>
        </w:tc>
        <w:tc>
          <w:tcPr>
            <w:tcW w:w="8107" w:type="dxa"/>
            <w:tcBorders>
              <w:top w:val="nil"/>
              <w:left w:val="nil"/>
              <w:bottom w:val="nil"/>
              <w:right w:val="nil"/>
            </w:tcBorders>
          </w:tcPr>
          <w:p w:rsidR="00DA2C76" w:rsidRDefault="00DA2C76" w:rsidP="00DA2C76">
            <w:pPr>
              <w:pStyle w:val="ConsPlusNormal"/>
              <w:jc w:val="both"/>
            </w:pPr>
            <w:r>
              <w:t>Устройство защитного полимерного покрытия пола</w:t>
            </w:r>
          </w:p>
        </w:tc>
      </w:tr>
      <w:tr w:rsidR="00DA2C76" w:rsidRPr="00DA2C76">
        <w:tc>
          <w:tcPr>
            <w:tcW w:w="964" w:type="dxa"/>
            <w:tcBorders>
              <w:top w:val="nil"/>
              <w:left w:val="nil"/>
              <w:bottom w:val="nil"/>
              <w:right w:val="nil"/>
            </w:tcBorders>
          </w:tcPr>
          <w:p w:rsidR="00DA2C76" w:rsidRDefault="00DA2C76" w:rsidP="00DA2C76">
            <w:pPr>
              <w:pStyle w:val="ConsPlusNormal"/>
            </w:pPr>
            <w:r>
              <w:t>2.5.1.6</w:t>
            </w:r>
          </w:p>
        </w:tc>
        <w:tc>
          <w:tcPr>
            <w:tcW w:w="8107" w:type="dxa"/>
            <w:tcBorders>
              <w:top w:val="nil"/>
              <w:left w:val="nil"/>
              <w:bottom w:val="nil"/>
              <w:right w:val="nil"/>
            </w:tcBorders>
          </w:tcPr>
          <w:p w:rsidR="00DA2C76" w:rsidRDefault="00DA2C76" w:rsidP="00DA2C76">
            <w:pPr>
              <w:pStyle w:val="ConsPlusNormal"/>
              <w:jc w:val="both"/>
            </w:pPr>
            <w:r>
              <w:t>Устройство цементно-полимерного покрытия пола</w:t>
            </w:r>
          </w:p>
        </w:tc>
      </w:tr>
      <w:tr w:rsidR="00DA2C76" w:rsidRPr="00DA2C76">
        <w:tc>
          <w:tcPr>
            <w:tcW w:w="964" w:type="dxa"/>
            <w:tcBorders>
              <w:top w:val="nil"/>
              <w:left w:val="nil"/>
              <w:bottom w:val="nil"/>
              <w:right w:val="nil"/>
            </w:tcBorders>
          </w:tcPr>
          <w:p w:rsidR="00DA2C76" w:rsidRDefault="00DA2C76" w:rsidP="00DA2C76">
            <w:pPr>
              <w:pStyle w:val="ConsPlusNormal"/>
            </w:pPr>
            <w:r>
              <w:t>2.5.1.7</w:t>
            </w:r>
          </w:p>
        </w:tc>
        <w:tc>
          <w:tcPr>
            <w:tcW w:w="8107" w:type="dxa"/>
            <w:tcBorders>
              <w:top w:val="nil"/>
              <w:left w:val="nil"/>
              <w:bottom w:val="nil"/>
              <w:right w:val="nil"/>
            </w:tcBorders>
          </w:tcPr>
          <w:p w:rsidR="00DA2C76" w:rsidRDefault="00DA2C76" w:rsidP="00DA2C76">
            <w:pPr>
              <w:pStyle w:val="ConsPlusNormal"/>
              <w:jc w:val="both"/>
            </w:pPr>
            <w:r>
              <w:t>Устройство полов из керамической плитки</w:t>
            </w:r>
          </w:p>
        </w:tc>
      </w:tr>
      <w:tr w:rsidR="00DA2C76" w:rsidRPr="00DA2C76">
        <w:tc>
          <w:tcPr>
            <w:tcW w:w="964" w:type="dxa"/>
            <w:tcBorders>
              <w:top w:val="nil"/>
              <w:left w:val="nil"/>
              <w:bottom w:val="nil"/>
              <w:right w:val="nil"/>
            </w:tcBorders>
          </w:tcPr>
          <w:p w:rsidR="00DA2C76" w:rsidRDefault="00DA2C76" w:rsidP="00DA2C76">
            <w:pPr>
              <w:pStyle w:val="ConsPlusNormal"/>
            </w:pPr>
            <w:r>
              <w:t>2.5.1.8</w:t>
            </w:r>
          </w:p>
        </w:tc>
        <w:tc>
          <w:tcPr>
            <w:tcW w:w="8107" w:type="dxa"/>
            <w:tcBorders>
              <w:top w:val="nil"/>
              <w:left w:val="nil"/>
              <w:bottom w:val="nil"/>
              <w:right w:val="nil"/>
            </w:tcBorders>
          </w:tcPr>
          <w:p w:rsidR="00DA2C76" w:rsidRDefault="00DA2C76" w:rsidP="00DA2C76">
            <w:pPr>
              <w:pStyle w:val="ConsPlusNormal"/>
              <w:jc w:val="both"/>
            </w:pPr>
            <w:r>
              <w:t>Устройство покрытий из рулонных и штучных полимерных материалов</w:t>
            </w:r>
          </w:p>
        </w:tc>
      </w:tr>
      <w:tr w:rsidR="00DA2C76" w:rsidRPr="00DA2C76">
        <w:tc>
          <w:tcPr>
            <w:tcW w:w="964" w:type="dxa"/>
            <w:tcBorders>
              <w:top w:val="nil"/>
              <w:left w:val="nil"/>
              <w:bottom w:val="nil"/>
              <w:right w:val="nil"/>
            </w:tcBorders>
          </w:tcPr>
          <w:p w:rsidR="00DA2C76" w:rsidRDefault="00DA2C76" w:rsidP="00DA2C76">
            <w:pPr>
              <w:pStyle w:val="ConsPlusNormal"/>
            </w:pPr>
            <w:r>
              <w:t>2.5.1.9</w:t>
            </w:r>
          </w:p>
        </w:tc>
        <w:tc>
          <w:tcPr>
            <w:tcW w:w="8107" w:type="dxa"/>
            <w:tcBorders>
              <w:top w:val="nil"/>
              <w:left w:val="nil"/>
              <w:bottom w:val="nil"/>
              <w:right w:val="nil"/>
            </w:tcBorders>
          </w:tcPr>
          <w:p w:rsidR="00DA2C76" w:rsidRDefault="00DA2C76" w:rsidP="00DA2C76">
            <w:pPr>
              <w:pStyle w:val="ConsPlusNormal"/>
              <w:jc w:val="both"/>
            </w:pPr>
            <w:r>
              <w:t>Устройство полов из щитового паркета и штучного паркета</w:t>
            </w:r>
          </w:p>
        </w:tc>
      </w:tr>
      <w:tr w:rsidR="00DA2C76">
        <w:tc>
          <w:tcPr>
            <w:tcW w:w="964" w:type="dxa"/>
            <w:tcBorders>
              <w:top w:val="nil"/>
              <w:left w:val="nil"/>
              <w:bottom w:val="nil"/>
              <w:right w:val="nil"/>
            </w:tcBorders>
          </w:tcPr>
          <w:p w:rsidR="00DA2C76" w:rsidRDefault="00DA2C76" w:rsidP="00DA2C76">
            <w:pPr>
              <w:pStyle w:val="ConsPlusNormal"/>
            </w:pPr>
            <w:r>
              <w:t>2.5.1.10</w:t>
            </w:r>
          </w:p>
        </w:tc>
        <w:tc>
          <w:tcPr>
            <w:tcW w:w="8107" w:type="dxa"/>
            <w:tcBorders>
              <w:top w:val="nil"/>
              <w:left w:val="nil"/>
              <w:bottom w:val="nil"/>
              <w:right w:val="nil"/>
            </w:tcBorders>
          </w:tcPr>
          <w:p w:rsidR="00DA2C76" w:rsidRDefault="00DA2C76" w:rsidP="00DA2C76">
            <w:pPr>
              <w:pStyle w:val="ConsPlusNormal"/>
              <w:jc w:val="both"/>
            </w:pPr>
            <w:r>
              <w:t>Устройство мозаичных полов</w:t>
            </w:r>
          </w:p>
        </w:tc>
      </w:tr>
      <w:tr w:rsidR="00DA2C76" w:rsidRPr="00DA2C76">
        <w:tc>
          <w:tcPr>
            <w:tcW w:w="964" w:type="dxa"/>
            <w:tcBorders>
              <w:top w:val="nil"/>
              <w:left w:val="nil"/>
              <w:bottom w:val="nil"/>
              <w:right w:val="nil"/>
            </w:tcBorders>
          </w:tcPr>
          <w:p w:rsidR="00DA2C76" w:rsidRDefault="00DA2C76" w:rsidP="00DA2C76">
            <w:pPr>
              <w:pStyle w:val="ConsPlusNormal"/>
            </w:pPr>
            <w:r>
              <w:t>2.5.2</w:t>
            </w:r>
          </w:p>
        </w:tc>
        <w:tc>
          <w:tcPr>
            <w:tcW w:w="8107" w:type="dxa"/>
            <w:tcBorders>
              <w:top w:val="nil"/>
              <w:left w:val="nil"/>
              <w:bottom w:val="nil"/>
              <w:right w:val="nil"/>
            </w:tcBorders>
          </w:tcPr>
          <w:p w:rsidR="00DA2C76" w:rsidRDefault="00DA2C76" w:rsidP="00DA2C76">
            <w:pPr>
              <w:pStyle w:val="ConsPlusNormal"/>
              <w:jc w:val="both"/>
            </w:pPr>
            <w:r>
              <w:t>Устройство покрытий стен и перегородок</w:t>
            </w:r>
          </w:p>
        </w:tc>
      </w:tr>
      <w:tr w:rsidR="00DA2C76">
        <w:tc>
          <w:tcPr>
            <w:tcW w:w="964" w:type="dxa"/>
            <w:tcBorders>
              <w:top w:val="nil"/>
              <w:left w:val="nil"/>
              <w:bottom w:val="nil"/>
              <w:right w:val="nil"/>
            </w:tcBorders>
          </w:tcPr>
          <w:p w:rsidR="00DA2C76" w:rsidRDefault="00DA2C76" w:rsidP="00DA2C76">
            <w:pPr>
              <w:pStyle w:val="ConsPlusNormal"/>
            </w:pPr>
            <w:r>
              <w:t>2.5.2.1</w:t>
            </w:r>
          </w:p>
        </w:tc>
        <w:tc>
          <w:tcPr>
            <w:tcW w:w="8107" w:type="dxa"/>
            <w:tcBorders>
              <w:top w:val="nil"/>
              <w:left w:val="nil"/>
              <w:bottom w:val="nil"/>
              <w:right w:val="nil"/>
            </w:tcBorders>
          </w:tcPr>
          <w:p w:rsidR="00DA2C76" w:rsidRDefault="00DA2C76" w:rsidP="00DA2C76">
            <w:pPr>
              <w:pStyle w:val="ConsPlusNormal"/>
              <w:jc w:val="both"/>
            </w:pPr>
            <w:r>
              <w:t>Штукатурные работы</w:t>
            </w:r>
          </w:p>
        </w:tc>
      </w:tr>
      <w:tr w:rsidR="00DA2C76" w:rsidRPr="00DA2C76">
        <w:tc>
          <w:tcPr>
            <w:tcW w:w="964" w:type="dxa"/>
            <w:tcBorders>
              <w:top w:val="nil"/>
              <w:left w:val="nil"/>
              <w:bottom w:val="nil"/>
              <w:right w:val="nil"/>
            </w:tcBorders>
          </w:tcPr>
          <w:p w:rsidR="00DA2C76" w:rsidRDefault="00DA2C76" w:rsidP="00DA2C76">
            <w:pPr>
              <w:pStyle w:val="ConsPlusNormal"/>
            </w:pPr>
            <w:r>
              <w:t>2.5.2.2</w:t>
            </w:r>
          </w:p>
        </w:tc>
        <w:tc>
          <w:tcPr>
            <w:tcW w:w="8107" w:type="dxa"/>
            <w:tcBorders>
              <w:top w:val="nil"/>
              <w:left w:val="nil"/>
              <w:bottom w:val="nil"/>
              <w:right w:val="nil"/>
            </w:tcBorders>
          </w:tcPr>
          <w:p w:rsidR="00DA2C76" w:rsidRDefault="00DA2C76" w:rsidP="00DA2C76">
            <w:pPr>
              <w:pStyle w:val="ConsPlusNormal"/>
              <w:jc w:val="both"/>
            </w:pPr>
            <w:r>
              <w:t>Штукатурные работы из листов сухой штукатурки</w:t>
            </w:r>
          </w:p>
        </w:tc>
      </w:tr>
      <w:tr w:rsidR="00DA2C76">
        <w:tc>
          <w:tcPr>
            <w:tcW w:w="964" w:type="dxa"/>
            <w:tcBorders>
              <w:top w:val="nil"/>
              <w:left w:val="nil"/>
              <w:bottom w:val="nil"/>
              <w:right w:val="nil"/>
            </w:tcBorders>
          </w:tcPr>
          <w:p w:rsidR="00DA2C76" w:rsidRDefault="00DA2C76" w:rsidP="00DA2C76">
            <w:pPr>
              <w:pStyle w:val="ConsPlusNormal"/>
            </w:pPr>
            <w:r>
              <w:t>2.5.2.3</w:t>
            </w:r>
          </w:p>
        </w:tc>
        <w:tc>
          <w:tcPr>
            <w:tcW w:w="8107" w:type="dxa"/>
            <w:tcBorders>
              <w:top w:val="nil"/>
              <w:left w:val="nil"/>
              <w:bottom w:val="nil"/>
              <w:right w:val="nil"/>
            </w:tcBorders>
          </w:tcPr>
          <w:p w:rsidR="00DA2C76" w:rsidRDefault="00DA2C76" w:rsidP="00DA2C76">
            <w:pPr>
              <w:pStyle w:val="ConsPlusNormal"/>
              <w:jc w:val="both"/>
            </w:pPr>
            <w:proofErr w:type="spellStart"/>
            <w:r>
              <w:t>Шпатлевочные</w:t>
            </w:r>
            <w:proofErr w:type="spellEnd"/>
            <w:r>
              <w:t xml:space="preserve"> работы</w:t>
            </w:r>
          </w:p>
        </w:tc>
      </w:tr>
      <w:tr w:rsidR="00DA2C76">
        <w:tc>
          <w:tcPr>
            <w:tcW w:w="964" w:type="dxa"/>
            <w:tcBorders>
              <w:top w:val="nil"/>
              <w:left w:val="nil"/>
              <w:bottom w:val="nil"/>
              <w:right w:val="nil"/>
            </w:tcBorders>
          </w:tcPr>
          <w:p w:rsidR="00DA2C76" w:rsidRDefault="00DA2C76" w:rsidP="00DA2C76">
            <w:pPr>
              <w:pStyle w:val="ConsPlusNormal"/>
            </w:pPr>
            <w:r>
              <w:t>2.5.2.4</w:t>
            </w:r>
          </w:p>
        </w:tc>
        <w:tc>
          <w:tcPr>
            <w:tcW w:w="8107" w:type="dxa"/>
            <w:tcBorders>
              <w:top w:val="nil"/>
              <w:left w:val="nil"/>
              <w:bottom w:val="nil"/>
              <w:right w:val="nil"/>
            </w:tcBorders>
          </w:tcPr>
          <w:p w:rsidR="00DA2C76" w:rsidRDefault="00DA2C76" w:rsidP="00DA2C76">
            <w:pPr>
              <w:pStyle w:val="ConsPlusNormal"/>
              <w:jc w:val="both"/>
            </w:pPr>
            <w:r>
              <w:t>Малярные работы</w:t>
            </w:r>
          </w:p>
        </w:tc>
      </w:tr>
      <w:tr w:rsidR="00DA2C76" w:rsidRPr="00DA2C76">
        <w:tc>
          <w:tcPr>
            <w:tcW w:w="964" w:type="dxa"/>
            <w:tcBorders>
              <w:top w:val="nil"/>
              <w:left w:val="nil"/>
              <w:bottom w:val="nil"/>
              <w:right w:val="nil"/>
            </w:tcBorders>
          </w:tcPr>
          <w:p w:rsidR="00DA2C76" w:rsidRDefault="00DA2C76" w:rsidP="00DA2C76">
            <w:pPr>
              <w:pStyle w:val="ConsPlusNormal"/>
            </w:pPr>
            <w:r>
              <w:t>2.5.2.5</w:t>
            </w:r>
          </w:p>
        </w:tc>
        <w:tc>
          <w:tcPr>
            <w:tcW w:w="8107" w:type="dxa"/>
            <w:tcBorders>
              <w:top w:val="nil"/>
              <w:left w:val="nil"/>
              <w:bottom w:val="nil"/>
              <w:right w:val="nil"/>
            </w:tcBorders>
          </w:tcPr>
          <w:p w:rsidR="00DA2C76" w:rsidRDefault="00DA2C76" w:rsidP="00DA2C76">
            <w:pPr>
              <w:pStyle w:val="ConsPlusNormal"/>
              <w:jc w:val="both"/>
            </w:pPr>
            <w:r>
              <w:t>Облицовочные работы всех видов покрытий и материалов</w:t>
            </w:r>
          </w:p>
        </w:tc>
      </w:tr>
      <w:tr w:rsidR="00DA2C76">
        <w:tc>
          <w:tcPr>
            <w:tcW w:w="964" w:type="dxa"/>
            <w:tcBorders>
              <w:top w:val="nil"/>
              <w:left w:val="nil"/>
              <w:bottom w:val="nil"/>
              <w:right w:val="nil"/>
            </w:tcBorders>
          </w:tcPr>
          <w:p w:rsidR="00DA2C76" w:rsidRDefault="00DA2C76" w:rsidP="00DA2C76">
            <w:pPr>
              <w:pStyle w:val="ConsPlusNormal"/>
            </w:pPr>
            <w:r>
              <w:t>2.5.2.6</w:t>
            </w:r>
          </w:p>
        </w:tc>
        <w:tc>
          <w:tcPr>
            <w:tcW w:w="8107" w:type="dxa"/>
            <w:tcBorders>
              <w:top w:val="nil"/>
              <w:left w:val="nil"/>
              <w:bottom w:val="nil"/>
              <w:right w:val="nil"/>
            </w:tcBorders>
          </w:tcPr>
          <w:p w:rsidR="00DA2C76" w:rsidRDefault="00DA2C76" w:rsidP="00DA2C76">
            <w:pPr>
              <w:pStyle w:val="ConsPlusNormal"/>
              <w:jc w:val="both"/>
            </w:pPr>
            <w:r>
              <w:t>Обойные работы</w:t>
            </w:r>
          </w:p>
        </w:tc>
      </w:tr>
      <w:tr w:rsidR="00DA2C76" w:rsidRPr="00DA2C76">
        <w:tc>
          <w:tcPr>
            <w:tcW w:w="964" w:type="dxa"/>
            <w:tcBorders>
              <w:top w:val="nil"/>
              <w:left w:val="nil"/>
              <w:bottom w:val="nil"/>
              <w:right w:val="nil"/>
            </w:tcBorders>
          </w:tcPr>
          <w:p w:rsidR="00DA2C76" w:rsidRDefault="00DA2C76" w:rsidP="00DA2C76">
            <w:pPr>
              <w:pStyle w:val="ConsPlusNormal"/>
            </w:pPr>
            <w:r>
              <w:t>2.5.2.7</w:t>
            </w:r>
          </w:p>
        </w:tc>
        <w:tc>
          <w:tcPr>
            <w:tcW w:w="8107" w:type="dxa"/>
            <w:tcBorders>
              <w:top w:val="nil"/>
              <w:left w:val="nil"/>
              <w:bottom w:val="nil"/>
              <w:right w:val="nil"/>
            </w:tcBorders>
          </w:tcPr>
          <w:p w:rsidR="00DA2C76" w:rsidRDefault="00DA2C76" w:rsidP="00DA2C76">
            <w:pPr>
              <w:pStyle w:val="ConsPlusNormal"/>
              <w:jc w:val="both"/>
            </w:pPr>
            <w:r>
              <w:t>Отделка (облицовка) стен панелями, листами с заводской отделкой</w:t>
            </w:r>
          </w:p>
        </w:tc>
      </w:tr>
      <w:tr w:rsidR="00DA2C76">
        <w:tc>
          <w:tcPr>
            <w:tcW w:w="964" w:type="dxa"/>
            <w:tcBorders>
              <w:top w:val="nil"/>
              <w:left w:val="nil"/>
              <w:bottom w:val="nil"/>
              <w:right w:val="nil"/>
            </w:tcBorders>
          </w:tcPr>
          <w:p w:rsidR="00DA2C76" w:rsidRDefault="00DA2C76" w:rsidP="00DA2C76">
            <w:pPr>
              <w:pStyle w:val="ConsPlusNormal"/>
            </w:pPr>
            <w:r>
              <w:t>2.5.2.8</w:t>
            </w:r>
          </w:p>
        </w:tc>
        <w:tc>
          <w:tcPr>
            <w:tcW w:w="8107" w:type="dxa"/>
            <w:tcBorders>
              <w:top w:val="nil"/>
              <w:left w:val="nil"/>
              <w:bottom w:val="nil"/>
              <w:right w:val="nil"/>
            </w:tcBorders>
          </w:tcPr>
          <w:p w:rsidR="00DA2C76" w:rsidRDefault="00DA2C76" w:rsidP="00DA2C76">
            <w:pPr>
              <w:pStyle w:val="ConsPlusNormal"/>
              <w:jc w:val="both"/>
            </w:pPr>
            <w:r>
              <w:t>Ремонт штукатурки</w:t>
            </w:r>
          </w:p>
        </w:tc>
      </w:tr>
      <w:tr w:rsidR="00DA2C76" w:rsidRPr="00DA2C76">
        <w:tc>
          <w:tcPr>
            <w:tcW w:w="964" w:type="dxa"/>
            <w:tcBorders>
              <w:top w:val="nil"/>
              <w:left w:val="nil"/>
              <w:bottom w:val="nil"/>
              <w:right w:val="nil"/>
            </w:tcBorders>
          </w:tcPr>
          <w:p w:rsidR="00DA2C76" w:rsidRDefault="00DA2C76" w:rsidP="00DA2C76">
            <w:pPr>
              <w:pStyle w:val="ConsPlusNormal"/>
            </w:pPr>
            <w:r>
              <w:t>2.5.2.9</w:t>
            </w:r>
          </w:p>
        </w:tc>
        <w:tc>
          <w:tcPr>
            <w:tcW w:w="8107" w:type="dxa"/>
            <w:tcBorders>
              <w:top w:val="nil"/>
              <w:left w:val="nil"/>
              <w:bottom w:val="nil"/>
              <w:right w:val="nil"/>
            </w:tcBorders>
          </w:tcPr>
          <w:p w:rsidR="00DA2C76" w:rsidRDefault="00DA2C76" w:rsidP="00DA2C76">
            <w:pPr>
              <w:pStyle w:val="ConsPlusNormal"/>
              <w:jc w:val="both"/>
            </w:pPr>
            <w:r>
              <w:t>Подготовка грунтовых оснований стен и перегородок</w:t>
            </w:r>
          </w:p>
        </w:tc>
      </w:tr>
      <w:tr w:rsidR="00DA2C76">
        <w:tc>
          <w:tcPr>
            <w:tcW w:w="964" w:type="dxa"/>
            <w:tcBorders>
              <w:top w:val="nil"/>
              <w:left w:val="nil"/>
              <w:bottom w:val="nil"/>
              <w:right w:val="nil"/>
            </w:tcBorders>
          </w:tcPr>
          <w:p w:rsidR="00DA2C76" w:rsidRDefault="00DA2C76" w:rsidP="00DA2C76">
            <w:pPr>
              <w:pStyle w:val="ConsPlusNormal"/>
            </w:pPr>
            <w:r>
              <w:lastRenderedPageBreak/>
              <w:t>2.5.2.10</w:t>
            </w:r>
          </w:p>
        </w:tc>
        <w:tc>
          <w:tcPr>
            <w:tcW w:w="8107" w:type="dxa"/>
            <w:tcBorders>
              <w:top w:val="nil"/>
              <w:left w:val="nil"/>
              <w:bottom w:val="nil"/>
              <w:right w:val="nil"/>
            </w:tcBorders>
          </w:tcPr>
          <w:p w:rsidR="00DA2C76" w:rsidRDefault="00DA2C76" w:rsidP="00DA2C76">
            <w:pPr>
              <w:pStyle w:val="ConsPlusNormal"/>
              <w:jc w:val="both"/>
            </w:pPr>
            <w:r>
              <w:t>Отделка (облицовка) стен плиткой</w:t>
            </w:r>
          </w:p>
        </w:tc>
      </w:tr>
      <w:tr w:rsidR="00DA2C76" w:rsidRPr="00DA2C76">
        <w:tc>
          <w:tcPr>
            <w:tcW w:w="964" w:type="dxa"/>
            <w:tcBorders>
              <w:top w:val="nil"/>
              <w:left w:val="nil"/>
              <w:bottom w:val="nil"/>
              <w:right w:val="nil"/>
            </w:tcBorders>
          </w:tcPr>
          <w:p w:rsidR="00DA2C76" w:rsidRDefault="00DA2C76" w:rsidP="00DA2C76">
            <w:pPr>
              <w:pStyle w:val="ConsPlusNormal"/>
            </w:pPr>
            <w:r>
              <w:t>2.5.2.11</w:t>
            </w:r>
          </w:p>
        </w:tc>
        <w:tc>
          <w:tcPr>
            <w:tcW w:w="8107" w:type="dxa"/>
            <w:tcBorders>
              <w:top w:val="nil"/>
              <w:left w:val="nil"/>
              <w:bottom w:val="nil"/>
              <w:right w:val="nil"/>
            </w:tcBorders>
          </w:tcPr>
          <w:p w:rsidR="00DA2C76" w:rsidRDefault="00DA2C76" w:rsidP="00DA2C76">
            <w:pPr>
              <w:pStyle w:val="ConsPlusNormal"/>
              <w:jc w:val="both"/>
            </w:pPr>
            <w:r>
              <w:t>Монтажу (устройство) перегородок из гипсокартона</w:t>
            </w:r>
          </w:p>
        </w:tc>
      </w:tr>
      <w:tr w:rsidR="00DA2C76" w:rsidRPr="00DA2C76">
        <w:tc>
          <w:tcPr>
            <w:tcW w:w="964" w:type="dxa"/>
            <w:tcBorders>
              <w:top w:val="nil"/>
              <w:left w:val="nil"/>
              <w:bottom w:val="nil"/>
              <w:right w:val="nil"/>
            </w:tcBorders>
          </w:tcPr>
          <w:p w:rsidR="00DA2C76" w:rsidRDefault="00DA2C76" w:rsidP="00DA2C76">
            <w:pPr>
              <w:pStyle w:val="ConsPlusNormal"/>
            </w:pPr>
            <w:r>
              <w:t>2.5.3</w:t>
            </w:r>
          </w:p>
        </w:tc>
        <w:tc>
          <w:tcPr>
            <w:tcW w:w="8107" w:type="dxa"/>
            <w:tcBorders>
              <w:top w:val="nil"/>
              <w:left w:val="nil"/>
              <w:bottom w:val="nil"/>
              <w:right w:val="nil"/>
            </w:tcBorders>
          </w:tcPr>
          <w:p w:rsidR="00DA2C76" w:rsidRDefault="00DA2C76" w:rsidP="00DA2C76">
            <w:pPr>
              <w:pStyle w:val="ConsPlusNormal"/>
              <w:jc w:val="both"/>
            </w:pPr>
            <w:r>
              <w:t>Монтаж подвесных потолков в интерьерах зданий</w:t>
            </w:r>
          </w:p>
        </w:tc>
      </w:tr>
      <w:tr w:rsidR="00DA2C76">
        <w:tc>
          <w:tcPr>
            <w:tcW w:w="964" w:type="dxa"/>
            <w:tcBorders>
              <w:top w:val="nil"/>
              <w:left w:val="nil"/>
              <w:bottom w:val="nil"/>
              <w:right w:val="nil"/>
            </w:tcBorders>
          </w:tcPr>
          <w:p w:rsidR="00DA2C76" w:rsidRDefault="00DA2C76" w:rsidP="00DA2C76">
            <w:pPr>
              <w:pStyle w:val="ConsPlusNormal"/>
            </w:pPr>
            <w:r>
              <w:t>2.5.4</w:t>
            </w:r>
          </w:p>
        </w:tc>
        <w:tc>
          <w:tcPr>
            <w:tcW w:w="8107" w:type="dxa"/>
            <w:tcBorders>
              <w:top w:val="nil"/>
              <w:left w:val="nil"/>
              <w:bottom w:val="nil"/>
              <w:right w:val="nil"/>
            </w:tcBorders>
          </w:tcPr>
          <w:p w:rsidR="00DA2C76" w:rsidRDefault="00DA2C76" w:rsidP="00DA2C76">
            <w:pPr>
              <w:pStyle w:val="ConsPlusNormal"/>
              <w:jc w:val="both"/>
            </w:pPr>
            <w:r>
              <w:t>Отделка потолков</w:t>
            </w:r>
          </w:p>
        </w:tc>
      </w:tr>
      <w:tr w:rsidR="00DA2C76" w:rsidRPr="00DA2C76">
        <w:tc>
          <w:tcPr>
            <w:tcW w:w="964" w:type="dxa"/>
            <w:tcBorders>
              <w:top w:val="nil"/>
              <w:left w:val="nil"/>
              <w:bottom w:val="nil"/>
              <w:right w:val="nil"/>
            </w:tcBorders>
          </w:tcPr>
          <w:p w:rsidR="00DA2C76" w:rsidRDefault="00DA2C76" w:rsidP="00DA2C76">
            <w:pPr>
              <w:pStyle w:val="ConsPlusNormal"/>
              <w:jc w:val="center"/>
              <w:outlineLvl w:val="3"/>
            </w:pPr>
            <w:r>
              <w:t>2.6</w:t>
            </w:r>
          </w:p>
        </w:tc>
        <w:tc>
          <w:tcPr>
            <w:tcW w:w="8107" w:type="dxa"/>
            <w:tcBorders>
              <w:top w:val="nil"/>
              <w:left w:val="nil"/>
              <w:bottom w:val="nil"/>
              <w:right w:val="nil"/>
            </w:tcBorders>
          </w:tcPr>
          <w:p w:rsidR="00DA2C76" w:rsidRDefault="00DA2C76" w:rsidP="00DA2C76">
            <w:pPr>
              <w:pStyle w:val="ConsPlusNormal"/>
              <w:jc w:val="both"/>
            </w:pPr>
            <w:r>
              <w:t>Работы по устройству каменных конструкций</w:t>
            </w:r>
          </w:p>
        </w:tc>
      </w:tr>
      <w:tr w:rsidR="00DA2C76" w:rsidRPr="00DA2C76">
        <w:tc>
          <w:tcPr>
            <w:tcW w:w="964" w:type="dxa"/>
            <w:tcBorders>
              <w:top w:val="nil"/>
              <w:left w:val="nil"/>
              <w:bottom w:val="nil"/>
              <w:right w:val="nil"/>
            </w:tcBorders>
          </w:tcPr>
          <w:p w:rsidR="00DA2C76" w:rsidRDefault="00DA2C76" w:rsidP="00DA2C76">
            <w:pPr>
              <w:pStyle w:val="ConsPlusNormal"/>
            </w:pPr>
            <w:r>
              <w:t>2.6.1</w:t>
            </w:r>
          </w:p>
        </w:tc>
        <w:tc>
          <w:tcPr>
            <w:tcW w:w="8107" w:type="dxa"/>
            <w:tcBorders>
              <w:top w:val="nil"/>
              <w:left w:val="nil"/>
              <w:bottom w:val="nil"/>
              <w:right w:val="nil"/>
            </w:tcBorders>
          </w:tcPr>
          <w:p w:rsidR="00DA2C76" w:rsidRDefault="00DA2C76" w:rsidP="00DA2C76">
            <w:pPr>
              <w:pStyle w:val="ConsPlusNormal"/>
              <w:jc w:val="both"/>
            </w:pPr>
            <w:r>
              <w:t>Монтаж конструкций зданий и сооружений из природных и искусственных камней, в том числе с облицовкой</w:t>
            </w:r>
          </w:p>
        </w:tc>
      </w:tr>
      <w:tr w:rsidR="00DA2C76" w:rsidRPr="00DA2C76">
        <w:tc>
          <w:tcPr>
            <w:tcW w:w="964" w:type="dxa"/>
            <w:tcBorders>
              <w:top w:val="nil"/>
              <w:left w:val="nil"/>
              <w:bottom w:val="nil"/>
              <w:right w:val="nil"/>
            </w:tcBorders>
          </w:tcPr>
          <w:p w:rsidR="00DA2C76" w:rsidRDefault="00DA2C76" w:rsidP="00DA2C76">
            <w:pPr>
              <w:pStyle w:val="ConsPlusNormal"/>
            </w:pPr>
            <w:r>
              <w:t>2.6.2</w:t>
            </w:r>
          </w:p>
        </w:tc>
        <w:tc>
          <w:tcPr>
            <w:tcW w:w="8107" w:type="dxa"/>
            <w:tcBorders>
              <w:top w:val="nil"/>
              <w:left w:val="nil"/>
              <w:bottom w:val="nil"/>
              <w:right w:val="nil"/>
            </w:tcBorders>
          </w:tcPr>
          <w:p w:rsidR="00DA2C76" w:rsidRDefault="00DA2C76" w:rsidP="00DA2C76">
            <w:pPr>
              <w:pStyle w:val="ConsPlusNormal"/>
              <w:jc w:val="both"/>
            </w:pPr>
            <w:r>
              <w:t>Монтаж конструкций из кирпича, крупных силикатных блоков, в том числе с облицовкой</w:t>
            </w:r>
          </w:p>
        </w:tc>
      </w:tr>
      <w:tr w:rsidR="00DA2C76">
        <w:tc>
          <w:tcPr>
            <w:tcW w:w="964" w:type="dxa"/>
            <w:tcBorders>
              <w:top w:val="nil"/>
              <w:left w:val="nil"/>
              <w:bottom w:val="nil"/>
              <w:right w:val="nil"/>
            </w:tcBorders>
          </w:tcPr>
          <w:p w:rsidR="00DA2C76" w:rsidRDefault="00DA2C76" w:rsidP="00DA2C76">
            <w:pPr>
              <w:pStyle w:val="ConsPlusNormal"/>
            </w:pPr>
            <w:r>
              <w:t>2.6.2.1</w:t>
            </w:r>
          </w:p>
        </w:tc>
        <w:tc>
          <w:tcPr>
            <w:tcW w:w="8107" w:type="dxa"/>
            <w:tcBorders>
              <w:top w:val="nil"/>
              <w:left w:val="nil"/>
              <w:bottom w:val="nil"/>
              <w:right w:val="nil"/>
            </w:tcBorders>
          </w:tcPr>
          <w:p w:rsidR="00DA2C76" w:rsidRDefault="00DA2C76" w:rsidP="00DA2C76">
            <w:pPr>
              <w:pStyle w:val="ConsPlusNormal"/>
              <w:jc w:val="both"/>
            </w:pPr>
            <w:r>
              <w:t>Кладка стен</w:t>
            </w:r>
          </w:p>
        </w:tc>
      </w:tr>
      <w:tr w:rsidR="00DA2C76">
        <w:tc>
          <w:tcPr>
            <w:tcW w:w="964" w:type="dxa"/>
            <w:tcBorders>
              <w:top w:val="nil"/>
              <w:left w:val="nil"/>
              <w:bottom w:val="nil"/>
              <w:right w:val="nil"/>
            </w:tcBorders>
          </w:tcPr>
          <w:p w:rsidR="00DA2C76" w:rsidRDefault="00DA2C76" w:rsidP="00DA2C76">
            <w:pPr>
              <w:pStyle w:val="ConsPlusNormal"/>
            </w:pPr>
            <w:r>
              <w:t>2.6.2.2</w:t>
            </w:r>
          </w:p>
        </w:tc>
        <w:tc>
          <w:tcPr>
            <w:tcW w:w="8107" w:type="dxa"/>
            <w:tcBorders>
              <w:top w:val="nil"/>
              <w:left w:val="nil"/>
              <w:bottom w:val="nil"/>
              <w:right w:val="nil"/>
            </w:tcBorders>
          </w:tcPr>
          <w:p w:rsidR="00DA2C76" w:rsidRDefault="00DA2C76" w:rsidP="00DA2C76">
            <w:pPr>
              <w:pStyle w:val="ConsPlusNormal"/>
              <w:jc w:val="both"/>
            </w:pPr>
            <w:r>
              <w:t>Кладка перегородок</w:t>
            </w:r>
          </w:p>
        </w:tc>
      </w:tr>
      <w:tr w:rsidR="00DA2C76">
        <w:tc>
          <w:tcPr>
            <w:tcW w:w="964" w:type="dxa"/>
            <w:tcBorders>
              <w:top w:val="nil"/>
              <w:left w:val="nil"/>
              <w:bottom w:val="nil"/>
              <w:right w:val="nil"/>
            </w:tcBorders>
          </w:tcPr>
          <w:p w:rsidR="00DA2C76" w:rsidRDefault="00DA2C76" w:rsidP="00DA2C76">
            <w:pPr>
              <w:pStyle w:val="ConsPlusNormal"/>
            </w:pPr>
            <w:r>
              <w:t>2.6.2.3</w:t>
            </w:r>
          </w:p>
        </w:tc>
        <w:tc>
          <w:tcPr>
            <w:tcW w:w="8107" w:type="dxa"/>
            <w:tcBorders>
              <w:top w:val="nil"/>
              <w:left w:val="nil"/>
              <w:bottom w:val="nil"/>
              <w:right w:val="nil"/>
            </w:tcBorders>
          </w:tcPr>
          <w:p w:rsidR="00DA2C76" w:rsidRDefault="00DA2C76" w:rsidP="00DA2C76">
            <w:pPr>
              <w:pStyle w:val="ConsPlusNormal"/>
              <w:jc w:val="both"/>
            </w:pPr>
            <w:r>
              <w:t>Кладка столбов</w:t>
            </w:r>
          </w:p>
        </w:tc>
      </w:tr>
      <w:tr w:rsidR="00DA2C76" w:rsidRPr="00DA2C76">
        <w:tc>
          <w:tcPr>
            <w:tcW w:w="964" w:type="dxa"/>
            <w:tcBorders>
              <w:top w:val="nil"/>
              <w:left w:val="nil"/>
              <w:bottom w:val="nil"/>
              <w:right w:val="nil"/>
            </w:tcBorders>
          </w:tcPr>
          <w:p w:rsidR="00DA2C76" w:rsidRDefault="00DA2C76" w:rsidP="00DA2C76">
            <w:pPr>
              <w:pStyle w:val="ConsPlusNormal"/>
            </w:pPr>
            <w:r>
              <w:t>2.6.2.4</w:t>
            </w:r>
          </w:p>
        </w:tc>
        <w:tc>
          <w:tcPr>
            <w:tcW w:w="8107" w:type="dxa"/>
            <w:tcBorders>
              <w:top w:val="nil"/>
              <w:left w:val="nil"/>
              <w:bottom w:val="nil"/>
              <w:right w:val="nil"/>
            </w:tcBorders>
          </w:tcPr>
          <w:p w:rsidR="00DA2C76" w:rsidRDefault="00DA2C76" w:rsidP="00DA2C76">
            <w:pPr>
              <w:pStyle w:val="ConsPlusNormal"/>
              <w:jc w:val="both"/>
            </w:pPr>
            <w:r>
              <w:t>Усиление кирпичных столбов и простенков</w:t>
            </w:r>
          </w:p>
        </w:tc>
      </w:tr>
      <w:tr w:rsidR="00DA2C76" w:rsidRPr="00DA2C76">
        <w:tc>
          <w:tcPr>
            <w:tcW w:w="964" w:type="dxa"/>
            <w:tcBorders>
              <w:top w:val="nil"/>
              <w:left w:val="nil"/>
              <w:bottom w:val="nil"/>
              <w:right w:val="nil"/>
            </w:tcBorders>
          </w:tcPr>
          <w:p w:rsidR="00DA2C76" w:rsidRDefault="00DA2C76" w:rsidP="00DA2C76">
            <w:pPr>
              <w:pStyle w:val="ConsPlusNormal"/>
            </w:pPr>
            <w:r>
              <w:t>2.6.3</w:t>
            </w:r>
          </w:p>
        </w:tc>
        <w:tc>
          <w:tcPr>
            <w:tcW w:w="8107" w:type="dxa"/>
            <w:tcBorders>
              <w:top w:val="nil"/>
              <w:left w:val="nil"/>
              <w:bottom w:val="nil"/>
              <w:right w:val="nil"/>
            </w:tcBorders>
          </w:tcPr>
          <w:p w:rsidR="00DA2C76" w:rsidRDefault="00DA2C76" w:rsidP="00DA2C76">
            <w:pPr>
              <w:pStyle w:val="ConsPlusNormal"/>
              <w:jc w:val="both"/>
            </w:pPr>
            <w:r>
              <w:t>Монтаж отопительных печей и очагов</w:t>
            </w:r>
          </w:p>
        </w:tc>
      </w:tr>
      <w:tr w:rsidR="00DA2C76">
        <w:tc>
          <w:tcPr>
            <w:tcW w:w="964" w:type="dxa"/>
            <w:tcBorders>
              <w:top w:val="nil"/>
              <w:left w:val="nil"/>
              <w:bottom w:val="nil"/>
              <w:right w:val="nil"/>
            </w:tcBorders>
          </w:tcPr>
          <w:p w:rsidR="00DA2C76" w:rsidRDefault="00DA2C76" w:rsidP="00DA2C76">
            <w:pPr>
              <w:pStyle w:val="ConsPlusNormal"/>
              <w:jc w:val="center"/>
              <w:outlineLvl w:val="3"/>
            </w:pPr>
            <w:r>
              <w:t>2.7</w:t>
            </w:r>
          </w:p>
        </w:tc>
        <w:tc>
          <w:tcPr>
            <w:tcW w:w="8107" w:type="dxa"/>
            <w:tcBorders>
              <w:top w:val="nil"/>
              <w:left w:val="nil"/>
              <w:bottom w:val="nil"/>
              <w:right w:val="nil"/>
            </w:tcBorders>
          </w:tcPr>
          <w:p w:rsidR="00DA2C76" w:rsidRDefault="00DA2C76" w:rsidP="00DA2C76">
            <w:pPr>
              <w:pStyle w:val="ConsPlusNormal"/>
              <w:jc w:val="both"/>
            </w:pPr>
            <w:r>
              <w:t>Устройство металлических конструкций</w:t>
            </w:r>
          </w:p>
        </w:tc>
      </w:tr>
      <w:tr w:rsidR="00DA2C76" w:rsidRPr="00DA2C76">
        <w:tc>
          <w:tcPr>
            <w:tcW w:w="964" w:type="dxa"/>
            <w:tcBorders>
              <w:top w:val="nil"/>
              <w:left w:val="nil"/>
              <w:bottom w:val="nil"/>
              <w:right w:val="nil"/>
            </w:tcBorders>
          </w:tcPr>
          <w:p w:rsidR="00DA2C76" w:rsidRDefault="00DA2C76" w:rsidP="00DA2C76">
            <w:pPr>
              <w:pStyle w:val="ConsPlusNormal"/>
            </w:pPr>
            <w:r>
              <w:t>2.7.1</w:t>
            </w:r>
          </w:p>
        </w:tc>
        <w:tc>
          <w:tcPr>
            <w:tcW w:w="8107" w:type="dxa"/>
            <w:tcBorders>
              <w:top w:val="nil"/>
              <w:left w:val="nil"/>
              <w:bottom w:val="nil"/>
              <w:right w:val="nil"/>
            </w:tcBorders>
          </w:tcPr>
          <w:p w:rsidR="00DA2C76" w:rsidRDefault="00DA2C76" w:rsidP="00DA2C76">
            <w:pPr>
              <w:pStyle w:val="ConsPlusNormal"/>
              <w:jc w:val="both"/>
            </w:pPr>
            <w:r>
              <w:t>Устройство, укрепление и демонтаж конструктивных элементов и ограждающих конструкций зданий и сооружений</w:t>
            </w:r>
          </w:p>
        </w:tc>
      </w:tr>
      <w:tr w:rsidR="00DA2C76">
        <w:tc>
          <w:tcPr>
            <w:tcW w:w="964" w:type="dxa"/>
            <w:tcBorders>
              <w:top w:val="nil"/>
              <w:left w:val="nil"/>
              <w:bottom w:val="nil"/>
              <w:right w:val="nil"/>
            </w:tcBorders>
          </w:tcPr>
          <w:p w:rsidR="00DA2C76" w:rsidRDefault="00DA2C76" w:rsidP="00DA2C76">
            <w:pPr>
              <w:pStyle w:val="ConsPlusNormal"/>
            </w:pPr>
            <w:r>
              <w:t>2.7.1.1</w:t>
            </w:r>
          </w:p>
        </w:tc>
        <w:tc>
          <w:tcPr>
            <w:tcW w:w="8107" w:type="dxa"/>
            <w:tcBorders>
              <w:top w:val="nil"/>
              <w:left w:val="nil"/>
              <w:bottom w:val="nil"/>
              <w:right w:val="nil"/>
            </w:tcBorders>
          </w:tcPr>
          <w:p w:rsidR="00DA2C76" w:rsidRDefault="00DA2C76" w:rsidP="00DA2C76">
            <w:pPr>
              <w:pStyle w:val="ConsPlusNormal"/>
              <w:jc w:val="both"/>
            </w:pPr>
            <w:r>
              <w:t>Монтаж стальных колонн</w:t>
            </w:r>
          </w:p>
        </w:tc>
      </w:tr>
      <w:tr w:rsidR="00DA2C76" w:rsidRPr="00DA2C76">
        <w:tc>
          <w:tcPr>
            <w:tcW w:w="964" w:type="dxa"/>
            <w:tcBorders>
              <w:top w:val="nil"/>
              <w:left w:val="nil"/>
              <w:bottom w:val="nil"/>
              <w:right w:val="nil"/>
            </w:tcBorders>
          </w:tcPr>
          <w:p w:rsidR="00DA2C76" w:rsidRDefault="00DA2C76" w:rsidP="00DA2C76">
            <w:pPr>
              <w:pStyle w:val="ConsPlusNormal"/>
            </w:pPr>
            <w:r>
              <w:t>2.7.1.2</w:t>
            </w:r>
          </w:p>
        </w:tc>
        <w:tc>
          <w:tcPr>
            <w:tcW w:w="8107" w:type="dxa"/>
            <w:tcBorders>
              <w:top w:val="nil"/>
              <w:left w:val="nil"/>
              <w:bottom w:val="nil"/>
              <w:right w:val="nil"/>
            </w:tcBorders>
          </w:tcPr>
          <w:p w:rsidR="00DA2C76" w:rsidRDefault="00DA2C76" w:rsidP="00DA2C76">
            <w:pPr>
              <w:pStyle w:val="ConsPlusNormal"/>
              <w:jc w:val="both"/>
            </w:pPr>
            <w:r>
              <w:t>Монтаж стальных ферм, ригелей, балок, прогонов</w:t>
            </w:r>
          </w:p>
        </w:tc>
      </w:tr>
      <w:tr w:rsidR="00DA2C76">
        <w:tc>
          <w:tcPr>
            <w:tcW w:w="964" w:type="dxa"/>
            <w:tcBorders>
              <w:top w:val="nil"/>
              <w:left w:val="nil"/>
              <w:bottom w:val="nil"/>
              <w:right w:val="nil"/>
            </w:tcBorders>
          </w:tcPr>
          <w:p w:rsidR="00DA2C76" w:rsidRDefault="00DA2C76" w:rsidP="00DA2C76">
            <w:pPr>
              <w:pStyle w:val="ConsPlusNormal"/>
            </w:pPr>
            <w:r>
              <w:t>2.7.1.3</w:t>
            </w:r>
          </w:p>
        </w:tc>
        <w:tc>
          <w:tcPr>
            <w:tcW w:w="8107" w:type="dxa"/>
            <w:tcBorders>
              <w:top w:val="nil"/>
              <w:left w:val="nil"/>
              <w:bottom w:val="nil"/>
              <w:right w:val="nil"/>
            </w:tcBorders>
          </w:tcPr>
          <w:p w:rsidR="00DA2C76" w:rsidRDefault="00DA2C76" w:rsidP="00DA2C76">
            <w:pPr>
              <w:pStyle w:val="ConsPlusNormal"/>
              <w:jc w:val="both"/>
            </w:pPr>
            <w:r>
              <w:t>Монтаж стальных подкрановых балок</w:t>
            </w:r>
          </w:p>
        </w:tc>
      </w:tr>
      <w:tr w:rsidR="00DA2C76">
        <w:tc>
          <w:tcPr>
            <w:tcW w:w="964" w:type="dxa"/>
            <w:tcBorders>
              <w:top w:val="nil"/>
              <w:left w:val="nil"/>
              <w:bottom w:val="nil"/>
              <w:right w:val="nil"/>
            </w:tcBorders>
          </w:tcPr>
          <w:p w:rsidR="00DA2C76" w:rsidRDefault="00DA2C76" w:rsidP="00DA2C76">
            <w:pPr>
              <w:pStyle w:val="ConsPlusNormal"/>
            </w:pPr>
            <w:r>
              <w:t>2.7.1.4</w:t>
            </w:r>
          </w:p>
        </w:tc>
        <w:tc>
          <w:tcPr>
            <w:tcW w:w="8107" w:type="dxa"/>
            <w:tcBorders>
              <w:top w:val="nil"/>
              <w:left w:val="nil"/>
              <w:bottom w:val="nil"/>
              <w:right w:val="nil"/>
            </w:tcBorders>
          </w:tcPr>
          <w:p w:rsidR="00DA2C76" w:rsidRDefault="00DA2C76" w:rsidP="00DA2C76">
            <w:pPr>
              <w:pStyle w:val="ConsPlusNormal"/>
              <w:jc w:val="both"/>
            </w:pPr>
            <w:r>
              <w:t>Монтаж крановых путей</w:t>
            </w:r>
          </w:p>
        </w:tc>
      </w:tr>
      <w:tr w:rsidR="00DA2C76">
        <w:tc>
          <w:tcPr>
            <w:tcW w:w="964" w:type="dxa"/>
            <w:tcBorders>
              <w:top w:val="nil"/>
              <w:left w:val="nil"/>
              <w:bottom w:val="nil"/>
              <w:right w:val="nil"/>
            </w:tcBorders>
          </w:tcPr>
          <w:p w:rsidR="00DA2C76" w:rsidRDefault="00DA2C76" w:rsidP="00DA2C76">
            <w:pPr>
              <w:pStyle w:val="ConsPlusNormal"/>
            </w:pPr>
            <w:r>
              <w:t>2.7.1.5</w:t>
            </w:r>
          </w:p>
        </w:tc>
        <w:tc>
          <w:tcPr>
            <w:tcW w:w="8107" w:type="dxa"/>
            <w:tcBorders>
              <w:top w:val="nil"/>
              <w:left w:val="nil"/>
              <w:bottom w:val="nil"/>
              <w:right w:val="nil"/>
            </w:tcBorders>
          </w:tcPr>
          <w:p w:rsidR="00DA2C76" w:rsidRDefault="00DA2C76" w:rsidP="00DA2C76">
            <w:pPr>
              <w:pStyle w:val="ConsPlusNormal"/>
              <w:jc w:val="both"/>
            </w:pPr>
            <w:r>
              <w:t>Монтаж каркасно-обшивных перегородок</w:t>
            </w:r>
          </w:p>
        </w:tc>
      </w:tr>
      <w:tr w:rsidR="00DA2C76" w:rsidRPr="00DA2C76">
        <w:tc>
          <w:tcPr>
            <w:tcW w:w="964" w:type="dxa"/>
            <w:tcBorders>
              <w:top w:val="nil"/>
              <w:left w:val="nil"/>
              <w:bottom w:val="nil"/>
              <w:right w:val="nil"/>
            </w:tcBorders>
          </w:tcPr>
          <w:p w:rsidR="00DA2C76" w:rsidRDefault="00DA2C76" w:rsidP="00DA2C76">
            <w:pPr>
              <w:pStyle w:val="ConsPlusNormal"/>
            </w:pPr>
            <w:r>
              <w:t>2.7.1.6</w:t>
            </w:r>
          </w:p>
        </w:tc>
        <w:tc>
          <w:tcPr>
            <w:tcW w:w="8107" w:type="dxa"/>
            <w:tcBorders>
              <w:top w:val="nil"/>
              <w:left w:val="nil"/>
              <w:bottom w:val="nil"/>
              <w:right w:val="nil"/>
            </w:tcBorders>
          </w:tcPr>
          <w:p w:rsidR="00DA2C76" w:rsidRDefault="00DA2C76" w:rsidP="00DA2C76">
            <w:pPr>
              <w:pStyle w:val="ConsPlusNormal"/>
              <w:jc w:val="both"/>
            </w:pPr>
            <w:r>
              <w:t xml:space="preserve">Монтаж стен из панелей типа "Сэндвич" и </w:t>
            </w:r>
            <w:proofErr w:type="spellStart"/>
            <w:r>
              <w:t>полистовой</w:t>
            </w:r>
            <w:proofErr w:type="spellEnd"/>
            <w:r>
              <w:t xml:space="preserve"> сборки</w:t>
            </w:r>
          </w:p>
        </w:tc>
      </w:tr>
      <w:tr w:rsidR="00DA2C76" w:rsidRPr="00DA2C76">
        <w:tc>
          <w:tcPr>
            <w:tcW w:w="964" w:type="dxa"/>
            <w:tcBorders>
              <w:top w:val="nil"/>
              <w:left w:val="nil"/>
              <w:bottom w:val="nil"/>
              <w:right w:val="nil"/>
            </w:tcBorders>
          </w:tcPr>
          <w:p w:rsidR="00DA2C76" w:rsidRDefault="00DA2C76" w:rsidP="00DA2C76">
            <w:pPr>
              <w:pStyle w:val="ConsPlusNormal"/>
            </w:pPr>
            <w:r>
              <w:t>2.7.1.7</w:t>
            </w:r>
          </w:p>
        </w:tc>
        <w:tc>
          <w:tcPr>
            <w:tcW w:w="8107" w:type="dxa"/>
            <w:tcBorders>
              <w:top w:val="nil"/>
              <w:left w:val="nil"/>
              <w:bottom w:val="nil"/>
              <w:right w:val="nil"/>
            </w:tcBorders>
          </w:tcPr>
          <w:p w:rsidR="00DA2C76" w:rsidRDefault="00DA2C76" w:rsidP="00DA2C76">
            <w:pPr>
              <w:pStyle w:val="ConsPlusNormal"/>
              <w:jc w:val="both"/>
            </w:pPr>
            <w:r>
              <w:t>Антикоррозионная защита стальных закладных изделий</w:t>
            </w:r>
          </w:p>
        </w:tc>
      </w:tr>
      <w:tr w:rsidR="00DA2C76">
        <w:tc>
          <w:tcPr>
            <w:tcW w:w="964" w:type="dxa"/>
            <w:tcBorders>
              <w:top w:val="nil"/>
              <w:left w:val="nil"/>
              <w:bottom w:val="nil"/>
              <w:right w:val="nil"/>
            </w:tcBorders>
          </w:tcPr>
          <w:p w:rsidR="00DA2C76" w:rsidRDefault="00DA2C76" w:rsidP="00DA2C76">
            <w:pPr>
              <w:pStyle w:val="ConsPlusNormal"/>
            </w:pPr>
            <w:r>
              <w:t>2.7.1.8</w:t>
            </w:r>
          </w:p>
        </w:tc>
        <w:tc>
          <w:tcPr>
            <w:tcW w:w="8107" w:type="dxa"/>
            <w:tcBorders>
              <w:top w:val="nil"/>
              <w:left w:val="nil"/>
              <w:bottom w:val="nil"/>
              <w:right w:val="nil"/>
            </w:tcBorders>
          </w:tcPr>
          <w:p w:rsidR="00DA2C76" w:rsidRDefault="00DA2C76" w:rsidP="00DA2C76">
            <w:pPr>
              <w:pStyle w:val="ConsPlusNormal"/>
              <w:jc w:val="both"/>
            </w:pPr>
            <w:r>
              <w:t>Установка металлических перемычек</w:t>
            </w:r>
          </w:p>
        </w:tc>
      </w:tr>
      <w:tr w:rsidR="00DA2C76" w:rsidRPr="00DA2C76">
        <w:tc>
          <w:tcPr>
            <w:tcW w:w="964" w:type="dxa"/>
            <w:tcBorders>
              <w:top w:val="nil"/>
              <w:left w:val="nil"/>
              <w:bottom w:val="nil"/>
              <w:right w:val="nil"/>
            </w:tcBorders>
          </w:tcPr>
          <w:p w:rsidR="00DA2C76" w:rsidRDefault="00DA2C76" w:rsidP="00DA2C76">
            <w:pPr>
              <w:pStyle w:val="ConsPlusNormal"/>
            </w:pPr>
            <w:r>
              <w:t>2.7.1.9</w:t>
            </w:r>
          </w:p>
        </w:tc>
        <w:tc>
          <w:tcPr>
            <w:tcW w:w="8107" w:type="dxa"/>
            <w:tcBorders>
              <w:top w:val="nil"/>
              <w:left w:val="nil"/>
              <w:bottom w:val="nil"/>
              <w:right w:val="nil"/>
            </w:tcBorders>
          </w:tcPr>
          <w:p w:rsidR="00DA2C76" w:rsidRDefault="00DA2C76" w:rsidP="00DA2C76">
            <w:pPr>
              <w:pStyle w:val="ConsPlusNormal"/>
              <w:jc w:val="both"/>
            </w:pPr>
            <w:r>
              <w:t xml:space="preserve">Монтаж лестниц на металлических </w:t>
            </w:r>
            <w:proofErr w:type="spellStart"/>
            <w:r>
              <w:t>косоурах</w:t>
            </w:r>
            <w:proofErr w:type="spellEnd"/>
          </w:p>
        </w:tc>
      </w:tr>
      <w:tr w:rsidR="00DA2C76" w:rsidRPr="00DA2C76">
        <w:tc>
          <w:tcPr>
            <w:tcW w:w="964" w:type="dxa"/>
            <w:tcBorders>
              <w:top w:val="nil"/>
              <w:left w:val="nil"/>
              <w:bottom w:val="nil"/>
              <w:right w:val="nil"/>
            </w:tcBorders>
          </w:tcPr>
          <w:p w:rsidR="00DA2C76" w:rsidRDefault="00DA2C76" w:rsidP="00DA2C76">
            <w:pPr>
              <w:pStyle w:val="ConsPlusNormal"/>
            </w:pPr>
            <w:r>
              <w:t>2.7.1.10</w:t>
            </w:r>
          </w:p>
        </w:tc>
        <w:tc>
          <w:tcPr>
            <w:tcW w:w="8107" w:type="dxa"/>
            <w:tcBorders>
              <w:top w:val="nil"/>
              <w:left w:val="nil"/>
              <w:bottom w:val="nil"/>
              <w:right w:val="nil"/>
            </w:tcBorders>
          </w:tcPr>
          <w:p w:rsidR="00DA2C76" w:rsidRDefault="00DA2C76" w:rsidP="00DA2C76">
            <w:pPr>
              <w:pStyle w:val="ConsPlusNormal"/>
              <w:jc w:val="both"/>
            </w:pPr>
            <w:r>
              <w:t>Монтаж (устройство) фахверковых стальных колонн</w:t>
            </w:r>
          </w:p>
        </w:tc>
      </w:tr>
      <w:tr w:rsidR="00DA2C76">
        <w:tc>
          <w:tcPr>
            <w:tcW w:w="964" w:type="dxa"/>
            <w:tcBorders>
              <w:top w:val="nil"/>
              <w:left w:val="nil"/>
              <w:bottom w:val="nil"/>
              <w:right w:val="nil"/>
            </w:tcBorders>
          </w:tcPr>
          <w:p w:rsidR="00DA2C76" w:rsidRDefault="00DA2C76" w:rsidP="00DA2C76">
            <w:pPr>
              <w:pStyle w:val="ConsPlusNormal"/>
            </w:pPr>
            <w:r>
              <w:t>2.7.1.11</w:t>
            </w:r>
          </w:p>
        </w:tc>
        <w:tc>
          <w:tcPr>
            <w:tcW w:w="8107" w:type="dxa"/>
            <w:tcBorders>
              <w:top w:val="nil"/>
              <w:left w:val="nil"/>
              <w:bottom w:val="nil"/>
              <w:right w:val="nil"/>
            </w:tcBorders>
          </w:tcPr>
          <w:p w:rsidR="00DA2C76" w:rsidRDefault="00DA2C76" w:rsidP="00DA2C76">
            <w:pPr>
              <w:pStyle w:val="ConsPlusNormal"/>
              <w:jc w:val="both"/>
            </w:pPr>
            <w:r>
              <w:t>Монтаж стальных связей</w:t>
            </w:r>
          </w:p>
        </w:tc>
      </w:tr>
      <w:tr w:rsidR="00DA2C76">
        <w:tc>
          <w:tcPr>
            <w:tcW w:w="964" w:type="dxa"/>
            <w:tcBorders>
              <w:top w:val="nil"/>
              <w:left w:val="nil"/>
              <w:bottom w:val="nil"/>
              <w:right w:val="nil"/>
            </w:tcBorders>
          </w:tcPr>
          <w:p w:rsidR="00DA2C76" w:rsidRDefault="00DA2C76" w:rsidP="00DA2C76">
            <w:pPr>
              <w:pStyle w:val="ConsPlusNormal"/>
              <w:jc w:val="center"/>
              <w:outlineLvl w:val="3"/>
            </w:pPr>
            <w:r>
              <w:t>2.8</w:t>
            </w:r>
          </w:p>
        </w:tc>
        <w:tc>
          <w:tcPr>
            <w:tcW w:w="8107" w:type="dxa"/>
            <w:tcBorders>
              <w:top w:val="nil"/>
              <w:left w:val="nil"/>
              <w:bottom w:val="nil"/>
              <w:right w:val="nil"/>
            </w:tcBorders>
          </w:tcPr>
          <w:p w:rsidR="00DA2C76" w:rsidRDefault="00DA2C76" w:rsidP="00DA2C76">
            <w:pPr>
              <w:pStyle w:val="ConsPlusNormal"/>
              <w:jc w:val="both"/>
            </w:pPr>
            <w:r>
              <w:t>Монтаж конструкций из дерева</w:t>
            </w:r>
          </w:p>
        </w:tc>
      </w:tr>
      <w:tr w:rsidR="00DA2C76" w:rsidRPr="00DA2C76">
        <w:tc>
          <w:tcPr>
            <w:tcW w:w="964" w:type="dxa"/>
            <w:tcBorders>
              <w:top w:val="nil"/>
              <w:left w:val="nil"/>
              <w:bottom w:val="nil"/>
              <w:right w:val="nil"/>
            </w:tcBorders>
          </w:tcPr>
          <w:p w:rsidR="00DA2C76" w:rsidRDefault="00DA2C76" w:rsidP="00DA2C76">
            <w:pPr>
              <w:pStyle w:val="ConsPlusNormal"/>
            </w:pPr>
            <w:r>
              <w:t>2.8.1</w:t>
            </w:r>
          </w:p>
        </w:tc>
        <w:tc>
          <w:tcPr>
            <w:tcW w:w="8107" w:type="dxa"/>
            <w:tcBorders>
              <w:top w:val="nil"/>
              <w:left w:val="nil"/>
              <w:bottom w:val="nil"/>
              <w:right w:val="nil"/>
            </w:tcBorders>
          </w:tcPr>
          <w:p w:rsidR="00DA2C76" w:rsidRDefault="00DA2C76" w:rsidP="00DA2C76">
            <w:pPr>
              <w:pStyle w:val="ConsPlusNormal"/>
              <w:jc w:val="both"/>
            </w:pPr>
            <w:r>
              <w:t xml:space="preserve">Устройство, укрепление и демонтаж конструктивных элементов и ограждающих </w:t>
            </w:r>
            <w:r>
              <w:lastRenderedPageBreak/>
              <w:t>конструкций зданий и сооружений, в том числе из клееных конструкций</w:t>
            </w:r>
          </w:p>
        </w:tc>
      </w:tr>
      <w:tr w:rsidR="00DA2C76" w:rsidRPr="00DA2C76">
        <w:tc>
          <w:tcPr>
            <w:tcW w:w="964" w:type="dxa"/>
            <w:tcBorders>
              <w:top w:val="nil"/>
              <w:left w:val="nil"/>
              <w:bottom w:val="nil"/>
              <w:right w:val="nil"/>
            </w:tcBorders>
          </w:tcPr>
          <w:p w:rsidR="00DA2C76" w:rsidRDefault="00DA2C76" w:rsidP="00DA2C76">
            <w:pPr>
              <w:pStyle w:val="ConsPlusNormal"/>
            </w:pPr>
            <w:r>
              <w:lastRenderedPageBreak/>
              <w:t>2.8.1.1</w:t>
            </w:r>
          </w:p>
        </w:tc>
        <w:tc>
          <w:tcPr>
            <w:tcW w:w="8107" w:type="dxa"/>
            <w:tcBorders>
              <w:top w:val="nil"/>
              <w:left w:val="nil"/>
              <w:bottom w:val="nil"/>
              <w:right w:val="nil"/>
            </w:tcBorders>
          </w:tcPr>
          <w:p w:rsidR="00DA2C76" w:rsidRDefault="00DA2C76" w:rsidP="00DA2C76">
            <w:pPr>
              <w:pStyle w:val="ConsPlusNormal"/>
              <w:jc w:val="both"/>
            </w:pPr>
            <w:r>
              <w:t>Устройство стропильной системы из деревянных элементов</w:t>
            </w:r>
          </w:p>
        </w:tc>
      </w:tr>
      <w:tr w:rsidR="00DA2C76" w:rsidRPr="00DA2C76">
        <w:tc>
          <w:tcPr>
            <w:tcW w:w="964" w:type="dxa"/>
            <w:tcBorders>
              <w:top w:val="nil"/>
              <w:left w:val="nil"/>
              <w:bottom w:val="nil"/>
              <w:right w:val="nil"/>
            </w:tcBorders>
          </w:tcPr>
          <w:p w:rsidR="00DA2C76" w:rsidRDefault="00DA2C76" w:rsidP="00DA2C76">
            <w:pPr>
              <w:pStyle w:val="ConsPlusNormal"/>
            </w:pPr>
            <w:r>
              <w:t>2.8.1.2</w:t>
            </w:r>
          </w:p>
        </w:tc>
        <w:tc>
          <w:tcPr>
            <w:tcW w:w="8107" w:type="dxa"/>
            <w:tcBorders>
              <w:top w:val="nil"/>
              <w:left w:val="nil"/>
              <w:bottom w:val="nil"/>
              <w:right w:val="nil"/>
            </w:tcBorders>
          </w:tcPr>
          <w:p w:rsidR="00DA2C76" w:rsidRDefault="00DA2C76" w:rsidP="00DA2C76">
            <w:pPr>
              <w:pStyle w:val="ConsPlusNormal"/>
              <w:jc w:val="both"/>
            </w:pPr>
            <w:r>
              <w:t>Устройство лаг на столбиках по грунтовому основанию</w:t>
            </w:r>
          </w:p>
        </w:tc>
      </w:tr>
      <w:tr w:rsidR="00DA2C76" w:rsidRPr="00DA2C76">
        <w:tc>
          <w:tcPr>
            <w:tcW w:w="964" w:type="dxa"/>
            <w:tcBorders>
              <w:top w:val="nil"/>
              <w:left w:val="nil"/>
              <w:bottom w:val="nil"/>
              <w:right w:val="nil"/>
            </w:tcBorders>
          </w:tcPr>
          <w:p w:rsidR="00DA2C76" w:rsidRDefault="00DA2C76" w:rsidP="00DA2C76">
            <w:pPr>
              <w:pStyle w:val="ConsPlusNormal"/>
            </w:pPr>
            <w:r>
              <w:t>2.8.2</w:t>
            </w:r>
          </w:p>
        </w:tc>
        <w:tc>
          <w:tcPr>
            <w:tcW w:w="8107" w:type="dxa"/>
            <w:tcBorders>
              <w:top w:val="nil"/>
              <w:left w:val="nil"/>
              <w:bottom w:val="nil"/>
              <w:right w:val="nil"/>
            </w:tcBorders>
          </w:tcPr>
          <w:p w:rsidR="00DA2C76" w:rsidRDefault="00DA2C76" w:rsidP="00DA2C76">
            <w:pPr>
              <w:pStyle w:val="ConsPlusNormal"/>
              <w:jc w:val="both"/>
            </w:pPr>
            <w:r>
              <w:t>Сборка жилых и общественных зданий из деталей заводского изготовления комплектной поставки</w:t>
            </w:r>
          </w:p>
        </w:tc>
      </w:tr>
      <w:tr w:rsidR="00DA2C76">
        <w:tc>
          <w:tcPr>
            <w:tcW w:w="964" w:type="dxa"/>
            <w:tcBorders>
              <w:top w:val="nil"/>
              <w:left w:val="nil"/>
              <w:bottom w:val="nil"/>
              <w:right w:val="nil"/>
            </w:tcBorders>
          </w:tcPr>
          <w:p w:rsidR="00DA2C76" w:rsidRDefault="00DA2C76" w:rsidP="00DA2C76">
            <w:pPr>
              <w:pStyle w:val="ConsPlusNormal"/>
            </w:pPr>
            <w:r>
              <w:t>2.8.3</w:t>
            </w:r>
          </w:p>
        </w:tc>
        <w:tc>
          <w:tcPr>
            <w:tcW w:w="8107" w:type="dxa"/>
            <w:tcBorders>
              <w:top w:val="nil"/>
              <w:left w:val="nil"/>
              <w:bottom w:val="nil"/>
              <w:right w:val="nil"/>
            </w:tcBorders>
          </w:tcPr>
          <w:p w:rsidR="00DA2C76" w:rsidRDefault="00DA2C76" w:rsidP="00DA2C76">
            <w:pPr>
              <w:pStyle w:val="ConsPlusNormal"/>
              <w:jc w:val="both"/>
            </w:pPr>
            <w:r>
              <w:t>Монтаж деревянных колонн</w:t>
            </w:r>
          </w:p>
        </w:tc>
      </w:tr>
      <w:tr w:rsidR="00DA2C76">
        <w:tc>
          <w:tcPr>
            <w:tcW w:w="964" w:type="dxa"/>
            <w:tcBorders>
              <w:top w:val="nil"/>
              <w:left w:val="nil"/>
              <w:bottom w:val="nil"/>
              <w:right w:val="nil"/>
            </w:tcBorders>
          </w:tcPr>
          <w:p w:rsidR="00DA2C76" w:rsidRDefault="00DA2C76" w:rsidP="00DA2C76">
            <w:pPr>
              <w:pStyle w:val="ConsPlusNormal"/>
            </w:pPr>
            <w:r>
              <w:t>2.8.4</w:t>
            </w:r>
          </w:p>
        </w:tc>
        <w:tc>
          <w:tcPr>
            <w:tcW w:w="8107" w:type="dxa"/>
            <w:tcBorders>
              <w:top w:val="nil"/>
              <w:left w:val="nil"/>
              <w:bottom w:val="nil"/>
              <w:right w:val="nil"/>
            </w:tcBorders>
          </w:tcPr>
          <w:p w:rsidR="00DA2C76" w:rsidRDefault="00DA2C76" w:rsidP="00DA2C76">
            <w:pPr>
              <w:pStyle w:val="ConsPlusNormal"/>
              <w:jc w:val="both"/>
            </w:pPr>
            <w:r>
              <w:t>Монтаж деревянных балок</w:t>
            </w:r>
          </w:p>
        </w:tc>
      </w:tr>
      <w:tr w:rsidR="00DA2C76">
        <w:tc>
          <w:tcPr>
            <w:tcW w:w="964" w:type="dxa"/>
            <w:tcBorders>
              <w:top w:val="nil"/>
              <w:left w:val="nil"/>
              <w:bottom w:val="nil"/>
              <w:right w:val="nil"/>
            </w:tcBorders>
          </w:tcPr>
          <w:p w:rsidR="00DA2C76" w:rsidRDefault="00DA2C76" w:rsidP="00DA2C76">
            <w:pPr>
              <w:pStyle w:val="ConsPlusNormal"/>
            </w:pPr>
            <w:r>
              <w:t>2.8.5</w:t>
            </w:r>
          </w:p>
        </w:tc>
        <w:tc>
          <w:tcPr>
            <w:tcW w:w="8107" w:type="dxa"/>
            <w:tcBorders>
              <w:top w:val="nil"/>
              <w:left w:val="nil"/>
              <w:bottom w:val="nil"/>
              <w:right w:val="nil"/>
            </w:tcBorders>
          </w:tcPr>
          <w:p w:rsidR="00DA2C76" w:rsidRDefault="00DA2C76" w:rsidP="00DA2C76">
            <w:pPr>
              <w:pStyle w:val="ConsPlusNormal"/>
              <w:jc w:val="both"/>
            </w:pPr>
            <w:r>
              <w:t>Монтаж деревянных прогонов</w:t>
            </w:r>
          </w:p>
        </w:tc>
      </w:tr>
      <w:tr w:rsidR="00DA2C76">
        <w:tc>
          <w:tcPr>
            <w:tcW w:w="964" w:type="dxa"/>
            <w:tcBorders>
              <w:top w:val="nil"/>
              <w:left w:val="nil"/>
              <w:bottom w:val="nil"/>
              <w:right w:val="nil"/>
            </w:tcBorders>
          </w:tcPr>
          <w:p w:rsidR="00DA2C76" w:rsidRDefault="00DA2C76" w:rsidP="00DA2C76">
            <w:pPr>
              <w:pStyle w:val="ConsPlusNormal"/>
            </w:pPr>
            <w:r>
              <w:t>2.8.6</w:t>
            </w:r>
          </w:p>
        </w:tc>
        <w:tc>
          <w:tcPr>
            <w:tcW w:w="8107" w:type="dxa"/>
            <w:tcBorders>
              <w:top w:val="nil"/>
              <w:left w:val="nil"/>
              <w:bottom w:val="nil"/>
              <w:right w:val="nil"/>
            </w:tcBorders>
          </w:tcPr>
          <w:p w:rsidR="00DA2C76" w:rsidRDefault="00DA2C76" w:rsidP="00DA2C76">
            <w:pPr>
              <w:pStyle w:val="ConsPlusNormal"/>
              <w:jc w:val="both"/>
            </w:pPr>
            <w:r>
              <w:t>Монтаж деревянных лестниц</w:t>
            </w:r>
          </w:p>
        </w:tc>
      </w:tr>
      <w:tr w:rsidR="00DA2C76" w:rsidRPr="00DA2C76">
        <w:tc>
          <w:tcPr>
            <w:tcW w:w="964" w:type="dxa"/>
            <w:tcBorders>
              <w:top w:val="nil"/>
              <w:left w:val="nil"/>
              <w:bottom w:val="nil"/>
              <w:right w:val="nil"/>
            </w:tcBorders>
          </w:tcPr>
          <w:p w:rsidR="00DA2C76" w:rsidRDefault="00DA2C76" w:rsidP="00DA2C76">
            <w:pPr>
              <w:pStyle w:val="ConsPlusNormal"/>
            </w:pPr>
            <w:r>
              <w:t>2.8.7</w:t>
            </w:r>
          </w:p>
        </w:tc>
        <w:tc>
          <w:tcPr>
            <w:tcW w:w="8107" w:type="dxa"/>
            <w:tcBorders>
              <w:top w:val="nil"/>
              <w:left w:val="nil"/>
              <w:bottom w:val="nil"/>
              <w:right w:val="nil"/>
            </w:tcBorders>
          </w:tcPr>
          <w:p w:rsidR="00DA2C76" w:rsidRDefault="00DA2C76" w:rsidP="00DA2C76">
            <w:pPr>
              <w:pStyle w:val="ConsPlusNormal"/>
              <w:jc w:val="both"/>
            </w:pPr>
            <w:r>
              <w:t>Монтаж деревянных перекрытий деревянных конструкций и элементов</w:t>
            </w:r>
          </w:p>
        </w:tc>
      </w:tr>
      <w:tr w:rsidR="00DA2C76" w:rsidRPr="00DA2C76">
        <w:tc>
          <w:tcPr>
            <w:tcW w:w="964" w:type="dxa"/>
            <w:tcBorders>
              <w:top w:val="nil"/>
              <w:left w:val="nil"/>
              <w:bottom w:val="nil"/>
              <w:right w:val="nil"/>
            </w:tcBorders>
          </w:tcPr>
          <w:p w:rsidR="00DA2C76" w:rsidRDefault="00DA2C76" w:rsidP="00DA2C76">
            <w:pPr>
              <w:pStyle w:val="ConsPlusNormal"/>
            </w:pPr>
            <w:r>
              <w:t>2.8.8</w:t>
            </w:r>
          </w:p>
        </w:tc>
        <w:tc>
          <w:tcPr>
            <w:tcW w:w="8107" w:type="dxa"/>
            <w:tcBorders>
              <w:top w:val="nil"/>
              <w:left w:val="nil"/>
              <w:bottom w:val="nil"/>
              <w:right w:val="nil"/>
            </w:tcBorders>
          </w:tcPr>
          <w:p w:rsidR="00DA2C76" w:rsidRDefault="00DA2C76" w:rsidP="00DA2C76">
            <w:pPr>
              <w:pStyle w:val="ConsPlusNormal"/>
              <w:jc w:val="both"/>
            </w:pPr>
            <w:r>
              <w:t>Огнезащита деревянных конструкций и элементов</w:t>
            </w:r>
          </w:p>
        </w:tc>
      </w:tr>
      <w:tr w:rsidR="00DA2C76" w:rsidRPr="00DA2C76">
        <w:tc>
          <w:tcPr>
            <w:tcW w:w="964" w:type="dxa"/>
            <w:tcBorders>
              <w:top w:val="nil"/>
              <w:left w:val="nil"/>
              <w:bottom w:val="nil"/>
              <w:right w:val="nil"/>
            </w:tcBorders>
          </w:tcPr>
          <w:p w:rsidR="00DA2C76" w:rsidRDefault="00DA2C76" w:rsidP="00DA2C76">
            <w:pPr>
              <w:pStyle w:val="ConsPlusNormal"/>
              <w:jc w:val="center"/>
              <w:outlineLvl w:val="3"/>
            </w:pPr>
            <w:r>
              <w:t>2.9</w:t>
            </w:r>
          </w:p>
        </w:tc>
        <w:tc>
          <w:tcPr>
            <w:tcW w:w="8107" w:type="dxa"/>
            <w:tcBorders>
              <w:top w:val="nil"/>
              <w:left w:val="nil"/>
              <w:bottom w:val="nil"/>
              <w:right w:val="nil"/>
            </w:tcBorders>
          </w:tcPr>
          <w:p w:rsidR="00DA2C76" w:rsidRDefault="00DA2C76" w:rsidP="00DA2C76">
            <w:pPr>
              <w:pStyle w:val="ConsPlusNormal"/>
              <w:jc w:val="both"/>
            </w:pPr>
            <w:r>
              <w:t>Защита строительных конструкций, трубопроводов и оборудования (кроме магистральных и промысловых трубопроводов)</w:t>
            </w:r>
          </w:p>
        </w:tc>
      </w:tr>
      <w:tr w:rsidR="00DA2C76">
        <w:tc>
          <w:tcPr>
            <w:tcW w:w="964" w:type="dxa"/>
            <w:tcBorders>
              <w:top w:val="nil"/>
              <w:left w:val="nil"/>
              <w:bottom w:val="nil"/>
              <w:right w:val="nil"/>
            </w:tcBorders>
          </w:tcPr>
          <w:p w:rsidR="00DA2C76" w:rsidRDefault="00DA2C76" w:rsidP="00DA2C76">
            <w:pPr>
              <w:pStyle w:val="ConsPlusNormal"/>
            </w:pPr>
            <w:r>
              <w:t>2.9.1</w:t>
            </w:r>
          </w:p>
        </w:tc>
        <w:tc>
          <w:tcPr>
            <w:tcW w:w="8107" w:type="dxa"/>
            <w:tcBorders>
              <w:top w:val="nil"/>
              <w:left w:val="nil"/>
              <w:bottom w:val="nil"/>
              <w:right w:val="nil"/>
            </w:tcBorders>
          </w:tcPr>
          <w:p w:rsidR="00DA2C76" w:rsidRDefault="00DA2C76" w:rsidP="00DA2C76">
            <w:pPr>
              <w:pStyle w:val="ConsPlusNormal"/>
              <w:jc w:val="both"/>
            </w:pPr>
            <w:proofErr w:type="spellStart"/>
            <w:r>
              <w:t>Футеровочные</w:t>
            </w:r>
            <w:proofErr w:type="spellEnd"/>
            <w:r>
              <w:t xml:space="preserve"> работы</w:t>
            </w:r>
          </w:p>
        </w:tc>
      </w:tr>
      <w:tr w:rsidR="00DA2C76" w:rsidRPr="00DA2C76">
        <w:tc>
          <w:tcPr>
            <w:tcW w:w="964" w:type="dxa"/>
            <w:tcBorders>
              <w:top w:val="nil"/>
              <w:left w:val="nil"/>
              <w:bottom w:val="nil"/>
              <w:right w:val="nil"/>
            </w:tcBorders>
          </w:tcPr>
          <w:p w:rsidR="00DA2C76" w:rsidRDefault="00DA2C76" w:rsidP="00DA2C76">
            <w:pPr>
              <w:pStyle w:val="ConsPlusNormal"/>
            </w:pPr>
            <w:r>
              <w:t>2.9.2</w:t>
            </w:r>
          </w:p>
        </w:tc>
        <w:tc>
          <w:tcPr>
            <w:tcW w:w="8107" w:type="dxa"/>
            <w:tcBorders>
              <w:top w:val="nil"/>
              <w:left w:val="nil"/>
              <w:bottom w:val="nil"/>
              <w:right w:val="nil"/>
            </w:tcBorders>
          </w:tcPr>
          <w:p w:rsidR="00DA2C76" w:rsidRDefault="00DA2C76" w:rsidP="00DA2C76">
            <w:pPr>
              <w:pStyle w:val="ConsPlusNormal"/>
              <w:jc w:val="both"/>
            </w:pPr>
            <w:r>
              <w:t>Кладка из кислотоупорного кирпича и фасонных кислотоупорных керамических изделий</w:t>
            </w:r>
          </w:p>
        </w:tc>
      </w:tr>
      <w:tr w:rsidR="00DA2C76">
        <w:tc>
          <w:tcPr>
            <w:tcW w:w="964" w:type="dxa"/>
            <w:tcBorders>
              <w:top w:val="nil"/>
              <w:left w:val="nil"/>
              <w:bottom w:val="nil"/>
              <w:right w:val="nil"/>
            </w:tcBorders>
          </w:tcPr>
          <w:p w:rsidR="00DA2C76" w:rsidRDefault="00DA2C76" w:rsidP="00DA2C76">
            <w:pPr>
              <w:pStyle w:val="ConsPlusNormal"/>
            </w:pPr>
            <w:r>
              <w:t>2.9.3</w:t>
            </w:r>
          </w:p>
        </w:tc>
        <w:tc>
          <w:tcPr>
            <w:tcW w:w="8107" w:type="dxa"/>
            <w:tcBorders>
              <w:top w:val="nil"/>
              <w:left w:val="nil"/>
              <w:bottom w:val="nil"/>
              <w:right w:val="nil"/>
            </w:tcBorders>
          </w:tcPr>
          <w:p w:rsidR="00DA2C76" w:rsidRDefault="00DA2C76" w:rsidP="00DA2C76">
            <w:pPr>
              <w:pStyle w:val="ConsPlusNormal"/>
              <w:jc w:val="both"/>
            </w:pPr>
            <w:r>
              <w:t>Защитное покрытие лакокрасочными материалами</w:t>
            </w:r>
          </w:p>
        </w:tc>
      </w:tr>
      <w:tr w:rsidR="00DA2C76" w:rsidRPr="00DA2C76">
        <w:tc>
          <w:tcPr>
            <w:tcW w:w="964" w:type="dxa"/>
            <w:tcBorders>
              <w:top w:val="nil"/>
              <w:left w:val="nil"/>
              <w:bottom w:val="nil"/>
              <w:right w:val="nil"/>
            </w:tcBorders>
          </w:tcPr>
          <w:p w:rsidR="00DA2C76" w:rsidRDefault="00DA2C76" w:rsidP="00DA2C76">
            <w:pPr>
              <w:pStyle w:val="ConsPlusNormal"/>
            </w:pPr>
            <w:r>
              <w:t>2.9.4</w:t>
            </w:r>
          </w:p>
        </w:tc>
        <w:tc>
          <w:tcPr>
            <w:tcW w:w="8107" w:type="dxa"/>
            <w:tcBorders>
              <w:top w:val="nil"/>
              <w:left w:val="nil"/>
              <w:bottom w:val="nil"/>
              <w:right w:val="nil"/>
            </w:tcBorders>
          </w:tcPr>
          <w:p w:rsidR="00DA2C76" w:rsidRDefault="00DA2C76" w:rsidP="00DA2C76">
            <w:pPr>
              <w:pStyle w:val="ConsPlusNormal"/>
              <w:jc w:val="both"/>
            </w:pPr>
            <w:r>
              <w:t>Гуммирование (обкладка листовыми резинами и жидкими резиновыми смесями)</w:t>
            </w:r>
          </w:p>
        </w:tc>
      </w:tr>
      <w:tr w:rsidR="00DA2C76">
        <w:tc>
          <w:tcPr>
            <w:tcW w:w="964" w:type="dxa"/>
            <w:tcBorders>
              <w:top w:val="nil"/>
              <w:left w:val="nil"/>
              <w:bottom w:val="nil"/>
              <w:right w:val="nil"/>
            </w:tcBorders>
          </w:tcPr>
          <w:p w:rsidR="00DA2C76" w:rsidRDefault="00DA2C76" w:rsidP="00DA2C76">
            <w:pPr>
              <w:pStyle w:val="ConsPlusNormal"/>
            </w:pPr>
            <w:r>
              <w:t>2.9.5</w:t>
            </w:r>
          </w:p>
        </w:tc>
        <w:tc>
          <w:tcPr>
            <w:tcW w:w="8107" w:type="dxa"/>
            <w:tcBorders>
              <w:top w:val="nil"/>
              <w:left w:val="nil"/>
              <w:bottom w:val="nil"/>
              <w:right w:val="nil"/>
            </w:tcBorders>
          </w:tcPr>
          <w:p w:rsidR="00DA2C76" w:rsidRDefault="00DA2C76" w:rsidP="00DA2C76">
            <w:pPr>
              <w:pStyle w:val="ConsPlusNormal"/>
              <w:jc w:val="both"/>
            </w:pPr>
            <w:r>
              <w:t xml:space="preserve">Устройство </w:t>
            </w:r>
            <w:proofErr w:type="spellStart"/>
            <w:r>
              <w:t>оклеечной</w:t>
            </w:r>
            <w:proofErr w:type="spellEnd"/>
            <w:r>
              <w:t xml:space="preserve"> изоляции</w:t>
            </w:r>
          </w:p>
        </w:tc>
      </w:tr>
      <w:tr w:rsidR="00DA2C76">
        <w:tc>
          <w:tcPr>
            <w:tcW w:w="964" w:type="dxa"/>
            <w:tcBorders>
              <w:top w:val="nil"/>
              <w:left w:val="nil"/>
              <w:bottom w:val="nil"/>
              <w:right w:val="nil"/>
            </w:tcBorders>
          </w:tcPr>
          <w:p w:rsidR="00DA2C76" w:rsidRDefault="00DA2C76" w:rsidP="00DA2C76">
            <w:pPr>
              <w:pStyle w:val="ConsPlusNormal"/>
            </w:pPr>
            <w:r>
              <w:t>2.9.6</w:t>
            </w:r>
          </w:p>
        </w:tc>
        <w:tc>
          <w:tcPr>
            <w:tcW w:w="8107" w:type="dxa"/>
            <w:tcBorders>
              <w:top w:val="nil"/>
              <w:left w:val="nil"/>
              <w:bottom w:val="nil"/>
              <w:right w:val="nil"/>
            </w:tcBorders>
          </w:tcPr>
          <w:p w:rsidR="00DA2C76" w:rsidRDefault="00DA2C76" w:rsidP="00DA2C76">
            <w:pPr>
              <w:pStyle w:val="ConsPlusNormal"/>
              <w:jc w:val="both"/>
            </w:pPr>
            <w:r>
              <w:t xml:space="preserve">Устройство </w:t>
            </w:r>
            <w:proofErr w:type="spellStart"/>
            <w:r>
              <w:t>металлоизоляционных</w:t>
            </w:r>
            <w:proofErr w:type="spellEnd"/>
            <w:r>
              <w:t xml:space="preserve"> покрытий</w:t>
            </w:r>
          </w:p>
        </w:tc>
      </w:tr>
      <w:tr w:rsidR="00DA2C76" w:rsidRPr="00DA2C76">
        <w:tc>
          <w:tcPr>
            <w:tcW w:w="964" w:type="dxa"/>
            <w:tcBorders>
              <w:top w:val="nil"/>
              <w:left w:val="nil"/>
              <w:bottom w:val="nil"/>
              <w:right w:val="nil"/>
            </w:tcBorders>
          </w:tcPr>
          <w:p w:rsidR="00DA2C76" w:rsidRDefault="00DA2C76" w:rsidP="00DA2C76">
            <w:pPr>
              <w:pStyle w:val="ConsPlusNormal"/>
            </w:pPr>
            <w:r>
              <w:t>2.9.7</w:t>
            </w:r>
          </w:p>
        </w:tc>
        <w:tc>
          <w:tcPr>
            <w:tcW w:w="8107" w:type="dxa"/>
            <w:tcBorders>
              <w:top w:val="nil"/>
              <w:left w:val="nil"/>
              <w:bottom w:val="nil"/>
              <w:right w:val="nil"/>
            </w:tcBorders>
          </w:tcPr>
          <w:p w:rsidR="00DA2C76" w:rsidRDefault="00DA2C76" w:rsidP="00DA2C76">
            <w:pPr>
              <w:pStyle w:val="ConsPlusNormal"/>
              <w:jc w:val="both"/>
            </w:pPr>
            <w:r>
              <w:t>Нанесение лицевого покрытия при устройстве монолитного пола в помещениях с агрессивными средами</w:t>
            </w:r>
          </w:p>
        </w:tc>
      </w:tr>
      <w:tr w:rsidR="00DA2C76">
        <w:tc>
          <w:tcPr>
            <w:tcW w:w="964" w:type="dxa"/>
            <w:tcBorders>
              <w:top w:val="nil"/>
              <w:left w:val="nil"/>
              <w:bottom w:val="nil"/>
              <w:right w:val="nil"/>
            </w:tcBorders>
          </w:tcPr>
          <w:p w:rsidR="00DA2C76" w:rsidRDefault="00DA2C76" w:rsidP="00DA2C76">
            <w:pPr>
              <w:pStyle w:val="ConsPlusNormal"/>
            </w:pPr>
            <w:r>
              <w:t>2.9.8</w:t>
            </w:r>
          </w:p>
        </w:tc>
        <w:tc>
          <w:tcPr>
            <w:tcW w:w="8107" w:type="dxa"/>
            <w:tcBorders>
              <w:top w:val="nil"/>
              <w:left w:val="nil"/>
              <w:bottom w:val="nil"/>
              <w:right w:val="nil"/>
            </w:tcBorders>
          </w:tcPr>
          <w:p w:rsidR="00DA2C76" w:rsidRDefault="00DA2C76" w:rsidP="00DA2C76">
            <w:pPr>
              <w:pStyle w:val="ConsPlusNormal"/>
              <w:jc w:val="both"/>
            </w:pPr>
            <w:r>
              <w:t>Антисептирование деревянных конструкций</w:t>
            </w:r>
          </w:p>
        </w:tc>
      </w:tr>
      <w:tr w:rsidR="00DA2C76">
        <w:tc>
          <w:tcPr>
            <w:tcW w:w="964" w:type="dxa"/>
            <w:tcBorders>
              <w:top w:val="nil"/>
              <w:left w:val="nil"/>
              <w:bottom w:val="nil"/>
              <w:right w:val="nil"/>
            </w:tcBorders>
          </w:tcPr>
          <w:p w:rsidR="00DA2C76" w:rsidRDefault="00DA2C76" w:rsidP="00DA2C76">
            <w:pPr>
              <w:pStyle w:val="ConsPlusNormal"/>
            </w:pPr>
            <w:r>
              <w:t>2.9.9</w:t>
            </w:r>
          </w:p>
        </w:tc>
        <w:tc>
          <w:tcPr>
            <w:tcW w:w="8107" w:type="dxa"/>
            <w:tcBorders>
              <w:top w:val="nil"/>
              <w:left w:val="nil"/>
              <w:bottom w:val="nil"/>
              <w:right w:val="nil"/>
            </w:tcBorders>
          </w:tcPr>
          <w:p w:rsidR="00DA2C76" w:rsidRDefault="00DA2C76" w:rsidP="00DA2C76">
            <w:pPr>
              <w:pStyle w:val="ConsPlusNormal"/>
              <w:jc w:val="both"/>
            </w:pPr>
            <w:r>
              <w:t>Гидроизоляция строительных конструкций</w:t>
            </w:r>
          </w:p>
        </w:tc>
      </w:tr>
      <w:tr w:rsidR="00DA2C76" w:rsidRPr="00DA2C76">
        <w:tc>
          <w:tcPr>
            <w:tcW w:w="964" w:type="dxa"/>
            <w:tcBorders>
              <w:top w:val="nil"/>
              <w:left w:val="nil"/>
              <w:bottom w:val="nil"/>
              <w:right w:val="nil"/>
            </w:tcBorders>
          </w:tcPr>
          <w:p w:rsidR="00DA2C76" w:rsidRDefault="00DA2C76" w:rsidP="00DA2C76">
            <w:pPr>
              <w:pStyle w:val="ConsPlusNormal"/>
            </w:pPr>
            <w:r>
              <w:t>2.9.9.1</w:t>
            </w:r>
          </w:p>
        </w:tc>
        <w:tc>
          <w:tcPr>
            <w:tcW w:w="8107" w:type="dxa"/>
            <w:tcBorders>
              <w:top w:val="nil"/>
              <w:left w:val="nil"/>
              <w:bottom w:val="nil"/>
              <w:right w:val="nil"/>
            </w:tcBorders>
          </w:tcPr>
          <w:p w:rsidR="00DA2C76" w:rsidRDefault="00DA2C76" w:rsidP="00DA2C76">
            <w:pPr>
              <w:pStyle w:val="ConsPlusNormal"/>
              <w:jc w:val="both"/>
            </w:pPr>
            <w:r>
              <w:t>Устройство водоизоляционного слоя из мастичных материалов</w:t>
            </w:r>
          </w:p>
        </w:tc>
      </w:tr>
      <w:tr w:rsidR="00DA2C76">
        <w:tc>
          <w:tcPr>
            <w:tcW w:w="964" w:type="dxa"/>
            <w:tcBorders>
              <w:top w:val="nil"/>
              <w:left w:val="nil"/>
              <w:bottom w:val="nil"/>
              <w:right w:val="nil"/>
            </w:tcBorders>
          </w:tcPr>
          <w:p w:rsidR="00DA2C76" w:rsidRDefault="00DA2C76" w:rsidP="00DA2C76">
            <w:pPr>
              <w:pStyle w:val="ConsPlusNormal"/>
            </w:pPr>
            <w:r>
              <w:t>2.9.9.2</w:t>
            </w:r>
          </w:p>
        </w:tc>
        <w:tc>
          <w:tcPr>
            <w:tcW w:w="8107" w:type="dxa"/>
            <w:tcBorders>
              <w:top w:val="nil"/>
              <w:left w:val="nil"/>
              <w:bottom w:val="nil"/>
              <w:right w:val="nil"/>
            </w:tcBorders>
          </w:tcPr>
          <w:p w:rsidR="00DA2C76" w:rsidRDefault="00DA2C76" w:rsidP="00DA2C76">
            <w:pPr>
              <w:pStyle w:val="ConsPlusNormal"/>
              <w:jc w:val="both"/>
            </w:pPr>
            <w:r>
              <w:t>Устройство пароизоляционного слоя</w:t>
            </w:r>
          </w:p>
        </w:tc>
      </w:tr>
      <w:tr w:rsidR="00DA2C76">
        <w:tc>
          <w:tcPr>
            <w:tcW w:w="964" w:type="dxa"/>
            <w:tcBorders>
              <w:top w:val="nil"/>
              <w:left w:val="nil"/>
              <w:bottom w:val="nil"/>
              <w:right w:val="nil"/>
            </w:tcBorders>
          </w:tcPr>
          <w:p w:rsidR="00DA2C76" w:rsidRDefault="00DA2C76" w:rsidP="00DA2C76">
            <w:pPr>
              <w:pStyle w:val="ConsPlusNormal"/>
            </w:pPr>
            <w:r>
              <w:t>2.9.9.3</w:t>
            </w:r>
          </w:p>
        </w:tc>
        <w:tc>
          <w:tcPr>
            <w:tcW w:w="8107" w:type="dxa"/>
            <w:tcBorders>
              <w:top w:val="nil"/>
              <w:left w:val="nil"/>
              <w:bottom w:val="nil"/>
              <w:right w:val="nil"/>
            </w:tcBorders>
          </w:tcPr>
          <w:p w:rsidR="00DA2C76" w:rsidRDefault="00DA2C76" w:rsidP="00DA2C76">
            <w:pPr>
              <w:pStyle w:val="ConsPlusNormal"/>
              <w:jc w:val="both"/>
            </w:pPr>
            <w:r>
              <w:t>Герметизация стыков</w:t>
            </w:r>
          </w:p>
        </w:tc>
      </w:tr>
      <w:tr w:rsidR="00DA2C76" w:rsidRPr="00DA2C76">
        <w:tc>
          <w:tcPr>
            <w:tcW w:w="964" w:type="dxa"/>
            <w:tcBorders>
              <w:top w:val="nil"/>
              <w:left w:val="nil"/>
              <w:bottom w:val="nil"/>
              <w:right w:val="nil"/>
            </w:tcBorders>
          </w:tcPr>
          <w:p w:rsidR="00DA2C76" w:rsidRDefault="00DA2C76" w:rsidP="00DA2C76">
            <w:pPr>
              <w:pStyle w:val="ConsPlusNormal"/>
            </w:pPr>
            <w:r>
              <w:t>2.9.10</w:t>
            </w:r>
          </w:p>
        </w:tc>
        <w:tc>
          <w:tcPr>
            <w:tcW w:w="8107" w:type="dxa"/>
            <w:tcBorders>
              <w:top w:val="nil"/>
              <w:left w:val="nil"/>
              <w:bottom w:val="nil"/>
              <w:right w:val="nil"/>
            </w:tcBorders>
          </w:tcPr>
          <w:p w:rsidR="00DA2C76" w:rsidRDefault="00DA2C76" w:rsidP="00DA2C76">
            <w:pPr>
              <w:pStyle w:val="ConsPlusNormal"/>
              <w:jc w:val="both"/>
            </w:pPr>
            <w:r>
              <w:t>Работы по теплоизоляции зданий, строительных конструкций и оборудования</w:t>
            </w:r>
          </w:p>
        </w:tc>
      </w:tr>
      <w:tr w:rsidR="00DA2C76" w:rsidRPr="00DA2C76">
        <w:tc>
          <w:tcPr>
            <w:tcW w:w="964" w:type="dxa"/>
            <w:tcBorders>
              <w:top w:val="nil"/>
              <w:left w:val="nil"/>
              <w:bottom w:val="nil"/>
              <w:right w:val="nil"/>
            </w:tcBorders>
          </w:tcPr>
          <w:p w:rsidR="00DA2C76" w:rsidRDefault="00DA2C76" w:rsidP="00DA2C76">
            <w:pPr>
              <w:pStyle w:val="ConsPlusNormal"/>
            </w:pPr>
            <w:r>
              <w:t>2.9.10.1</w:t>
            </w:r>
          </w:p>
        </w:tc>
        <w:tc>
          <w:tcPr>
            <w:tcW w:w="8107" w:type="dxa"/>
            <w:tcBorders>
              <w:top w:val="nil"/>
              <w:left w:val="nil"/>
              <w:bottom w:val="nil"/>
              <w:right w:val="nil"/>
            </w:tcBorders>
          </w:tcPr>
          <w:p w:rsidR="00DA2C76" w:rsidRDefault="00DA2C76" w:rsidP="00DA2C76">
            <w:pPr>
              <w:pStyle w:val="ConsPlusNormal"/>
              <w:jc w:val="both"/>
            </w:pPr>
            <w:r>
              <w:t>Устройство теплоизоляции из сыпучих материалов</w:t>
            </w:r>
          </w:p>
        </w:tc>
      </w:tr>
      <w:tr w:rsidR="00DA2C76" w:rsidRPr="00DA2C76">
        <w:tc>
          <w:tcPr>
            <w:tcW w:w="964" w:type="dxa"/>
            <w:tcBorders>
              <w:top w:val="nil"/>
              <w:left w:val="nil"/>
              <w:bottom w:val="nil"/>
              <w:right w:val="nil"/>
            </w:tcBorders>
          </w:tcPr>
          <w:p w:rsidR="00DA2C76" w:rsidRDefault="00DA2C76" w:rsidP="00DA2C76">
            <w:pPr>
              <w:pStyle w:val="ConsPlusNormal"/>
            </w:pPr>
            <w:r>
              <w:t>2.9.10.2</w:t>
            </w:r>
          </w:p>
        </w:tc>
        <w:tc>
          <w:tcPr>
            <w:tcW w:w="8107" w:type="dxa"/>
            <w:tcBorders>
              <w:top w:val="nil"/>
              <w:left w:val="nil"/>
              <w:bottom w:val="nil"/>
              <w:right w:val="nil"/>
            </w:tcBorders>
          </w:tcPr>
          <w:p w:rsidR="00DA2C76" w:rsidRDefault="00DA2C76" w:rsidP="00DA2C76">
            <w:pPr>
              <w:pStyle w:val="ConsPlusNormal"/>
              <w:jc w:val="both"/>
            </w:pPr>
            <w:r>
              <w:t>Устройство теплоизоляционного слоя кровли из теплоизоляционных плит</w:t>
            </w:r>
          </w:p>
        </w:tc>
      </w:tr>
      <w:tr w:rsidR="00DA2C76">
        <w:tc>
          <w:tcPr>
            <w:tcW w:w="964" w:type="dxa"/>
            <w:tcBorders>
              <w:top w:val="nil"/>
              <w:left w:val="nil"/>
              <w:bottom w:val="nil"/>
              <w:right w:val="nil"/>
            </w:tcBorders>
          </w:tcPr>
          <w:p w:rsidR="00DA2C76" w:rsidRDefault="00DA2C76" w:rsidP="00DA2C76">
            <w:pPr>
              <w:pStyle w:val="ConsPlusNormal"/>
            </w:pPr>
            <w:r>
              <w:lastRenderedPageBreak/>
              <w:t>2.9.11</w:t>
            </w:r>
          </w:p>
        </w:tc>
        <w:tc>
          <w:tcPr>
            <w:tcW w:w="8107" w:type="dxa"/>
            <w:tcBorders>
              <w:top w:val="nil"/>
              <w:left w:val="nil"/>
              <w:bottom w:val="nil"/>
              <w:right w:val="nil"/>
            </w:tcBorders>
          </w:tcPr>
          <w:p w:rsidR="00DA2C76" w:rsidRDefault="00DA2C76" w:rsidP="00DA2C76">
            <w:pPr>
              <w:pStyle w:val="ConsPlusNormal"/>
              <w:jc w:val="both"/>
            </w:pPr>
            <w:r>
              <w:t>Работы по теплоизоляции трубопроводов</w:t>
            </w:r>
          </w:p>
        </w:tc>
      </w:tr>
      <w:tr w:rsidR="00DA2C76" w:rsidRPr="00DA2C76">
        <w:tc>
          <w:tcPr>
            <w:tcW w:w="964" w:type="dxa"/>
            <w:tcBorders>
              <w:top w:val="nil"/>
              <w:left w:val="nil"/>
              <w:bottom w:val="nil"/>
              <w:right w:val="nil"/>
            </w:tcBorders>
          </w:tcPr>
          <w:p w:rsidR="00DA2C76" w:rsidRDefault="00DA2C76" w:rsidP="00DA2C76">
            <w:pPr>
              <w:pStyle w:val="ConsPlusNormal"/>
            </w:pPr>
            <w:r>
              <w:t>2.9.12</w:t>
            </w:r>
          </w:p>
        </w:tc>
        <w:tc>
          <w:tcPr>
            <w:tcW w:w="8107" w:type="dxa"/>
            <w:tcBorders>
              <w:top w:val="nil"/>
              <w:left w:val="nil"/>
              <w:bottom w:val="nil"/>
              <w:right w:val="nil"/>
            </w:tcBorders>
          </w:tcPr>
          <w:p w:rsidR="00DA2C76" w:rsidRDefault="00DA2C76" w:rsidP="00DA2C76">
            <w:pPr>
              <w:pStyle w:val="ConsPlusNormal"/>
              <w:jc w:val="both"/>
            </w:pPr>
            <w:r>
              <w:t>Работы по огнезащите строительных конструкций и оборудования</w:t>
            </w:r>
          </w:p>
        </w:tc>
      </w:tr>
      <w:tr w:rsidR="00DA2C76">
        <w:tc>
          <w:tcPr>
            <w:tcW w:w="964" w:type="dxa"/>
            <w:tcBorders>
              <w:top w:val="nil"/>
              <w:left w:val="nil"/>
              <w:bottom w:val="nil"/>
              <w:right w:val="nil"/>
            </w:tcBorders>
          </w:tcPr>
          <w:p w:rsidR="00DA2C76" w:rsidRDefault="00DA2C76" w:rsidP="00DA2C76">
            <w:pPr>
              <w:pStyle w:val="ConsPlusNormal"/>
              <w:jc w:val="center"/>
              <w:outlineLvl w:val="3"/>
            </w:pPr>
            <w:r>
              <w:t>2.10</w:t>
            </w:r>
          </w:p>
        </w:tc>
        <w:tc>
          <w:tcPr>
            <w:tcW w:w="8107" w:type="dxa"/>
            <w:tcBorders>
              <w:top w:val="nil"/>
              <w:left w:val="nil"/>
              <w:bottom w:val="nil"/>
              <w:right w:val="nil"/>
            </w:tcBorders>
          </w:tcPr>
          <w:p w:rsidR="00DA2C76" w:rsidRDefault="00DA2C76" w:rsidP="00DA2C76">
            <w:pPr>
              <w:pStyle w:val="ConsPlusNormal"/>
              <w:jc w:val="both"/>
            </w:pPr>
            <w:r>
              <w:t>Устройство кровель</w:t>
            </w:r>
          </w:p>
        </w:tc>
      </w:tr>
      <w:tr w:rsidR="00DA2C76">
        <w:tc>
          <w:tcPr>
            <w:tcW w:w="964" w:type="dxa"/>
            <w:tcBorders>
              <w:top w:val="nil"/>
              <w:left w:val="nil"/>
              <w:bottom w:val="nil"/>
              <w:right w:val="nil"/>
            </w:tcBorders>
          </w:tcPr>
          <w:p w:rsidR="00DA2C76" w:rsidRDefault="00DA2C76" w:rsidP="00DA2C76">
            <w:pPr>
              <w:pStyle w:val="ConsPlusNormal"/>
            </w:pPr>
            <w:r>
              <w:t>2.10.1</w:t>
            </w:r>
          </w:p>
        </w:tc>
        <w:tc>
          <w:tcPr>
            <w:tcW w:w="8107" w:type="dxa"/>
            <w:tcBorders>
              <w:top w:val="nil"/>
              <w:left w:val="nil"/>
              <w:bottom w:val="nil"/>
              <w:right w:val="nil"/>
            </w:tcBorders>
          </w:tcPr>
          <w:p w:rsidR="00DA2C76" w:rsidRDefault="00DA2C76" w:rsidP="00DA2C76">
            <w:pPr>
              <w:pStyle w:val="ConsPlusNormal"/>
              <w:jc w:val="both"/>
            </w:pPr>
            <w:r>
              <w:t>Подготовка оснований под кровлю</w:t>
            </w:r>
          </w:p>
        </w:tc>
      </w:tr>
      <w:tr w:rsidR="00DA2C76" w:rsidRPr="00DA2C76">
        <w:tc>
          <w:tcPr>
            <w:tcW w:w="964" w:type="dxa"/>
            <w:tcBorders>
              <w:top w:val="nil"/>
              <w:left w:val="nil"/>
              <w:bottom w:val="nil"/>
              <w:right w:val="nil"/>
            </w:tcBorders>
          </w:tcPr>
          <w:p w:rsidR="00DA2C76" w:rsidRDefault="00DA2C76" w:rsidP="00DA2C76">
            <w:pPr>
              <w:pStyle w:val="ConsPlusNormal"/>
            </w:pPr>
            <w:r>
              <w:t>2.10.2</w:t>
            </w:r>
          </w:p>
        </w:tc>
        <w:tc>
          <w:tcPr>
            <w:tcW w:w="8107" w:type="dxa"/>
            <w:tcBorders>
              <w:top w:val="nil"/>
              <w:left w:val="nil"/>
              <w:bottom w:val="nil"/>
              <w:right w:val="nil"/>
            </w:tcBorders>
          </w:tcPr>
          <w:p w:rsidR="00DA2C76" w:rsidRDefault="00DA2C76" w:rsidP="00DA2C76">
            <w:pPr>
              <w:pStyle w:val="ConsPlusNormal"/>
              <w:jc w:val="both"/>
            </w:pPr>
            <w:r>
              <w:t>Устройство кровли из штучных и листовых материалов</w:t>
            </w:r>
          </w:p>
        </w:tc>
      </w:tr>
      <w:tr w:rsidR="00DA2C76">
        <w:tc>
          <w:tcPr>
            <w:tcW w:w="964" w:type="dxa"/>
            <w:tcBorders>
              <w:top w:val="nil"/>
              <w:left w:val="nil"/>
              <w:bottom w:val="nil"/>
              <w:right w:val="nil"/>
            </w:tcBorders>
          </w:tcPr>
          <w:p w:rsidR="00DA2C76" w:rsidRDefault="00DA2C76" w:rsidP="00DA2C76">
            <w:pPr>
              <w:pStyle w:val="ConsPlusNormal"/>
            </w:pPr>
            <w:r>
              <w:t>2.10.2.1</w:t>
            </w:r>
          </w:p>
        </w:tc>
        <w:tc>
          <w:tcPr>
            <w:tcW w:w="8107" w:type="dxa"/>
            <w:tcBorders>
              <w:top w:val="nil"/>
              <w:left w:val="nil"/>
              <w:bottom w:val="nil"/>
              <w:right w:val="nil"/>
            </w:tcBorders>
          </w:tcPr>
          <w:p w:rsidR="00DA2C76" w:rsidRDefault="00DA2C76" w:rsidP="00DA2C76">
            <w:pPr>
              <w:pStyle w:val="ConsPlusNormal"/>
              <w:jc w:val="both"/>
            </w:pPr>
            <w:r>
              <w:t>Устройство кровли металлической</w:t>
            </w:r>
          </w:p>
        </w:tc>
      </w:tr>
      <w:tr w:rsidR="00DA2C76" w:rsidRPr="00DA2C76">
        <w:tc>
          <w:tcPr>
            <w:tcW w:w="964" w:type="dxa"/>
            <w:tcBorders>
              <w:top w:val="nil"/>
              <w:left w:val="nil"/>
              <w:bottom w:val="nil"/>
              <w:right w:val="nil"/>
            </w:tcBorders>
          </w:tcPr>
          <w:p w:rsidR="00DA2C76" w:rsidRDefault="00DA2C76" w:rsidP="00DA2C76">
            <w:pPr>
              <w:pStyle w:val="ConsPlusNormal"/>
            </w:pPr>
            <w:r>
              <w:t>2.10.2.2</w:t>
            </w:r>
          </w:p>
        </w:tc>
        <w:tc>
          <w:tcPr>
            <w:tcW w:w="8107" w:type="dxa"/>
            <w:tcBorders>
              <w:top w:val="nil"/>
              <w:left w:val="nil"/>
              <w:bottom w:val="nil"/>
              <w:right w:val="nil"/>
            </w:tcBorders>
          </w:tcPr>
          <w:p w:rsidR="00DA2C76" w:rsidRDefault="00DA2C76" w:rsidP="00DA2C76">
            <w:pPr>
              <w:pStyle w:val="ConsPlusNormal"/>
              <w:jc w:val="both"/>
            </w:pPr>
            <w:r>
              <w:t>Устройство кровель из штучных материалов</w:t>
            </w:r>
          </w:p>
        </w:tc>
      </w:tr>
      <w:tr w:rsidR="00DA2C76" w:rsidRPr="00DA2C76">
        <w:tc>
          <w:tcPr>
            <w:tcW w:w="964" w:type="dxa"/>
            <w:tcBorders>
              <w:top w:val="nil"/>
              <w:left w:val="nil"/>
              <w:bottom w:val="nil"/>
              <w:right w:val="nil"/>
            </w:tcBorders>
          </w:tcPr>
          <w:p w:rsidR="00DA2C76" w:rsidRDefault="00DA2C76" w:rsidP="00DA2C76">
            <w:pPr>
              <w:pStyle w:val="ConsPlusNormal"/>
            </w:pPr>
            <w:r>
              <w:t>2.10.3</w:t>
            </w:r>
          </w:p>
        </w:tc>
        <w:tc>
          <w:tcPr>
            <w:tcW w:w="8107" w:type="dxa"/>
            <w:tcBorders>
              <w:top w:val="nil"/>
              <w:left w:val="nil"/>
              <w:bottom w:val="nil"/>
              <w:right w:val="nil"/>
            </w:tcBorders>
          </w:tcPr>
          <w:p w:rsidR="00DA2C76" w:rsidRDefault="00DA2C76" w:rsidP="00DA2C76">
            <w:pPr>
              <w:pStyle w:val="ConsPlusNormal"/>
              <w:jc w:val="both"/>
            </w:pPr>
            <w:r>
              <w:t>Устройство кровли из рулонных материалов</w:t>
            </w:r>
          </w:p>
        </w:tc>
      </w:tr>
      <w:tr w:rsidR="00DA2C76">
        <w:tc>
          <w:tcPr>
            <w:tcW w:w="964" w:type="dxa"/>
            <w:tcBorders>
              <w:top w:val="nil"/>
              <w:left w:val="nil"/>
              <w:bottom w:val="nil"/>
              <w:right w:val="nil"/>
            </w:tcBorders>
          </w:tcPr>
          <w:p w:rsidR="00DA2C76" w:rsidRDefault="00DA2C76" w:rsidP="00DA2C76">
            <w:pPr>
              <w:pStyle w:val="ConsPlusNormal"/>
            </w:pPr>
            <w:r>
              <w:t>2.10.4</w:t>
            </w:r>
          </w:p>
        </w:tc>
        <w:tc>
          <w:tcPr>
            <w:tcW w:w="8107" w:type="dxa"/>
            <w:tcBorders>
              <w:top w:val="nil"/>
              <w:left w:val="nil"/>
              <w:bottom w:val="nil"/>
              <w:right w:val="nil"/>
            </w:tcBorders>
          </w:tcPr>
          <w:p w:rsidR="00DA2C76" w:rsidRDefault="00DA2C76" w:rsidP="00DA2C76">
            <w:pPr>
              <w:pStyle w:val="ConsPlusNormal"/>
              <w:jc w:val="both"/>
            </w:pPr>
            <w:r>
              <w:t>Устройство наливных кровель</w:t>
            </w:r>
          </w:p>
        </w:tc>
      </w:tr>
      <w:tr w:rsidR="00DA2C76">
        <w:tc>
          <w:tcPr>
            <w:tcW w:w="964" w:type="dxa"/>
            <w:tcBorders>
              <w:top w:val="nil"/>
              <w:left w:val="nil"/>
              <w:bottom w:val="nil"/>
              <w:right w:val="nil"/>
            </w:tcBorders>
          </w:tcPr>
          <w:p w:rsidR="00DA2C76" w:rsidRDefault="00DA2C76" w:rsidP="00DA2C76">
            <w:pPr>
              <w:pStyle w:val="ConsPlusNormal"/>
              <w:jc w:val="center"/>
              <w:outlineLvl w:val="3"/>
            </w:pPr>
            <w:r>
              <w:t>2.11</w:t>
            </w:r>
          </w:p>
        </w:tc>
        <w:tc>
          <w:tcPr>
            <w:tcW w:w="8107" w:type="dxa"/>
            <w:tcBorders>
              <w:top w:val="nil"/>
              <w:left w:val="nil"/>
              <w:bottom w:val="nil"/>
              <w:right w:val="nil"/>
            </w:tcBorders>
          </w:tcPr>
          <w:p w:rsidR="00DA2C76" w:rsidRDefault="00DA2C76" w:rsidP="00DA2C76">
            <w:pPr>
              <w:pStyle w:val="ConsPlusNormal"/>
              <w:jc w:val="both"/>
            </w:pPr>
            <w:r>
              <w:t>Фасадные работы</w:t>
            </w:r>
          </w:p>
        </w:tc>
      </w:tr>
      <w:tr w:rsidR="00DA2C76" w:rsidRPr="00DA2C76">
        <w:tc>
          <w:tcPr>
            <w:tcW w:w="964" w:type="dxa"/>
            <w:tcBorders>
              <w:top w:val="nil"/>
              <w:left w:val="nil"/>
              <w:bottom w:val="nil"/>
              <w:right w:val="nil"/>
            </w:tcBorders>
          </w:tcPr>
          <w:p w:rsidR="00DA2C76" w:rsidRDefault="00DA2C76" w:rsidP="00DA2C76">
            <w:pPr>
              <w:pStyle w:val="ConsPlusNormal"/>
            </w:pPr>
            <w:r>
              <w:t>2.11.1</w:t>
            </w:r>
          </w:p>
        </w:tc>
        <w:tc>
          <w:tcPr>
            <w:tcW w:w="8107" w:type="dxa"/>
            <w:tcBorders>
              <w:top w:val="nil"/>
              <w:left w:val="nil"/>
              <w:bottom w:val="nil"/>
              <w:right w:val="nil"/>
            </w:tcBorders>
          </w:tcPr>
          <w:p w:rsidR="00DA2C76" w:rsidRDefault="00DA2C76" w:rsidP="00DA2C76">
            <w:pPr>
              <w:pStyle w:val="ConsPlusNormal"/>
              <w:jc w:val="both"/>
            </w:pPr>
            <w:r>
              <w:t>Облицовка фасада природными, искусственными и линейными фасонными камнями</w:t>
            </w:r>
          </w:p>
        </w:tc>
      </w:tr>
      <w:tr w:rsidR="00DA2C76">
        <w:tc>
          <w:tcPr>
            <w:tcW w:w="964" w:type="dxa"/>
            <w:tcBorders>
              <w:top w:val="nil"/>
              <w:left w:val="nil"/>
              <w:bottom w:val="nil"/>
              <w:right w:val="nil"/>
            </w:tcBorders>
          </w:tcPr>
          <w:p w:rsidR="00DA2C76" w:rsidRDefault="00DA2C76" w:rsidP="00DA2C76">
            <w:pPr>
              <w:pStyle w:val="ConsPlusNormal"/>
            </w:pPr>
            <w:r>
              <w:t>2.11.2</w:t>
            </w:r>
          </w:p>
        </w:tc>
        <w:tc>
          <w:tcPr>
            <w:tcW w:w="8107" w:type="dxa"/>
            <w:tcBorders>
              <w:top w:val="nil"/>
              <w:left w:val="nil"/>
              <w:bottom w:val="nil"/>
              <w:right w:val="nil"/>
            </w:tcBorders>
          </w:tcPr>
          <w:p w:rsidR="00DA2C76" w:rsidRDefault="00DA2C76" w:rsidP="00DA2C76">
            <w:pPr>
              <w:pStyle w:val="ConsPlusNormal"/>
              <w:jc w:val="both"/>
            </w:pPr>
            <w:r>
              <w:t>Устройство вентилируемых фасадов</w:t>
            </w:r>
          </w:p>
        </w:tc>
      </w:tr>
      <w:tr w:rsidR="00DA2C76">
        <w:tc>
          <w:tcPr>
            <w:tcW w:w="964" w:type="dxa"/>
            <w:tcBorders>
              <w:top w:val="nil"/>
              <w:left w:val="nil"/>
              <w:bottom w:val="nil"/>
              <w:right w:val="nil"/>
            </w:tcBorders>
          </w:tcPr>
          <w:p w:rsidR="00DA2C76" w:rsidRDefault="00DA2C76" w:rsidP="00DA2C76">
            <w:pPr>
              <w:pStyle w:val="ConsPlusNormal"/>
            </w:pPr>
            <w:r>
              <w:t>2.11.3</w:t>
            </w:r>
          </w:p>
        </w:tc>
        <w:tc>
          <w:tcPr>
            <w:tcW w:w="8107" w:type="dxa"/>
            <w:tcBorders>
              <w:top w:val="nil"/>
              <w:left w:val="nil"/>
              <w:bottom w:val="nil"/>
              <w:right w:val="nil"/>
            </w:tcBorders>
          </w:tcPr>
          <w:p w:rsidR="00DA2C76" w:rsidRDefault="00DA2C76" w:rsidP="00DA2C76">
            <w:pPr>
              <w:pStyle w:val="ConsPlusNormal"/>
              <w:jc w:val="both"/>
            </w:pPr>
            <w:r>
              <w:t>Окраска фасадов</w:t>
            </w:r>
          </w:p>
        </w:tc>
      </w:tr>
      <w:tr w:rsidR="00DA2C76" w:rsidRPr="00DA2C76">
        <w:tc>
          <w:tcPr>
            <w:tcW w:w="964" w:type="dxa"/>
            <w:tcBorders>
              <w:top w:val="nil"/>
              <w:left w:val="nil"/>
              <w:bottom w:val="nil"/>
              <w:right w:val="nil"/>
            </w:tcBorders>
          </w:tcPr>
          <w:p w:rsidR="00DA2C76" w:rsidRDefault="00DA2C76" w:rsidP="00DA2C76">
            <w:pPr>
              <w:pStyle w:val="ConsPlusNormal"/>
              <w:jc w:val="center"/>
              <w:outlineLvl w:val="3"/>
            </w:pPr>
            <w:r>
              <w:t>2.12</w:t>
            </w:r>
          </w:p>
        </w:tc>
        <w:tc>
          <w:tcPr>
            <w:tcW w:w="8107" w:type="dxa"/>
            <w:tcBorders>
              <w:top w:val="nil"/>
              <w:left w:val="nil"/>
              <w:bottom w:val="nil"/>
              <w:right w:val="nil"/>
            </w:tcBorders>
          </w:tcPr>
          <w:p w:rsidR="00DA2C76" w:rsidRDefault="00DA2C76" w:rsidP="00DA2C76">
            <w:pPr>
              <w:pStyle w:val="ConsPlusNormal"/>
              <w:jc w:val="both"/>
            </w:pPr>
            <w:r>
              <w:t>Устройство внутренних инженерных систем и оборудования зданий и сооружений</w:t>
            </w:r>
          </w:p>
        </w:tc>
      </w:tr>
      <w:tr w:rsidR="00DA2C76" w:rsidRPr="00DA2C76">
        <w:tc>
          <w:tcPr>
            <w:tcW w:w="964" w:type="dxa"/>
            <w:tcBorders>
              <w:top w:val="nil"/>
              <w:left w:val="nil"/>
              <w:bottom w:val="nil"/>
              <w:right w:val="nil"/>
            </w:tcBorders>
          </w:tcPr>
          <w:p w:rsidR="00DA2C76" w:rsidRDefault="00DA2C76" w:rsidP="00DA2C76">
            <w:pPr>
              <w:pStyle w:val="ConsPlusNormal"/>
            </w:pPr>
            <w:r>
              <w:t>2.12.1</w:t>
            </w:r>
          </w:p>
        </w:tc>
        <w:tc>
          <w:tcPr>
            <w:tcW w:w="8107" w:type="dxa"/>
            <w:tcBorders>
              <w:top w:val="nil"/>
              <w:left w:val="nil"/>
              <w:bottom w:val="nil"/>
              <w:right w:val="nil"/>
            </w:tcBorders>
          </w:tcPr>
          <w:p w:rsidR="00DA2C76" w:rsidRDefault="00DA2C76" w:rsidP="00DA2C76">
            <w:pPr>
              <w:pStyle w:val="ConsPlusNormal"/>
              <w:jc w:val="both"/>
            </w:pPr>
            <w:r>
              <w:t>Монтаж и демонтирование водопровода и канализации</w:t>
            </w:r>
          </w:p>
        </w:tc>
      </w:tr>
      <w:tr w:rsidR="00DA2C76" w:rsidRPr="00DA2C76">
        <w:tc>
          <w:tcPr>
            <w:tcW w:w="964" w:type="dxa"/>
            <w:tcBorders>
              <w:top w:val="nil"/>
              <w:left w:val="nil"/>
              <w:bottom w:val="nil"/>
              <w:right w:val="nil"/>
            </w:tcBorders>
          </w:tcPr>
          <w:p w:rsidR="00DA2C76" w:rsidRDefault="00DA2C76" w:rsidP="00DA2C76">
            <w:pPr>
              <w:pStyle w:val="ConsPlusNormal"/>
            </w:pPr>
            <w:r>
              <w:t>2.12.1.1</w:t>
            </w:r>
          </w:p>
        </w:tc>
        <w:tc>
          <w:tcPr>
            <w:tcW w:w="8107" w:type="dxa"/>
            <w:tcBorders>
              <w:top w:val="nil"/>
              <w:left w:val="nil"/>
              <w:bottom w:val="nil"/>
              <w:right w:val="nil"/>
            </w:tcBorders>
          </w:tcPr>
          <w:p w:rsidR="00DA2C76" w:rsidRDefault="00DA2C76" w:rsidP="00DA2C76">
            <w:pPr>
              <w:pStyle w:val="ConsPlusNormal"/>
              <w:jc w:val="both"/>
            </w:pPr>
            <w:r>
              <w:t>Устройство отверстий и борозд для прокладки трубопроводов</w:t>
            </w:r>
          </w:p>
        </w:tc>
      </w:tr>
      <w:tr w:rsidR="00DA2C76" w:rsidRPr="00DA2C76">
        <w:tc>
          <w:tcPr>
            <w:tcW w:w="964" w:type="dxa"/>
            <w:tcBorders>
              <w:top w:val="nil"/>
              <w:left w:val="nil"/>
              <w:bottom w:val="nil"/>
              <w:right w:val="nil"/>
            </w:tcBorders>
          </w:tcPr>
          <w:p w:rsidR="00DA2C76" w:rsidRDefault="00DA2C76" w:rsidP="00DA2C76">
            <w:pPr>
              <w:pStyle w:val="ConsPlusNormal"/>
            </w:pPr>
            <w:r>
              <w:t>2.12.1.2</w:t>
            </w:r>
          </w:p>
        </w:tc>
        <w:tc>
          <w:tcPr>
            <w:tcW w:w="8107" w:type="dxa"/>
            <w:tcBorders>
              <w:top w:val="nil"/>
              <w:left w:val="nil"/>
              <w:bottom w:val="nil"/>
              <w:right w:val="nil"/>
            </w:tcBorders>
          </w:tcPr>
          <w:p w:rsidR="00DA2C76" w:rsidRDefault="00DA2C76" w:rsidP="00DA2C76">
            <w:pPr>
              <w:pStyle w:val="ConsPlusNormal"/>
              <w:jc w:val="both"/>
            </w:pPr>
            <w:r>
              <w:t>Монтаж трубопроводов внутреннего холодного и горячего водоснабжения</w:t>
            </w:r>
          </w:p>
        </w:tc>
      </w:tr>
      <w:tr w:rsidR="00DA2C76">
        <w:tc>
          <w:tcPr>
            <w:tcW w:w="964" w:type="dxa"/>
            <w:tcBorders>
              <w:top w:val="nil"/>
              <w:left w:val="nil"/>
              <w:bottom w:val="nil"/>
              <w:right w:val="nil"/>
            </w:tcBorders>
          </w:tcPr>
          <w:p w:rsidR="00DA2C76" w:rsidRDefault="00DA2C76" w:rsidP="00DA2C76">
            <w:pPr>
              <w:pStyle w:val="ConsPlusNormal"/>
            </w:pPr>
            <w:r>
              <w:t>2.12.1.3</w:t>
            </w:r>
          </w:p>
        </w:tc>
        <w:tc>
          <w:tcPr>
            <w:tcW w:w="8107" w:type="dxa"/>
            <w:tcBorders>
              <w:top w:val="nil"/>
              <w:left w:val="nil"/>
              <w:bottom w:val="nil"/>
              <w:right w:val="nil"/>
            </w:tcBorders>
          </w:tcPr>
          <w:p w:rsidR="00DA2C76" w:rsidRDefault="00DA2C76" w:rsidP="00DA2C76">
            <w:pPr>
              <w:pStyle w:val="ConsPlusNormal"/>
              <w:jc w:val="both"/>
            </w:pPr>
            <w:r>
              <w:t>Установка ванны и умывальника</w:t>
            </w:r>
          </w:p>
        </w:tc>
      </w:tr>
      <w:tr w:rsidR="00DA2C76">
        <w:tc>
          <w:tcPr>
            <w:tcW w:w="964" w:type="dxa"/>
            <w:tcBorders>
              <w:top w:val="nil"/>
              <w:left w:val="nil"/>
              <w:bottom w:val="nil"/>
              <w:right w:val="nil"/>
            </w:tcBorders>
          </w:tcPr>
          <w:p w:rsidR="00DA2C76" w:rsidRDefault="00DA2C76" w:rsidP="00DA2C76">
            <w:pPr>
              <w:pStyle w:val="ConsPlusNormal"/>
            </w:pPr>
            <w:r>
              <w:t>2.12.1.4</w:t>
            </w:r>
          </w:p>
        </w:tc>
        <w:tc>
          <w:tcPr>
            <w:tcW w:w="8107" w:type="dxa"/>
            <w:tcBorders>
              <w:top w:val="nil"/>
              <w:left w:val="nil"/>
              <w:bottom w:val="nil"/>
              <w:right w:val="nil"/>
            </w:tcBorders>
          </w:tcPr>
          <w:p w:rsidR="00DA2C76" w:rsidRDefault="00DA2C76" w:rsidP="00DA2C76">
            <w:pPr>
              <w:pStyle w:val="ConsPlusNormal"/>
              <w:jc w:val="both"/>
            </w:pPr>
            <w:r>
              <w:t>Установка санитарных приборов</w:t>
            </w:r>
          </w:p>
        </w:tc>
      </w:tr>
      <w:tr w:rsidR="00DA2C76" w:rsidRPr="00DA2C76">
        <w:tc>
          <w:tcPr>
            <w:tcW w:w="964" w:type="dxa"/>
            <w:tcBorders>
              <w:top w:val="nil"/>
              <w:left w:val="nil"/>
              <w:bottom w:val="nil"/>
              <w:right w:val="nil"/>
            </w:tcBorders>
          </w:tcPr>
          <w:p w:rsidR="00DA2C76" w:rsidRDefault="00DA2C76" w:rsidP="00DA2C76">
            <w:pPr>
              <w:pStyle w:val="ConsPlusNormal"/>
            </w:pPr>
            <w:r>
              <w:t>2.12.2</w:t>
            </w:r>
          </w:p>
        </w:tc>
        <w:tc>
          <w:tcPr>
            <w:tcW w:w="8107" w:type="dxa"/>
            <w:tcBorders>
              <w:top w:val="nil"/>
              <w:left w:val="nil"/>
              <w:bottom w:val="nil"/>
              <w:right w:val="nil"/>
            </w:tcBorders>
          </w:tcPr>
          <w:p w:rsidR="00DA2C76" w:rsidRDefault="00DA2C76" w:rsidP="00DA2C76">
            <w:pPr>
              <w:pStyle w:val="ConsPlusNormal"/>
              <w:jc w:val="both"/>
            </w:pPr>
            <w:r>
              <w:t>Монтаж и демонтирование системы отопления</w:t>
            </w:r>
          </w:p>
        </w:tc>
      </w:tr>
      <w:tr w:rsidR="00DA2C76" w:rsidRPr="00DA2C76">
        <w:tc>
          <w:tcPr>
            <w:tcW w:w="964" w:type="dxa"/>
            <w:tcBorders>
              <w:top w:val="nil"/>
              <w:left w:val="nil"/>
              <w:bottom w:val="nil"/>
              <w:right w:val="nil"/>
            </w:tcBorders>
          </w:tcPr>
          <w:p w:rsidR="00DA2C76" w:rsidRDefault="00DA2C76" w:rsidP="00DA2C76">
            <w:pPr>
              <w:pStyle w:val="ConsPlusNormal"/>
            </w:pPr>
            <w:r>
              <w:t>2.12.2.1</w:t>
            </w:r>
          </w:p>
        </w:tc>
        <w:tc>
          <w:tcPr>
            <w:tcW w:w="8107" w:type="dxa"/>
            <w:tcBorders>
              <w:top w:val="nil"/>
              <w:left w:val="nil"/>
              <w:bottom w:val="nil"/>
              <w:right w:val="nil"/>
            </w:tcBorders>
          </w:tcPr>
          <w:p w:rsidR="00DA2C76" w:rsidRDefault="00DA2C76" w:rsidP="00DA2C76">
            <w:pPr>
              <w:pStyle w:val="ConsPlusNormal"/>
              <w:jc w:val="both"/>
            </w:pPr>
            <w:r>
              <w:t>Устройство отверстий и борозд для прокладки трубопроводов</w:t>
            </w:r>
          </w:p>
        </w:tc>
      </w:tr>
      <w:tr w:rsidR="00DA2C76">
        <w:tc>
          <w:tcPr>
            <w:tcW w:w="964" w:type="dxa"/>
            <w:tcBorders>
              <w:top w:val="nil"/>
              <w:left w:val="nil"/>
              <w:bottom w:val="nil"/>
              <w:right w:val="nil"/>
            </w:tcBorders>
          </w:tcPr>
          <w:p w:rsidR="00DA2C76" w:rsidRDefault="00DA2C76" w:rsidP="00DA2C76">
            <w:pPr>
              <w:pStyle w:val="ConsPlusNormal"/>
            </w:pPr>
            <w:r>
              <w:t>2.12.2.2</w:t>
            </w:r>
          </w:p>
        </w:tc>
        <w:tc>
          <w:tcPr>
            <w:tcW w:w="8107" w:type="dxa"/>
            <w:tcBorders>
              <w:top w:val="nil"/>
              <w:left w:val="nil"/>
              <w:bottom w:val="nil"/>
              <w:right w:val="nil"/>
            </w:tcBorders>
          </w:tcPr>
          <w:p w:rsidR="00DA2C76" w:rsidRDefault="00DA2C76" w:rsidP="00DA2C76">
            <w:pPr>
              <w:pStyle w:val="ConsPlusNormal"/>
              <w:jc w:val="both"/>
            </w:pPr>
            <w:r>
              <w:t>Монтаж системы внутреннего отопления</w:t>
            </w:r>
          </w:p>
        </w:tc>
      </w:tr>
      <w:tr w:rsidR="00DA2C76" w:rsidRPr="00DA2C76">
        <w:tc>
          <w:tcPr>
            <w:tcW w:w="964" w:type="dxa"/>
            <w:tcBorders>
              <w:top w:val="nil"/>
              <w:left w:val="nil"/>
              <w:bottom w:val="nil"/>
              <w:right w:val="nil"/>
            </w:tcBorders>
          </w:tcPr>
          <w:p w:rsidR="00DA2C76" w:rsidRDefault="00DA2C76" w:rsidP="00DA2C76">
            <w:pPr>
              <w:pStyle w:val="ConsPlusNormal"/>
            </w:pPr>
            <w:r>
              <w:t>2.12.2.3</w:t>
            </w:r>
          </w:p>
        </w:tc>
        <w:tc>
          <w:tcPr>
            <w:tcW w:w="8107" w:type="dxa"/>
            <w:tcBorders>
              <w:top w:val="nil"/>
              <w:left w:val="nil"/>
              <w:bottom w:val="nil"/>
              <w:right w:val="nil"/>
            </w:tcBorders>
          </w:tcPr>
          <w:p w:rsidR="00DA2C76" w:rsidRDefault="00DA2C76" w:rsidP="00DA2C76">
            <w:pPr>
              <w:pStyle w:val="ConsPlusNormal"/>
              <w:jc w:val="both"/>
            </w:pPr>
            <w:r>
              <w:t>Устройство отверстий и борозд для прокладки трубопроводов</w:t>
            </w:r>
          </w:p>
        </w:tc>
      </w:tr>
      <w:tr w:rsidR="00DA2C76" w:rsidRPr="00DA2C76">
        <w:tc>
          <w:tcPr>
            <w:tcW w:w="964" w:type="dxa"/>
            <w:tcBorders>
              <w:top w:val="nil"/>
              <w:left w:val="nil"/>
              <w:bottom w:val="nil"/>
              <w:right w:val="nil"/>
            </w:tcBorders>
          </w:tcPr>
          <w:p w:rsidR="00DA2C76" w:rsidRDefault="00DA2C76" w:rsidP="00DA2C76">
            <w:pPr>
              <w:pStyle w:val="ConsPlusNormal"/>
            </w:pPr>
            <w:r>
              <w:t>2.12.3</w:t>
            </w:r>
          </w:p>
        </w:tc>
        <w:tc>
          <w:tcPr>
            <w:tcW w:w="8107" w:type="dxa"/>
            <w:tcBorders>
              <w:top w:val="nil"/>
              <w:left w:val="nil"/>
              <w:bottom w:val="nil"/>
              <w:right w:val="nil"/>
            </w:tcBorders>
          </w:tcPr>
          <w:p w:rsidR="00DA2C76" w:rsidRDefault="00DA2C76" w:rsidP="00DA2C76">
            <w:pPr>
              <w:pStyle w:val="ConsPlusNormal"/>
              <w:jc w:val="both"/>
            </w:pPr>
            <w:r>
              <w:t>Монтаж и демонтирование систем вентиляции и кондиционирования воздуха</w:t>
            </w:r>
          </w:p>
        </w:tc>
      </w:tr>
      <w:tr w:rsidR="00DA2C76" w:rsidRPr="00DA2C76">
        <w:tc>
          <w:tcPr>
            <w:tcW w:w="964" w:type="dxa"/>
            <w:tcBorders>
              <w:top w:val="nil"/>
              <w:left w:val="nil"/>
              <w:bottom w:val="nil"/>
              <w:right w:val="nil"/>
            </w:tcBorders>
          </w:tcPr>
          <w:p w:rsidR="00DA2C76" w:rsidRDefault="00DA2C76" w:rsidP="00DA2C76">
            <w:pPr>
              <w:pStyle w:val="ConsPlusNormal"/>
            </w:pPr>
            <w:r>
              <w:t>2.12.3.1</w:t>
            </w:r>
          </w:p>
        </w:tc>
        <w:tc>
          <w:tcPr>
            <w:tcW w:w="8107" w:type="dxa"/>
            <w:tcBorders>
              <w:top w:val="nil"/>
              <w:left w:val="nil"/>
              <w:bottom w:val="nil"/>
              <w:right w:val="nil"/>
            </w:tcBorders>
          </w:tcPr>
          <w:p w:rsidR="00DA2C76" w:rsidRDefault="00DA2C76" w:rsidP="00DA2C76">
            <w:pPr>
              <w:pStyle w:val="ConsPlusNormal"/>
              <w:jc w:val="both"/>
            </w:pPr>
            <w:r>
              <w:t>Монтаж систем вентиляции и центрального кондиционирования воздуха</w:t>
            </w:r>
          </w:p>
        </w:tc>
      </w:tr>
      <w:tr w:rsidR="00DA2C76">
        <w:tc>
          <w:tcPr>
            <w:tcW w:w="964" w:type="dxa"/>
            <w:tcBorders>
              <w:top w:val="nil"/>
              <w:left w:val="nil"/>
              <w:bottom w:val="nil"/>
              <w:right w:val="nil"/>
            </w:tcBorders>
          </w:tcPr>
          <w:p w:rsidR="00DA2C76" w:rsidRDefault="00DA2C76" w:rsidP="00DA2C76">
            <w:pPr>
              <w:pStyle w:val="ConsPlusNormal"/>
            </w:pPr>
            <w:r>
              <w:t>2.12.3.2</w:t>
            </w:r>
          </w:p>
        </w:tc>
        <w:tc>
          <w:tcPr>
            <w:tcW w:w="8107" w:type="dxa"/>
            <w:tcBorders>
              <w:top w:val="nil"/>
              <w:left w:val="nil"/>
              <w:bottom w:val="nil"/>
              <w:right w:val="nil"/>
            </w:tcBorders>
          </w:tcPr>
          <w:p w:rsidR="00DA2C76" w:rsidRDefault="00DA2C76" w:rsidP="00DA2C76">
            <w:pPr>
              <w:pStyle w:val="ConsPlusNormal"/>
              <w:jc w:val="both"/>
            </w:pPr>
            <w:r>
              <w:t>Монтаж систем охлаждения</w:t>
            </w:r>
          </w:p>
        </w:tc>
      </w:tr>
      <w:tr w:rsidR="00DA2C76">
        <w:tc>
          <w:tcPr>
            <w:tcW w:w="964" w:type="dxa"/>
            <w:tcBorders>
              <w:top w:val="nil"/>
              <w:left w:val="nil"/>
              <w:bottom w:val="nil"/>
              <w:right w:val="nil"/>
            </w:tcBorders>
          </w:tcPr>
          <w:p w:rsidR="00DA2C76" w:rsidRDefault="00DA2C76" w:rsidP="00DA2C76">
            <w:pPr>
              <w:pStyle w:val="ConsPlusNormal"/>
            </w:pPr>
            <w:r>
              <w:t>2.12.4</w:t>
            </w:r>
          </w:p>
        </w:tc>
        <w:tc>
          <w:tcPr>
            <w:tcW w:w="8107" w:type="dxa"/>
            <w:tcBorders>
              <w:top w:val="nil"/>
              <w:left w:val="nil"/>
              <w:bottom w:val="nil"/>
              <w:right w:val="nil"/>
            </w:tcBorders>
          </w:tcPr>
          <w:p w:rsidR="00DA2C76" w:rsidRDefault="00DA2C76" w:rsidP="00DA2C76">
            <w:pPr>
              <w:pStyle w:val="ConsPlusNormal"/>
              <w:jc w:val="both"/>
            </w:pPr>
            <w:r>
              <w:t>Устройство системы электроснабжения</w:t>
            </w:r>
          </w:p>
        </w:tc>
      </w:tr>
      <w:tr w:rsidR="00DA2C76" w:rsidRPr="00DA2C76">
        <w:tc>
          <w:tcPr>
            <w:tcW w:w="964" w:type="dxa"/>
            <w:tcBorders>
              <w:top w:val="nil"/>
              <w:left w:val="nil"/>
              <w:bottom w:val="nil"/>
              <w:right w:val="nil"/>
            </w:tcBorders>
          </w:tcPr>
          <w:p w:rsidR="00DA2C76" w:rsidRDefault="00DA2C76" w:rsidP="00DA2C76">
            <w:pPr>
              <w:pStyle w:val="ConsPlusNormal"/>
            </w:pPr>
            <w:r>
              <w:t>2.12.5</w:t>
            </w:r>
          </w:p>
        </w:tc>
        <w:tc>
          <w:tcPr>
            <w:tcW w:w="8107" w:type="dxa"/>
            <w:tcBorders>
              <w:top w:val="nil"/>
              <w:left w:val="nil"/>
              <w:bottom w:val="nil"/>
              <w:right w:val="nil"/>
            </w:tcBorders>
          </w:tcPr>
          <w:p w:rsidR="00DA2C76" w:rsidRDefault="00DA2C76" w:rsidP="00DA2C76">
            <w:pPr>
              <w:pStyle w:val="ConsPlusNormal"/>
              <w:jc w:val="both"/>
            </w:pPr>
            <w:r>
              <w:t>Устройство электрических и иных сетей управления системами жизнеобеспечения зданий и сооружений</w:t>
            </w:r>
          </w:p>
        </w:tc>
      </w:tr>
      <w:tr w:rsidR="00DA2C76">
        <w:tc>
          <w:tcPr>
            <w:tcW w:w="964" w:type="dxa"/>
            <w:tcBorders>
              <w:top w:val="nil"/>
              <w:left w:val="nil"/>
              <w:bottom w:val="nil"/>
              <w:right w:val="nil"/>
            </w:tcBorders>
          </w:tcPr>
          <w:p w:rsidR="00DA2C76" w:rsidRDefault="00DA2C76" w:rsidP="00DA2C76">
            <w:pPr>
              <w:pStyle w:val="ConsPlusNormal"/>
              <w:jc w:val="center"/>
              <w:outlineLvl w:val="3"/>
            </w:pPr>
            <w:r>
              <w:lastRenderedPageBreak/>
              <w:t>2.13</w:t>
            </w:r>
          </w:p>
        </w:tc>
        <w:tc>
          <w:tcPr>
            <w:tcW w:w="8107" w:type="dxa"/>
            <w:tcBorders>
              <w:top w:val="nil"/>
              <w:left w:val="nil"/>
              <w:bottom w:val="nil"/>
              <w:right w:val="nil"/>
            </w:tcBorders>
          </w:tcPr>
          <w:p w:rsidR="00DA2C76" w:rsidRDefault="00DA2C76" w:rsidP="00DA2C76">
            <w:pPr>
              <w:pStyle w:val="ConsPlusNormal"/>
              <w:jc w:val="both"/>
            </w:pPr>
            <w:r>
              <w:t>Устройство наружных сетей водопровода</w:t>
            </w:r>
          </w:p>
        </w:tc>
      </w:tr>
      <w:tr w:rsidR="00DA2C76">
        <w:tc>
          <w:tcPr>
            <w:tcW w:w="964" w:type="dxa"/>
            <w:tcBorders>
              <w:top w:val="nil"/>
              <w:left w:val="nil"/>
              <w:bottom w:val="nil"/>
              <w:right w:val="nil"/>
            </w:tcBorders>
          </w:tcPr>
          <w:p w:rsidR="00DA2C76" w:rsidRDefault="00DA2C76" w:rsidP="00DA2C76">
            <w:pPr>
              <w:pStyle w:val="ConsPlusNormal"/>
            </w:pPr>
            <w:r>
              <w:t>2.13.1</w:t>
            </w:r>
          </w:p>
        </w:tc>
        <w:tc>
          <w:tcPr>
            <w:tcW w:w="8107" w:type="dxa"/>
            <w:tcBorders>
              <w:top w:val="nil"/>
              <w:left w:val="nil"/>
              <w:bottom w:val="nil"/>
              <w:right w:val="nil"/>
            </w:tcBorders>
          </w:tcPr>
          <w:p w:rsidR="00DA2C76" w:rsidRDefault="00DA2C76" w:rsidP="00DA2C76">
            <w:pPr>
              <w:pStyle w:val="ConsPlusNormal"/>
              <w:jc w:val="both"/>
            </w:pPr>
            <w:r>
              <w:t>Укладка трубопроводов водопроводных</w:t>
            </w:r>
          </w:p>
        </w:tc>
      </w:tr>
      <w:tr w:rsidR="00DA2C76" w:rsidRPr="00DA2C76">
        <w:tc>
          <w:tcPr>
            <w:tcW w:w="964" w:type="dxa"/>
            <w:tcBorders>
              <w:top w:val="nil"/>
              <w:left w:val="nil"/>
              <w:bottom w:val="nil"/>
              <w:right w:val="nil"/>
            </w:tcBorders>
          </w:tcPr>
          <w:p w:rsidR="00DA2C76" w:rsidRDefault="00DA2C76" w:rsidP="00DA2C76">
            <w:pPr>
              <w:pStyle w:val="ConsPlusNormal"/>
            </w:pPr>
            <w:r>
              <w:t>2.13.1.1</w:t>
            </w:r>
          </w:p>
        </w:tc>
        <w:tc>
          <w:tcPr>
            <w:tcW w:w="8107" w:type="dxa"/>
            <w:tcBorders>
              <w:top w:val="nil"/>
              <w:left w:val="nil"/>
              <w:bottom w:val="nil"/>
              <w:right w:val="nil"/>
            </w:tcBorders>
          </w:tcPr>
          <w:p w:rsidR="00DA2C76" w:rsidRDefault="00DA2C76" w:rsidP="00DA2C76">
            <w:pPr>
              <w:pStyle w:val="ConsPlusNormal"/>
              <w:jc w:val="both"/>
            </w:pPr>
            <w:r>
              <w:t>Монтаж бетонных, железобетонных и полимерных безнапорных трубопроводов</w:t>
            </w:r>
          </w:p>
        </w:tc>
      </w:tr>
      <w:tr w:rsidR="00DA2C76" w:rsidRPr="00DA2C76">
        <w:tc>
          <w:tcPr>
            <w:tcW w:w="964" w:type="dxa"/>
            <w:tcBorders>
              <w:top w:val="nil"/>
              <w:left w:val="nil"/>
              <w:bottom w:val="nil"/>
              <w:right w:val="nil"/>
            </w:tcBorders>
          </w:tcPr>
          <w:p w:rsidR="00DA2C76" w:rsidRDefault="00DA2C76" w:rsidP="00DA2C76">
            <w:pPr>
              <w:pStyle w:val="ConsPlusNormal"/>
            </w:pPr>
            <w:r>
              <w:t>2.13.1.2</w:t>
            </w:r>
          </w:p>
        </w:tc>
        <w:tc>
          <w:tcPr>
            <w:tcW w:w="8107" w:type="dxa"/>
            <w:tcBorders>
              <w:top w:val="nil"/>
              <w:left w:val="nil"/>
              <w:bottom w:val="nil"/>
              <w:right w:val="nil"/>
            </w:tcBorders>
          </w:tcPr>
          <w:p w:rsidR="00DA2C76" w:rsidRDefault="00DA2C76" w:rsidP="00DA2C76">
            <w:pPr>
              <w:pStyle w:val="ConsPlusNormal"/>
              <w:jc w:val="both"/>
            </w:pPr>
            <w:r>
              <w:t>Монтаж канализационных трубопроводов из керамических труб</w:t>
            </w:r>
          </w:p>
        </w:tc>
      </w:tr>
      <w:tr w:rsidR="00DA2C76" w:rsidRPr="00DA2C76">
        <w:tc>
          <w:tcPr>
            <w:tcW w:w="964" w:type="dxa"/>
            <w:tcBorders>
              <w:top w:val="nil"/>
              <w:left w:val="nil"/>
              <w:bottom w:val="nil"/>
              <w:right w:val="nil"/>
            </w:tcBorders>
          </w:tcPr>
          <w:p w:rsidR="00DA2C76" w:rsidRDefault="00DA2C76" w:rsidP="00DA2C76">
            <w:pPr>
              <w:pStyle w:val="ConsPlusNormal"/>
            </w:pPr>
            <w:r>
              <w:t>2.13.1.3</w:t>
            </w:r>
          </w:p>
        </w:tc>
        <w:tc>
          <w:tcPr>
            <w:tcW w:w="8107" w:type="dxa"/>
            <w:tcBorders>
              <w:top w:val="nil"/>
              <w:left w:val="nil"/>
              <w:bottom w:val="nil"/>
              <w:right w:val="nil"/>
            </w:tcBorders>
          </w:tcPr>
          <w:p w:rsidR="00DA2C76" w:rsidRDefault="00DA2C76" w:rsidP="00DA2C76">
            <w:pPr>
              <w:pStyle w:val="ConsPlusNormal"/>
              <w:jc w:val="both"/>
            </w:pPr>
            <w:r>
              <w:t>Монтаж чугунных и полимерных напорных трубопроводов</w:t>
            </w:r>
          </w:p>
        </w:tc>
      </w:tr>
      <w:tr w:rsidR="00DA2C76" w:rsidRPr="00DA2C76">
        <w:tc>
          <w:tcPr>
            <w:tcW w:w="964" w:type="dxa"/>
            <w:tcBorders>
              <w:top w:val="nil"/>
              <w:left w:val="nil"/>
              <w:bottom w:val="nil"/>
              <w:right w:val="nil"/>
            </w:tcBorders>
          </w:tcPr>
          <w:p w:rsidR="00DA2C76" w:rsidRDefault="00DA2C76" w:rsidP="00DA2C76">
            <w:pPr>
              <w:pStyle w:val="ConsPlusNormal"/>
            </w:pPr>
            <w:r>
              <w:t>2.13.1.4</w:t>
            </w:r>
          </w:p>
        </w:tc>
        <w:tc>
          <w:tcPr>
            <w:tcW w:w="8107" w:type="dxa"/>
            <w:tcBorders>
              <w:top w:val="nil"/>
              <w:left w:val="nil"/>
              <w:bottom w:val="nil"/>
              <w:right w:val="nil"/>
            </w:tcBorders>
          </w:tcPr>
          <w:p w:rsidR="00DA2C76" w:rsidRDefault="00DA2C76" w:rsidP="00DA2C76">
            <w:pPr>
              <w:pStyle w:val="ConsPlusNormal"/>
              <w:jc w:val="both"/>
            </w:pPr>
            <w:r>
              <w:t>Монтаж системы внутренней канализации и водостока</w:t>
            </w:r>
          </w:p>
        </w:tc>
      </w:tr>
      <w:tr w:rsidR="00DA2C76" w:rsidRPr="00DA2C76">
        <w:tc>
          <w:tcPr>
            <w:tcW w:w="964" w:type="dxa"/>
            <w:tcBorders>
              <w:top w:val="nil"/>
              <w:left w:val="nil"/>
              <w:bottom w:val="nil"/>
              <w:right w:val="nil"/>
            </w:tcBorders>
          </w:tcPr>
          <w:p w:rsidR="00DA2C76" w:rsidRDefault="00DA2C76" w:rsidP="00DA2C76">
            <w:pPr>
              <w:pStyle w:val="ConsPlusNormal"/>
            </w:pPr>
            <w:r>
              <w:t>2.13.2</w:t>
            </w:r>
          </w:p>
        </w:tc>
        <w:tc>
          <w:tcPr>
            <w:tcW w:w="8107" w:type="dxa"/>
            <w:tcBorders>
              <w:top w:val="nil"/>
              <w:left w:val="nil"/>
              <w:bottom w:val="nil"/>
              <w:right w:val="nil"/>
            </w:tcBorders>
          </w:tcPr>
          <w:p w:rsidR="00DA2C76" w:rsidRDefault="00DA2C76" w:rsidP="00DA2C76">
            <w:pPr>
              <w:pStyle w:val="ConsPlusNormal"/>
              <w:jc w:val="both"/>
            </w:pPr>
            <w:r>
              <w:t>Монтаж и демонтаж запорной арматуры и оборудования водопроводных сетей</w:t>
            </w:r>
          </w:p>
        </w:tc>
      </w:tr>
      <w:tr w:rsidR="00DA2C76">
        <w:tc>
          <w:tcPr>
            <w:tcW w:w="964" w:type="dxa"/>
            <w:tcBorders>
              <w:top w:val="nil"/>
              <w:left w:val="nil"/>
              <w:bottom w:val="nil"/>
              <w:right w:val="nil"/>
            </w:tcBorders>
          </w:tcPr>
          <w:p w:rsidR="00DA2C76" w:rsidRDefault="00DA2C76" w:rsidP="00DA2C76">
            <w:pPr>
              <w:pStyle w:val="ConsPlusNormal"/>
            </w:pPr>
            <w:r>
              <w:t>2.13.2.1</w:t>
            </w:r>
          </w:p>
        </w:tc>
        <w:tc>
          <w:tcPr>
            <w:tcW w:w="8107" w:type="dxa"/>
            <w:tcBorders>
              <w:top w:val="nil"/>
              <w:left w:val="nil"/>
              <w:bottom w:val="nil"/>
              <w:right w:val="nil"/>
            </w:tcBorders>
          </w:tcPr>
          <w:p w:rsidR="00DA2C76" w:rsidRDefault="00DA2C76" w:rsidP="00DA2C76">
            <w:pPr>
              <w:pStyle w:val="ConsPlusNormal"/>
              <w:jc w:val="both"/>
            </w:pPr>
            <w:r>
              <w:t>Установка водоразборной арматуры</w:t>
            </w:r>
          </w:p>
        </w:tc>
      </w:tr>
      <w:tr w:rsidR="00DA2C76" w:rsidRPr="00DA2C76">
        <w:tc>
          <w:tcPr>
            <w:tcW w:w="964" w:type="dxa"/>
            <w:tcBorders>
              <w:top w:val="nil"/>
              <w:left w:val="nil"/>
              <w:bottom w:val="nil"/>
              <w:right w:val="nil"/>
            </w:tcBorders>
          </w:tcPr>
          <w:p w:rsidR="00DA2C76" w:rsidRDefault="00DA2C76" w:rsidP="00DA2C76">
            <w:pPr>
              <w:pStyle w:val="ConsPlusNormal"/>
            </w:pPr>
            <w:r>
              <w:t>2.13.3</w:t>
            </w:r>
          </w:p>
        </w:tc>
        <w:tc>
          <w:tcPr>
            <w:tcW w:w="8107" w:type="dxa"/>
            <w:tcBorders>
              <w:top w:val="nil"/>
              <w:left w:val="nil"/>
              <w:bottom w:val="nil"/>
              <w:right w:val="nil"/>
            </w:tcBorders>
          </w:tcPr>
          <w:p w:rsidR="00DA2C76" w:rsidRDefault="00DA2C76" w:rsidP="00DA2C76">
            <w:pPr>
              <w:pStyle w:val="ConsPlusNormal"/>
              <w:jc w:val="both"/>
            </w:pPr>
            <w:r>
              <w:t>Устройство водопроводных колодцев, оголовков, гасителей водосборов</w:t>
            </w:r>
          </w:p>
        </w:tc>
      </w:tr>
      <w:tr w:rsidR="00DA2C76" w:rsidRPr="00DA2C76">
        <w:tc>
          <w:tcPr>
            <w:tcW w:w="964" w:type="dxa"/>
            <w:tcBorders>
              <w:top w:val="nil"/>
              <w:left w:val="nil"/>
              <w:bottom w:val="nil"/>
              <w:right w:val="nil"/>
            </w:tcBorders>
          </w:tcPr>
          <w:p w:rsidR="00DA2C76" w:rsidRDefault="00DA2C76" w:rsidP="00DA2C76">
            <w:pPr>
              <w:pStyle w:val="ConsPlusNormal"/>
            </w:pPr>
            <w:r>
              <w:t>2.13.3.1</w:t>
            </w:r>
          </w:p>
        </w:tc>
        <w:tc>
          <w:tcPr>
            <w:tcW w:w="8107" w:type="dxa"/>
            <w:tcBorders>
              <w:top w:val="nil"/>
              <w:left w:val="nil"/>
              <w:bottom w:val="nil"/>
              <w:right w:val="nil"/>
            </w:tcBorders>
          </w:tcPr>
          <w:p w:rsidR="00DA2C76" w:rsidRDefault="00DA2C76" w:rsidP="00DA2C76">
            <w:pPr>
              <w:pStyle w:val="ConsPlusNormal"/>
              <w:jc w:val="both"/>
            </w:pPr>
            <w:r>
              <w:t>Монтаж круглых железобетонных и полимерных колодцев</w:t>
            </w:r>
          </w:p>
        </w:tc>
      </w:tr>
      <w:tr w:rsidR="00DA2C76">
        <w:tc>
          <w:tcPr>
            <w:tcW w:w="964" w:type="dxa"/>
            <w:tcBorders>
              <w:top w:val="nil"/>
              <w:left w:val="nil"/>
              <w:bottom w:val="nil"/>
              <w:right w:val="nil"/>
            </w:tcBorders>
          </w:tcPr>
          <w:p w:rsidR="00DA2C76" w:rsidRDefault="00DA2C76" w:rsidP="00DA2C76">
            <w:pPr>
              <w:pStyle w:val="ConsPlusNormal"/>
            </w:pPr>
            <w:r>
              <w:t>2.13.3.2</w:t>
            </w:r>
          </w:p>
        </w:tc>
        <w:tc>
          <w:tcPr>
            <w:tcW w:w="8107" w:type="dxa"/>
            <w:tcBorders>
              <w:top w:val="nil"/>
              <w:left w:val="nil"/>
              <w:bottom w:val="nil"/>
              <w:right w:val="nil"/>
            </w:tcBorders>
          </w:tcPr>
          <w:p w:rsidR="00DA2C76" w:rsidRDefault="00DA2C76" w:rsidP="00DA2C76">
            <w:pPr>
              <w:pStyle w:val="ConsPlusNormal"/>
              <w:jc w:val="both"/>
            </w:pPr>
            <w:r>
              <w:t>Монтаж непроходных каналов</w:t>
            </w:r>
          </w:p>
        </w:tc>
      </w:tr>
      <w:tr w:rsidR="00DA2C76" w:rsidRPr="00DA2C76">
        <w:tc>
          <w:tcPr>
            <w:tcW w:w="964" w:type="dxa"/>
            <w:tcBorders>
              <w:top w:val="nil"/>
              <w:left w:val="nil"/>
              <w:bottom w:val="nil"/>
              <w:right w:val="nil"/>
            </w:tcBorders>
          </w:tcPr>
          <w:p w:rsidR="00DA2C76" w:rsidRDefault="00DA2C76" w:rsidP="00DA2C76">
            <w:pPr>
              <w:pStyle w:val="ConsPlusNormal"/>
            </w:pPr>
            <w:r>
              <w:t>2.13.4</w:t>
            </w:r>
          </w:p>
        </w:tc>
        <w:tc>
          <w:tcPr>
            <w:tcW w:w="8107" w:type="dxa"/>
            <w:tcBorders>
              <w:top w:val="nil"/>
              <w:left w:val="nil"/>
              <w:bottom w:val="nil"/>
              <w:right w:val="nil"/>
            </w:tcBorders>
          </w:tcPr>
          <w:p w:rsidR="00DA2C76" w:rsidRDefault="00DA2C76" w:rsidP="00DA2C76">
            <w:pPr>
              <w:pStyle w:val="ConsPlusNormal"/>
              <w:jc w:val="both"/>
            </w:pPr>
            <w:r>
              <w:t>Очистка полости и испытание трубопроводов водопровода</w:t>
            </w:r>
          </w:p>
        </w:tc>
      </w:tr>
      <w:tr w:rsidR="00DA2C76">
        <w:tc>
          <w:tcPr>
            <w:tcW w:w="964" w:type="dxa"/>
            <w:tcBorders>
              <w:top w:val="nil"/>
              <w:left w:val="nil"/>
              <w:bottom w:val="nil"/>
              <w:right w:val="nil"/>
            </w:tcBorders>
          </w:tcPr>
          <w:p w:rsidR="00DA2C76" w:rsidRDefault="00DA2C76" w:rsidP="00DA2C76">
            <w:pPr>
              <w:pStyle w:val="ConsPlusNormal"/>
              <w:jc w:val="center"/>
              <w:outlineLvl w:val="3"/>
            </w:pPr>
            <w:r>
              <w:t>2.14</w:t>
            </w:r>
          </w:p>
        </w:tc>
        <w:tc>
          <w:tcPr>
            <w:tcW w:w="8107" w:type="dxa"/>
            <w:tcBorders>
              <w:top w:val="nil"/>
              <w:left w:val="nil"/>
              <w:bottom w:val="nil"/>
              <w:right w:val="nil"/>
            </w:tcBorders>
          </w:tcPr>
          <w:p w:rsidR="00DA2C76" w:rsidRDefault="00DA2C76" w:rsidP="00DA2C76">
            <w:pPr>
              <w:pStyle w:val="ConsPlusNormal"/>
              <w:jc w:val="both"/>
            </w:pPr>
            <w:r>
              <w:t>Устройство наружных сетей канализации</w:t>
            </w:r>
          </w:p>
        </w:tc>
      </w:tr>
      <w:tr w:rsidR="00DA2C76">
        <w:tc>
          <w:tcPr>
            <w:tcW w:w="964" w:type="dxa"/>
            <w:tcBorders>
              <w:top w:val="nil"/>
              <w:left w:val="nil"/>
              <w:bottom w:val="nil"/>
              <w:right w:val="nil"/>
            </w:tcBorders>
          </w:tcPr>
          <w:p w:rsidR="00DA2C76" w:rsidRDefault="00DA2C76" w:rsidP="00DA2C76">
            <w:pPr>
              <w:pStyle w:val="ConsPlusNormal"/>
            </w:pPr>
            <w:r>
              <w:t>2.14.1</w:t>
            </w:r>
          </w:p>
        </w:tc>
        <w:tc>
          <w:tcPr>
            <w:tcW w:w="8107" w:type="dxa"/>
            <w:tcBorders>
              <w:top w:val="nil"/>
              <w:left w:val="nil"/>
              <w:bottom w:val="nil"/>
              <w:right w:val="nil"/>
            </w:tcBorders>
          </w:tcPr>
          <w:p w:rsidR="00DA2C76" w:rsidRDefault="00DA2C76" w:rsidP="00DA2C76">
            <w:pPr>
              <w:pStyle w:val="ConsPlusNormal"/>
              <w:jc w:val="both"/>
            </w:pPr>
            <w:r>
              <w:t>Кладка безнапорных канализационных трубопроводов</w:t>
            </w:r>
          </w:p>
        </w:tc>
      </w:tr>
      <w:tr w:rsidR="00DA2C76">
        <w:tc>
          <w:tcPr>
            <w:tcW w:w="964" w:type="dxa"/>
            <w:tcBorders>
              <w:top w:val="nil"/>
              <w:left w:val="nil"/>
              <w:bottom w:val="nil"/>
              <w:right w:val="nil"/>
            </w:tcBorders>
          </w:tcPr>
          <w:p w:rsidR="00DA2C76" w:rsidRDefault="00DA2C76" w:rsidP="00DA2C76">
            <w:pPr>
              <w:pStyle w:val="ConsPlusNormal"/>
            </w:pPr>
            <w:r>
              <w:t>2.14.2</w:t>
            </w:r>
          </w:p>
        </w:tc>
        <w:tc>
          <w:tcPr>
            <w:tcW w:w="8107" w:type="dxa"/>
            <w:tcBorders>
              <w:top w:val="nil"/>
              <w:left w:val="nil"/>
              <w:bottom w:val="nil"/>
              <w:right w:val="nil"/>
            </w:tcBorders>
          </w:tcPr>
          <w:p w:rsidR="00DA2C76" w:rsidRDefault="00DA2C76" w:rsidP="00DA2C76">
            <w:pPr>
              <w:pStyle w:val="ConsPlusNormal"/>
              <w:jc w:val="both"/>
            </w:pPr>
            <w:r>
              <w:t>Кладка напорных канализационных трубопроводов</w:t>
            </w:r>
          </w:p>
        </w:tc>
      </w:tr>
      <w:tr w:rsidR="00DA2C76" w:rsidRPr="00DA2C76">
        <w:tc>
          <w:tcPr>
            <w:tcW w:w="964" w:type="dxa"/>
            <w:tcBorders>
              <w:top w:val="nil"/>
              <w:left w:val="nil"/>
              <w:bottom w:val="nil"/>
              <w:right w:val="nil"/>
            </w:tcBorders>
          </w:tcPr>
          <w:p w:rsidR="00DA2C76" w:rsidRDefault="00DA2C76" w:rsidP="00DA2C76">
            <w:pPr>
              <w:pStyle w:val="ConsPlusNormal"/>
            </w:pPr>
            <w:r>
              <w:t>2.14.3</w:t>
            </w:r>
          </w:p>
        </w:tc>
        <w:tc>
          <w:tcPr>
            <w:tcW w:w="8107" w:type="dxa"/>
            <w:tcBorders>
              <w:top w:val="nil"/>
              <w:left w:val="nil"/>
              <w:bottom w:val="nil"/>
              <w:right w:val="nil"/>
            </w:tcBorders>
          </w:tcPr>
          <w:p w:rsidR="00DA2C76" w:rsidRDefault="00DA2C76" w:rsidP="00DA2C76">
            <w:pPr>
              <w:pStyle w:val="ConsPlusNormal"/>
              <w:jc w:val="both"/>
            </w:pPr>
            <w:r>
              <w:t>Монтаж и демонтаж запорной арматуры и оборудования канализационных систем</w:t>
            </w:r>
          </w:p>
        </w:tc>
      </w:tr>
      <w:tr w:rsidR="00DA2C76" w:rsidRPr="00DA2C76">
        <w:tc>
          <w:tcPr>
            <w:tcW w:w="964" w:type="dxa"/>
            <w:tcBorders>
              <w:top w:val="nil"/>
              <w:left w:val="nil"/>
              <w:bottom w:val="nil"/>
              <w:right w:val="nil"/>
            </w:tcBorders>
          </w:tcPr>
          <w:p w:rsidR="00DA2C76" w:rsidRDefault="00DA2C76" w:rsidP="00DA2C76">
            <w:pPr>
              <w:pStyle w:val="ConsPlusNormal"/>
            </w:pPr>
            <w:r>
              <w:t>2.14.4</w:t>
            </w:r>
          </w:p>
        </w:tc>
        <w:tc>
          <w:tcPr>
            <w:tcW w:w="8107" w:type="dxa"/>
            <w:tcBorders>
              <w:top w:val="nil"/>
              <w:left w:val="nil"/>
              <w:bottom w:val="nil"/>
              <w:right w:val="nil"/>
            </w:tcBorders>
          </w:tcPr>
          <w:p w:rsidR="00DA2C76" w:rsidRDefault="00DA2C76" w:rsidP="00DA2C76">
            <w:pPr>
              <w:pStyle w:val="ConsPlusNormal"/>
              <w:jc w:val="both"/>
            </w:pPr>
            <w:r>
              <w:t>Устройство водостока и канализационных колодцев</w:t>
            </w:r>
          </w:p>
        </w:tc>
      </w:tr>
      <w:tr w:rsidR="00DA2C76" w:rsidRPr="00DA2C76">
        <w:tc>
          <w:tcPr>
            <w:tcW w:w="964" w:type="dxa"/>
            <w:tcBorders>
              <w:top w:val="nil"/>
              <w:left w:val="nil"/>
              <w:bottom w:val="nil"/>
              <w:right w:val="nil"/>
            </w:tcBorders>
          </w:tcPr>
          <w:p w:rsidR="00DA2C76" w:rsidRDefault="00DA2C76" w:rsidP="00DA2C76">
            <w:pPr>
              <w:pStyle w:val="ConsPlusNormal"/>
            </w:pPr>
            <w:r>
              <w:t>2.14.5</w:t>
            </w:r>
          </w:p>
        </w:tc>
        <w:tc>
          <w:tcPr>
            <w:tcW w:w="8107" w:type="dxa"/>
            <w:tcBorders>
              <w:top w:val="nil"/>
              <w:left w:val="nil"/>
              <w:bottom w:val="nil"/>
              <w:right w:val="nil"/>
            </w:tcBorders>
          </w:tcPr>
          <w:p w:rsidR="00DA2C76" w:rsidRDefault="00DA2C76" w:rsidP="00DA2C76">
            <w:pPr>
              <w:pStyle w:val="ConsPlusNormal"/>
              <w:jc w:val="both"/>
            </w:pPr>
            <w:r>
              <w:t>Монтаж основания под иловые площадки и поля фильтрации</w:t>
            </w:r>
          </w:p>
        </w:tc>
      </w:tr>
      <w:tr w:rsidR="00DA2C76" w:rsidRPr="00DA2C76">
        <w:tc>
          <w:tcPr>
            <w:tcW w:w="964" w:type="dxa"/>
            <w:tcBorders>
              <w:top w:val="nil"/>
              <w:left w:val="nil"/>
              <w:bottom w:val="nil"/>
              <w:right w:val="nil"/>
            </w:tcBorders>
          </w:tcPr>
          <w:p w:rsidR="00DA2C76" w:rsidRDefault="00DA2C76" w:rsidP="00DA2C76">
            <w:pPr>
              <w:pStyle w:val="ConsPlusNormal"/>
            </w:pPr>
            <w:r>
              <w:t>2.14.6</w:t>
            </w:r>
          </w:p>
        </w:tc>
        <w:tc>
          <w:tcPr>
            <w:tcW w:w="8107" w:type="dxa"/>
            <w:tcBorders>
              <w:top w:val="nil"/>
              <w:left w:val="nil"/>
              <w:bottom w:val="nil"/>
              <w:right w:val="nil"/>
            </w:tcBorders>
          </w:tcPr>
          <w:p w:rsidR="00DA2C76" w:rsidRDefault="00DA2C76" w:rsidP="00DA2C76">
            <w:pPr>
              <w:pStyle w:val="ConsPlusNormal"/>
              <w:jc w:val="both"/>
            </w:pPr>
            <w:r>
              <w:t>Укладка дренажных труб на иловых площадках</w:t>
            </w:r>
          </w:p>
        </w:tc>
      </w:tr>
      <w:tr w:rsidR="00DA2C76" w:rsidRPr="00DA2C76">
        <w:tc>
          <w:tcPr>
            <w:tcW w:w="964" w:type="dxa"/>
            <w:tcBorders>
              <w:top w:val="nil"/>
              <w:left w:val="nil"/>
              <w:bottom w:val="nil"/>
              <w:right w:val="nil"/>
            </w:tcBorders>
          </w:tcPr>
          <w:p w:rsidR="00DA2C76" w:rsidRDefault="00DA2C76" w:rsidP="00DA2C76">
            <w:pPr>
              <w:pStyle w:val="ConsPlusNormal"/>
            </w:pPr>
            <w:r>
              <w:t>2.14.7</w:t>
            </w:r>
          </w:p>
        </w:tc>
        <w:tc>
          <w:tcPr>
            <w:tcW w:w="8107" w:type="dxa"/>
            <w:tcBorders>
              <w:top w:val="nil"/>
              <w:left w:val="nil"/>
              <w:bottom w:val="nil"/>
              <w:right w:val="nil"/>
            </w:tcBorders>
          </w:tcPr>
          <w:p w:rsidR="00DA2C76" w:rsidRDefault="00DA2C76" w:rsidP="00DA2C76">
            <w:pPr>
              <w:pStyle w:val="ConsPlusNormal"/>
              <w:jc w:val="both"/>
            </w:pPr>
            <w:r>
              <w:t>Очистка полости и испытание трубопроводов канализации</w:t>
            </w:r>
          </w:p>
        </w:tc>
      </w:tr>
      <w:tr w:rsidR="00DA2C76">
        <w:tc>
          <w:tcPr>
            <w:tcW w:w="964" w:type="dxa"/>
            <w:tcBorders>
              <w:top w:val="nil"/>
              <w:left w:val="nil"/>
              <w:bottom w:val="nil"/>
              <w:right w:val="nil"/>
            </w:tcBorders>
          </w:tcPr>
          <w:p w:rsidR="00DA2C76" w:rsidRDefault="00DA2C76" w:rsidP="00DA2C76">
            <w:pPr>
              <w:pStyle w:val="ConsPlusNormal"/>
              <w:jc w:val="center"/>
              <w:outlineLvl w:val="3"/>
            </w:pPr>
            <w:r>
              <w:t>2.15</w:t>
            </w:r>
          </w:p>
        </w:tc>
        <w:tc>
          <w:tcPr>
            <w:tcW w:w="8107" w:type="dxa"/>
            <w:tcBorders>
              <w:top w:val="nil"/>
              <w:left w:val="nil"/>
              <w:bottom w:val="nil"/>
              <w:right w:val="nil"/>
            </w:tcBorders>
          </w:tcPr>
          <w:p w:rsidR="00DA2C76" w:rsidRDefault="00DA2C76" w:rsidP="00DA2C76">
            <w:pPr>
              <w:pStyle w:val="ConsPlusNormal"/>
              <w:jc w:val="both"/>
            </w:pPr>
            <w:r>
              <w:t>Устройство внешних сетей теплоснабжения</w:t>
            </w:r>
          </w:p>
        </w:tc>
      </w:tr>
      <w:tr w:rsidR="00DA2C76" w:rsidRPr="00DA2C76">
        <w:tc>
          <w:tcPr>
            <w:tcW w:w="964" w:type="dxa"/>
            <w:tcBorders>
              <w:top w:val="nil"/>
              <w:left w:val="nil"/>
              <w:bottom w:val="nil"/>
              <w:right w:val="nil"/>
            </w:tcBorders>
          </w:tcPr>
          <w:p w:rsidR="00DA2C76" w:rsidRDefault="00DA2C76" w:rsidP="00DA2C76">
            <w:pPr>
              <w:pStyle w:val="ConsPlusNormal"/>
            </w:pPr>
            <w:r>
              <w:t>2.15.1</w:t>
            </w:r>
          </w:p>
        </w:tc>
        <w:tc>
          <w:tcPr>
            <w:tcW w:w="8107" w:type="dxa"/>
            <w:tcBorders>
              <w:top w:val="nil"/>
              <w:left w:val="nil"/>
              <w:bottom w:val="nil"/>
              <w:right w:val="nil"/>
            </w:tcBorders>
          </w:tcPr>
          <w:p w:rsidR="00DA2C76" w:rsidRDefault="00DA2C76" w:rsidP="00DA2C76">
            <w:pPr>
              <w:pStyle w:val="ConsPlusNormal"/>
              <w:jc w:val="both"/>
            </w:pPr>
            <w:r>
              <w:t>Укладка трубопроводов теплоснабжения до 115 °C</w:t>
            </w:r>
          </w:p>
        </w:tc>
      </w:tr>
      <w:tr w:rsidR="00DA2C76">
        <w:tc>
          <w:tcPr>
            <w:tcW w:w="964" w:type="dxa"/>
            <w:tcBorders>
              <w:top w:val="nil"/>
              <w:left w:val="nil"/>
              <w:bottom w:val="nil"/>
              <w:right w:val="nil"/>
            </w:tcBorders>
          </w:tcPr>
          <w:p w:rsidR="00DA2C76" w:rsidRDefault="00DA2C76" w:rsidP="00DA2C76">
            <w:pPr>
              <w:pStyle w:val="ConsPlusNormal"/>
            </w:pPr>
            <w:r>
              <w:t>2.15.2</w:t>
            </w:r>
          </w:p>
        </w:tc>
        <w:tc>
          <w:tcPr>
            <w:tcW w:w="8107" w:type="dxa"/>
            <w:tcBorders>
              <w:top w:val="nil"/>
              <w:left w:val="nil"/>
              <w:bottom w:val="nil"/>
              <w:right w:val="nil"/>
            </w:tcBorders>
          </w:tcPr>
          <w:p w:rsidR="00DA2C76" w:rsidRDefault="00DA2C76" w:rsidP="00DA2C76">
            <w:pPr>
              <w:pStyle w:val="ConsPlusNormal"/>
              <w:jc w:val="both"/>
            </w:pPr>
            <w:r>
              <w:t>Монтаж камер теплотрасс</w:t>
            </w:r>
          </w:p>
        </w:tc>
      </w:tr>
      <w:tr w:rsidR="00DA2C76" w:rsidRPr="00DA2C76">
        <w:tc>
          <w:tcPr>
            <w:tcW w:w="964" w:type="dxa"/>
            <w:tcBorders>
              <w:top w:val="nil"/>
              <w:left w:val="nil"/>
              <w:bottom w:val="nil"/>
              <w:right w:val="nil"/>
            </w:tcBorders>
          </w:tcPr>
          <w:p w:rsidR="00DA2C76" w:rsidRDefault="00DA2C76" w:rsidP="00DA2C76">
            <w:pPr>
              <w:pStyle w:val="ConsPlusNormal"/>
            </w:pPr>
            <w:r>
              <w:t>2.15.3</w:t>
            </w:r>
          </w:p>
        </w:tc>
        <w:tc>
          <w:tcPr>
            <w:tcW w:w="8107" w:type="dxa"/>
            <w:tcBorders>
              <w:top w:val="nil"/>
              <w:left w:val="nil"/>
              <w:bottom w:val="nil"/>
              <w:right w:val="nil"/>
            </w:tcBorders>
          </w:tcPr>
          <w:p w:rsidR="00DA2C76" w:rsidRDefault="00DA2C76" w:rsidP="00DA2C76">
            <w:pPr>
              <w:pStyle w:val="ConsPlusNormal"/>
              <w:jc w:val="both"/>
            </w:pPr>
            <w:r>
              <w:t>Укладка трубопроводов теплоснабжения от 115 °C и выше</w:t>
            </w:r>
          </w:p>
        </w:tc>
      </w:tr>
      <w:tr w:rsidR="00DA2C76">
        <w:tc>
          <w:tcPr>
            <w:tcW w:w="964" w:type="dxa"/>
            <w:tcBorders>
              <w:top w:val="nil"/>
              <w:left w:val="nil"/>
              <w:bottom w:val="nil"/>
              <w:right w:val="nil"/>
            </w:tcBorders>
          </w:tcPr>
          <w:p w:rsidR="00DA2C76" w:rsidRDefault="00DA2C76" w:rsidP="00DA2C76">
            <w:pPr>
              <w:pStyle w:val="ConsPlusNormal"/>
            </w:pPr>
            <w:r>
              <w:t>2.15.4</w:t>
            </w:r>
          </w:p>
        </w:tc>
        <w:tc>
          <w:tcPr>
            <w:tcW w:w="8107" w:type="dxa"/>
            <w:tcBorders>
              <w:top w:val="nil"/>
              <w:left w:val="nil"/>
              <w:bottom w:val="nil"/>
              <w:right w:val="nil"/>
            </w:tcBorders>
          </w:tcPr>
          <w:p w:rsidR="00DA2C76" w:rsidRDefault="00DA2C76" w:rsidP="00DA2C76">
            <w:pPr>
              <w:pStyle w:val="ConsPlusNormal"/>
              <w:jc w:val="both"/>
            </w:pPr>
            <w:r>
              <w:t>Монтаж камер теплотрасс</w:t>
            </w:r>
          </w:p>
        </w:tc>
      </w:tr>
      <w:tr w:rsidR="00DA2C76" w:rsidRPr="00DA2C76">
        <w:tc>
          <w:tcPr>
            <w:tcW w:w="964" w:type="dxa"/>
            <w:tcBorders>
              <w:top w:val="nil"/>
              <w:left w:val="nil"/>
              <w:bottom w:val="nil"/>
              <w:right w:val="nil"/>
            </w:tcBorders>
          </w:tcPr>
          <w:p w:rsidR="00DA2C76" w:rsidRDefault="00DA2C76" w:rsidP="00DA2C76">
            <w:pPr>
              <w:pStyle w:val="ConsPlusNormal"/>
            </w:pPr>
            <w:r>
              <w:t>2.15.5</w:t>
            </w:r>
          </w:p>
        </w:tc>
        <w:tc>
          <w:tcPr>
            <w:tcW w:w="8107" w:type="dxa"/>
            <w:tcBorders>
              <w:top w:val="nil"/>
              <w:left w:val="nil"/>
              <w:bottom w:val="nil"/>
              <w:right w:val="nil"/>
            </w:tcBorders>
          </w:tcPr>
          <w:p w:rsidR="00DA2C76" w:rsidRDefault="00DA2C76" w:rsidP="00DA2C76">
            <w:pPr>
              <w:pStyle w:val="ConsPlusNormal"/>
              <w:jc w:val="both"/>
            </w:pPr>
            <w:r>
              <w:t>Монтаж и демонтаж запорной арматуры и оборудования сетей теплоснабжения</w:t>
            </w:r>
          </w:p>
        </w:tc>
      </w:tr>
      <w:tr w:rsidR="00DA2C76" w:rsidRPr="00DA2C76">
        <w:tc>
          <w:tcPr>
            <w:tcW w:w="964" w:type="dxa"/>
            <w:tcBorders>
              <w:top w:val="nil"/>
              <w:left w:val="nil"/>
              <w:bottom w:val="nil"/>
              <w:right w:val="nil"/>
            </w:tcBorders>
          </w:tcPr>
          <w:p w:rsidR="00DA2C76" w:rsidRDefault="00DA2C76" w:rsidP="00DA2C76">
            <w:pPr>
              <w:pStyle w:val="ConsPlusNormal"/>
            </w:pPr>
            <w:r>
              <w:t>2.15.6</w:t>
            </w:r>
          </w:p>
        </w:tc>
        <w:tc>
          <w:tcPr>
            <w:tcW w:w="8107" w:type="dxa"/>
            <w:tcBorders>
              <w:top w:val="nil"/>
              <w:left w:val="nil"/>
              <w:bottom w:val="nil"/>
              <w:right w:val="nil"/>
            </w:tcBorders>
          </w:tcPr>
          <w:p w:rsidR="00DA2C76" w:rsidRDefault="00DA2C76" w:rsidP="00DA2C76">
            <w:pPr>
              <w:pStyle w:val="ConsPlusNormal"/>
              <w:jc w:val="both"/>
            </w:pPr>
            <w:r>
              <w:t>Устройство колодцев и камер сетей теплоснабжения</w:t>
            </w:r>
          </w:p>
        </w:tc>
      </w:tr>
      <w:tr w:rsidR="00DA2C76">
        <w:tc>
          <w:tcPr>
            <w:tcW w:w="964" w:type="dxa"/>
            <w:tcBorders>
              <w:top w:val="nil"/>
              <w:left w:val="nil"/>
              <w:bottom w:val="nil"/>
              <w:right w:val="nil"/>
            </w:tcBorders>
          </w:tcPr>
          <w:p w:rsidR="00DA2C76" w:rsidRDefault="00DA2C76" w:rsidP="00DA2C76">
            <w:pPr>
              <w:pStyle w:val="ConsPlusNormal"/>
            </w:pPr>
            <w:r>
              <w:t>2.15.7</w:t>
            </w:r>
          </w:p>
        </w:tc>
        <w:tc>
          <w:tcPr>
            <w:tcW w:w="8107" w:type="dxa"/>
            <w:tcBorders>
              <w:top w:val="nil"/>
              <w:left w:val="nil"/>
              <w:bottom w:val="nil"/>
              <w:right w:val="nil"/>
            </w:tcBorders>
          </w:tcPr>
          <w:p w:rsidR="00DA2C76" w:rsidRDefault="00DA2C76" w:rsidP="00DA2C76">
            <w:pPr>
              <w:pStyle w:val="ConsPlusNormal"/>
              <w:jc w:val="both"/>
            </w:pPr>
            <w:r>
              <w:t>Монтаж круглых железобетонных колодцев</w:t>
            </w:r>
          </w:p>
        </w:tc>
      </w:tr>
      <w:tr w:rsidR="00DA2C76">
        <w:tc>
          <w:tcPr>
            <w:tcW w:w="964" w:type="dxa"/>
            <w:tcBorders>
              <w:top w:val="nil"/>
              <w:left w:val="nil"/>
              <w:bottom w:val="nil"/>
              <w:right w:val="nil"/>
            </w:tcBorders>
          </w:tcPr>
          <w:p w:rsidR="00DA2C76" w:rsidRDefault="00DA2C76" w:rsidP="00DA2C76">
            <w:pPr>
              <w:pStyle w:val="ConsPlusNormal"/>
            </w:pPr>
            <w:r>
              <w:lastRenderedPageBreak/>
              <w:t>2.15.8</w:t>
            </w:r>
          </w:p>
        </w:tc>
        <w:tc>
          <w:tcPr>
            <w:tcW w:w="8107" w:type="dxa"/>
            <w:tcBorders>
              <w:top w:val="nil"/>
              <w:left w:val="nil"/>
              <w:bottom w:val="nil"/>
              <w:right w:val="nil"/>
            </w:tcBorders>
          </w:tcPr>
          <w:p w:rsidR="00DA2C76" w:rsidRDefault="00DA2C76" w:rsidP="00DA2C76">
            <w:pPr>
              <w:pStyle w:val="ConsPlusNormal"/>
              <w:jc w:val="both"/>
            </w:pPr>
            <w:r>
              <w:t>Монтаж непроходных каналов</w:t>
            </w:r>
          </w:p>
        </w:tc>
      </w:tr>
      <w:tr w:rsidR="00DA2C76" w:rsidRPr="00DA2C76">
        <w:tc>
          <w:tcPr>
            <w:tcW w:w="964" w:type="dxa"/>
            <w:tcBorders>
              <w:top w:val="nil"/>
              <w:left w:val="nil"/>
              <w:bottom w:val="nil"/>
              <w:right w:val="nil"/>
            </w:tcBorders>
          </w:tcPr>
          <w:p w:rsidR="00DA2C76" w:rsidRDefault="00DA2C76" w:rsidP="00DA2C76">
            <w:pPr>
              <w:pStyle w:val="ConsPlusNormal"/>
            </w:pPr>
            <w:r>
              <w:t>2.15.9</w:t>
            </w:r>
          </w:p>
        </w:tc>
        <w:tc>
          <w:tcPr>
            <w:tcW w:w="8107" w:type="dxa"/>
            <w:tcBorders>
              <w:top w:val="nil"/>
              <w:left w:val="nil"/>
              <w:bottom w:val="nil"/>
              <w:right w:val="nil"/>
            </w:tcBorders>
          </w:tcPr>
          <w:p w:rsidR="00DA2C76" w:rsidRDefault="00DA2C76" w:rsidP="00DA2C76">
            <w:pPr>
              <w:pStyle w:val="ConsPlusNormal"/>
              <w:jc w:val="both"/>
            </w:pPr>
            <w:r>
              <w:t>Очистка полости и испытание трубопроводов теплоснабжения</w:t>
            </w:r>
          </w:p>
        </w:tc>
      </w:tr>
      <w:tr w:rsidR="00DA2C76" w:rsidRPr="00DA2C76">
        <w:tc>
          <w:tcPr>
            <w:tcW w:w="964" w:type="dxa"/>
            <w:tcBorders>
              <w:top w:val="nil"/>
              <w:left w:val="nil"/>
              <w:bottom w:val="nil"/>
              <w:right w:val="nil"/>
            </w:tcBorders>
          </w:tcPr>
          <w:p w:rsidR="00DA2C76" w:rsidRDefault="00DA2C76" w:rsidP="00DA2C76">
            <w:pPr>
              <w:pStyle w:val="ConsPlusNormal"/>
              <w:jc w:val="center"/>
              <w:outlineLvl w:val="3"/>
            </w:pPr>
            <w:r>
              <w:t>2.16</w:t>
            </w:r>
          </w:p>
        </w:tc>
        <w:tc>
          <w:tcPr>
            <w:tcW w:w="8107" w:type="dxa"/>
            <w:tcBorders>
              <w:top w:val="nil"/>
              <w:left w:val="nil"/>
              <w:bottom w:val="nil"/>
              <w:right w:val="nil"/>
            </w:tcBorders>
          </w:tcPr>
          <w:p w:rsidR="00DA2C76" w:rsidRDefault="00DA2C76" w:rsidP="00DA2C76">
            <w:pPr>
              <w:pStyle w:val="ConsPlusNormal"/>
              <w:jc w:val="both"/>
            </w:pPr>
            <w:r>
              <w:t>Установка дверных блоков и светопрозрачных конструкций</w:t>
            </w:r>
          </w:p>
        </w:tc>
      </w:tr>
      <w:tr w:rsidR="00DA2C76">
        <w:tc>
          <w:tcPr>
            <w:tcW w:w="964" w:type="dxa"/>
            <w:tcBorders>
              <w:top w:val="nil"/>
              <w:left w:val="nil"/>
              <w:bottom w:val="nil"/>
              <w:right w:val="nil"/>
            </w:tcBorders>
          </w:tcPr>
          <w:p w:rsidR="00DA2C76" w:rsidRDefault="00DA2C76" w:rsidP="00DA2C76">
            <w:pPr>
              <w:pStyle w:val="ConsPlusNormal"/>
            </w:pPr>
            <w:r>
              <w:t>2.16.1</w:t>
            </w:r>
          </w:p>
        </w:tc>
        <w:tc>
          <w:tcPr>
            <w:tcW w:w="8107" w:type="dxa"/>
            <w:tcBorders>
              <w:top w:val="nil"/>
              <w:left w:val="nil"/>
              <w:bottom w:val="nil"/>
              <w:right w:val="nil"/>
            </w:tcBorders>
          </w:tcPr>
          <w:p w:rsidR="00DA2C76" w:rsidRDefault="00DA2C76" w:rsidP="00DA2C76">
            <w:pPr>
              <w:pStyle w:val="ConsPlusNormal"/>
              <w:jc w:val="both"/>
            </w:pPr>
            <w:r>
              <w:t>Монтаж ограждающих светопрозрачных конструкций</w:t>
            </w:r>
          </w:p>
        </w:tc>
      </w:tr>
      <w:tr w:rsidR="00DA2C76">
        <w:tc>
          <w:tcPr>
            <w:tcW w:w="964" w:type="dxa"/>
            <w:tcBorders>
              <w:top w:val="nil"/>
              <w:left w:val="nil"/>
              <w:bottom w:val="nil"/>
              <w:right w:val="nil"/>
            </w:tcBorders>
          </w:tcPr>
          <w:p w:rsidR="00DA2C76" w:rsidRDefault="00DA2C76" w:rsidP="00DA2C76">
            <w:pPr>
              <w:pStyle w:val="ConsPlusNormal"/>
            </w:pPr>
            <w:r>
              <w:t>2.16.2</w:t>
            </w:r>
          </w:p>
        </w:tc>
        <w:tc>
          <w:tcPr>
            <w:tcW w:w="8107" w:type="dxa"/>
            <w:tcBorders>
              <w:top w:val="nil"/>
              <w:left w:val="nil"/>
              <w:bottom w:val="nil"/>
              <w:right w:val="nil"/>
            </w:tcBorders>
          </w:tcPr>
          <w:p w:rsidR="00DA2C76" w:rsidRDefault="00DA2C76" w:rsidP="00DA2C76">
            <w:pPr>
              <w:pStyle w:val="ConsPlusNormal"/>
              <w:jc w:val="both"/>
            </w:pPr>
            <w:r>
              <w:t>Установка дверных блоков</w:t>
            </w:r>
          </w:p>
        </w:tc>
      </w:tr>
      <w:tr w:rsidR="00DA2C76">
        <w:tc>
          <w:tcPr>
            <w:tcW w:w="964" w:type="dxa"/>
            <w:tcBorders>
              <w:top w:val="nil"/>
              <w:left w:val="nil"/>
              <w:bottom w:val="nil"/>
              <w:right w:val="nil"/>
            </w:tcBorders>
          </w:tcPr>
          <w:p w:rsidR="00DA2C76" w:rsidRDefault="00DA2C76" w:rsidP="00DA2C76">
            <w:pPr>
              <w:pStyle w:val="ConsPlusNormal"/>
            </w:pPr>
            <w:r>
              <w:t>2.16.3</w:t>
            </w:r>
          </w:p>
        </w:tc>
        <w:tc>
          <w:tcPr>
            <w:tcW w:w="8107" w:type="dxa"/>
            <w:tcBorders>
              <w:top w:val="nil"/>
              <w:left w:val="nil"/>
              <w:bottom w:val="nil"/>
              <w:right w:val="nil"/>
            </w:tcBorders>
          </w:tcPr>
          <w:p w:rsidR="00DA2C76" w:rsidRDefault="00DA2C76" w:rsidP="00DA2C76">
            <w:pPr>
              <w:pStyle w:val="ConsPlusNormal"/>
              <w:jc w:val="both"/>
            </w:pPr>
            <w:r>
              <w:t>Стекольные работы (остекление переплетов)</w:t>
            </w:r>
          </w:p>
        </w:tc>
      </w:tr>
      <w:tr w:rsidR="00DA2C76">
        <w:tc>
          <w:tcPr>
            <w:tcW w:w="964" w:type="dxa"/>
            <w:tcBorders>
              <w:top w:val="nil"/>
              <w:left w:val="nil"/>
              <w:bottom w:val="nil"/>
              <w:right w:val="nil"/>
            </w:tcBorders>
          </w:tcPr>
          <w:p w:rsidR="00DA2C76" w:rsidRDefault="00DA2C76" w:rsidP="00DA2C76">
            <w:pPr>
              <w:pStyle w:val="ConsPlusNormal"/>
            </w:pPr>
            <w:r>
              <w:t>2.16.4</w:t>
            </w:r>
          </w:p>
        </w:tc>
        <w:tc>
          <w:tcPr>
            <w:tcW w:w="8107" w:type="dxa"/>
            <w:tcBorders>
              <w:top w:val="nil"/>
              <w:left w:val="nil"/>
              <w:bottom w:val="nil"/>
              <w:right w:val="nil"/>
            </w:tcBorders>
          </w:tcPr>
          <w:p w:rsidR="00DA2C76" w:rsidRDefault="00DA2C76" w:rsidP="00DA2C76">
            <w:pPr>
              <w:pStyle w:val="ConsPlusNormal"/>
              <w:jc w:val="both"/>
            </w:pPr>
            <w:r>
              <w:t>Стекольные работы из стеклоблоков</w:t>
            </w:r>
          </w:p>
        </w:tc>
      </w:tr>
      <w:tr w:rsidR="00DA2C76">
        <w:tc>
          <w:tcPr>
            <w:tcW w:w="964" w:type="dxa"/>
            <w:tcBorders>
              <w:top w:val="nil"/>
              <w:left w:val="nil"/>
              <w:bottom w:val="nil"/>
              <w:right w:val="nil"/>
            </w:tcBorders>
          </w:tcPr>
          <w:p w:rsidR="00DA2C76" w:rsidRDefault="00DA2C76" w:rsidP="00DA2C76">
            <w:pPr>
              <w:pStyle w:val="ConsPlusNormal"/>
              <w:jc w:val="center"/>
              <w:outlineLvl w:val="3"/>
            </w:pPr>
            <w:r>
              <w:t>2.17</w:t>
            </w:r>
          </w:p>
        </w:tc>
        <w:tc>
          <w:tcPr>
            <w:tcW w:w="8107" w:type="dxa"/>
            <w:tcBorders>
              <w:top w:val="nil"/>
              <w:left w:val="nil"/>
              <w:bottom w:val="nil"/>
              <w:right w:val="nil"/>
            </w:tcBorders>
          </w:tcPr>
          <w:p w:rsidR="00DA2C76" w:rsidRDefault="00DA2C76" w:rsidP="00DA2C76">
            <w:pPr>
              <w:pStyle w:val="ConsPlusNormal"/>
              <w:jc w:val="both"/>
            </w:pPr>
            <w:r>
              <w:t>Благоустройство территории</w:t>
            </w:r>
          </w:p>
        </w:tc>
      </w:tr>
      <w:tr w:rsidR="00DA2C76">
        <w:tc>
          <w:tcPr>
            <w:tcW w:w="964" w:type="dxa"/>
            <w:tcBorders>
              <w:top w:val="nil"/>
              <w:left w:val="nil"/>
              <w:bottom w:val="nil"/>
              <w:right w:val="nil"/>
            </w:tcBorders>
          </w:tcPr>
          <w:p w:rsidR="00DA2C76" w:rsidRDefault="00DA2C76" w:rsidP="00DA2C76">
            <w:pPr>
              <w:pStyle w:val="ConsPlusNormal"/>
            </w:pPr>
            <w:r>
              <w:t>2.17.1</w:t>
            </w:r>
          </w:p>
        </w:tc>
        <w:tc>
          <w:tcPr>
            <w:tcW w:w="8107" w:type="dxa"/>
            <w:tcBorders>
              <w:top w:val="nil"/>
              <w:left w:val="nil"/>
              <w:bottom w:val="nil"/>
              <w:right w:val="nil"/>
            </w:tcBorders>
          </w:tcPr>
          <w:p w:rsidR="00DA2C76" w:rsidRDefault="00DA2C76" w:rsidP="00DA2C76">
            <w:pPr>
              <w:pStyle w:val="ConsPlusNormal"/>
              <w:jc w:val="both"/>
            </w:pPr>
            <w:r>
              <w:t>Установка водосточных труб</w:t>
            </w:r>
          </w:p>
        </w:tc>
      </w:tr>
      <w:tr w:rsidR="00DA2C76">
        <w:tc>
          <w:tcPr>
            <w:tcW w:w="964" w:type="dxa"/>
            <w:tcBorders>
              <w:top w:val="nil"/>
              <w:left w:val="nil"/>
              <w:bottom w:val="nil"/>
              <w:right w:val="nil"/>
            </w:tcBorders>
          </w:tcPr>
          <w:p w:rsidR="00DA2C76" w:rsidRDefault="00DA2C76" w:rsidP="00DA2C76">
            <w:pPr>
              <w:pStyle w:val="ConsPlusNormal"/>
            </w:pPr>
            <w:r>
              <w:t>2.17.2</w:t>
            </w:r>
          </w:p>
        </w:tc>
        <w:tc>
          <w:tcPr>
            <w:tcW w:w="8107" w:type="dxa"/>
            <w:tcBorders>
              <w:top w:val="nil"/>
              <w:left w:val="nil"/>
              <w:bottom w:val="nil"/>
              <w:right w:val="nil"/>
            </w:tcBorders>
          </w:tcPr>
          <w:p w:rsidR="00DA2C76" w:rsidRDefault="00DA2C76" w:rsidP="00DA2C76">
            <w:pPr>
              <w:pStyle w:val="ConsPlusNormal"/>
              <w:jc w:val="both"/>
            </w:pPr>
            <w:r>
              <w:t>Устройство дренажа</w:t>
            </w:r>
          </w:p>
        </w:tc>
      </w:tr>
      <w:tr w:rsidR="00DA2C76" w:rsidRPr="00DA2C76">
        <w:tc>
          <w:tcPr>
            <w:tcW w:w="964" w:type="dxa"/>
            <w:tcBorders>
              <w:top w:val="nil"/>
              <w:left w:val="nil"/>
              <w:bottom w:val="nil"/>
              <w:right w:val="nil"/>
            </w:tcBorders>
          </w:tcPr>
          <w:p w:rsidR="00DA2C76" w:rsidRDefault="00DA2C76" w:rsidP="00DA2C76">
            <w:pPr>
              <w:pStyle w:val="ConsPlusNormal"/>
            </w:pPr>
            <w:r>
              <w:t>2.17.3</w:t>
            </w:r>
          </w:p>
        </w:tc>
        <w:tc>
          <w:tcPr>
            <w:tcW w:w="8107" w:type="dxa"/>
            <w:tcBorders>
              <w:top w:val="nil"/>
              <w:left w:val="nil"/>
              <w:bottom w:val="nil"/>
              <w:right w:val="nil"/>
            </w:tcBorders>
          </w:tcPr>
          <w:p w:rsidR="00DA2C76" w:rsidRDefault="00DA2C76" w:rsidP="00DA2C76">
            <w:pPr>
              <w:pStyle w:val="ConsPlusNormal"/>
              <w:jc w:val="both"/>
            </w:pPr>
            <w:r>
              <w:t>Устройство отмостки из бетона и асфальтобетона</w:t>
            </w:r>
          </w:p>
        </w:tc>
      </w:tr>
      <w:tr w:rsidR="00DA2C76" w:rsidRPr="00DA2C76">
        <w:tc>
          <w:tcPr>
            <w:tcW w:w="964" w:type="dxa"/>
            <w:tcBorders>
              <w:top w:val="nil"/>
              <w:left w:val="nil"/>
              <w:bottom w:val="nil"/>
              <w:right w:val="nil"/>
            </w:tcBorders>
          </w:tcPr>
          <w:p w:rsidR="00DA2C76" w:rsidRDefault="00DA2C76" w:rsidP="00DA2C76">
            <w:pPr>
              <w:pStyle w:val="ConsPlusNormal"/>
            </w:pPr>
            <w:r>
              <w:t>2.17.4</w:t>
            </w:r>
          </w:p>
        </w:tc>
        <w:tc>
          <w:tcPr>
            <w:tcW w:w="8107" w:type="dxa"/>
            <w:tcBorders>
              <w:top w:val="nil"/>
              <w:left w:val="nil"/>
              <w:bottom w:val="nil"/>
              <w:right w:val="nil"/>
            </w:tcBorders>
          </w:tcPr>
          <w:p w:rsidR="00DA2C76" w:rsidRDefault="00DA2C76" w:rsidP="00DA2C76">
            <w:pPr>
              <w:pStyle w:val="ConsPlusNormal"/>
              <w:jc w:val="both"/>
            </w:pPr>
            <w:r>
              <w:t>Устройство тротуаров и дорожек из плит</w:t>
            </w:r>
          </w:p>
        </w:tc>
      </w:tr>
      <w:tr w:rsidR="00DA2C76" w:rsidRPr="00DA2C76">
        <w:tc>
          <w:tcPr>
            <w:tcW w:w="964" w:type="dxa"/>
            <w:tcBorders>
              <w:top w:val="nil"/>
              <w:left w:val="nil"/>
              <w:bottom w:val="nil"/>
              <w:right w:val="nil"/>
            </w:tcBorders>
          </w:tcPr>
          <w:p w:rsidR="00DA2C76" w:rsidRDefault="00DA2C76" w:rsidP="00DA2C76">
            <w:pPr>
              <w:pStyle w:val="ConsPlusNormal"/>
            </w:pPr>
            <w:r>
              <w:t>2.17.5</w:t>
            </w:r>
          </w:p>
        </w:tc>
        <w:tc>
          <w:tcPr>
            <w:tcW w:w="8107" w:type="dxa"/>
            <w:tcBorders>
              <w:top w:val="nil"/>
              <w:left w:val="nil"/>
              <w:bottom w:val="nil"/>
              <w:right w:val="nil"/>
            </w:tcBorders>
          </w:tcPr>
          <w:p w:rsidR="00DA2C76" w:rsidRDefault="00DA2C76" w:rsidP="00DA2C76">
            <w:pPr>
              <w:pStyle w:val="ConsPlusNormal"/>
              <w:jc w:val="both"/>
            </w:pPr>
            <w:r>
              <w:t>Устройство щебеночного основания и асфальтобетонного покрытия</w:t>
            </w:r>
          </w:p>
        </w:tc>
      </w:tr>
    </w:tbl>
    <w:p w:rsidR="00DA2C76" w:rsidRDefault="00DA2C76" w:rsidP="00DA2C76">
      <w:pPr>
        <w:pStyle w:val="ConsPlusNormal"/>
        <w:jc w:val="both"/>
      </w:pPr>
    </w:p>
    <w:p w:rsidR="00DA2C76" w:rsidRDefault="00DA2C76" w:rsidP="00DA2C76">
      <w:pPr>
        <w:pStyle w:val="ConsPlusNormal"/>
        <w:jc w:val="center"/>
        <w:outlineLvl w:val="2"/>
      </w:pPr>
      <w:r>
        <w:t>3 Программа (состав) работ</w:t>
      </w:r>
    </w:p>
    <w:p w:rsidR="00DA2C76" w:rsidRDefault="00DA2C76" w:rsidP="00DA2C76">
      <w:pPr>
        <w:pStyle w:val="ConsPlusNormal"/>
        <w:jc w:val="both"/>
      </w:pPr>
    </w:p>
    <w:p w:rsidR="00DA2C76" w:rsidRDefault="00DA2C76" w:rsidP="00DA2C76">
      <w:pPr>
        <w:pStyle w:val="ConsPlusNormal"/>
        <w:ind w:firstLine="540"/>
        <w:jc w:val="both"/>
        <w:outlineLvl w:val="3"/>
      </w:pPr>
      <w:r>
        <w:t>3.1 Обязанности исполнителя</w:t>
      </w:r>
    </w:p>
    <w:p w:rsidR="00DA2C76" w:rsidRDefault="00DA2C76" w:rsidP="00DA2C76">
      <w:pPr>
        <w:pStyle w:val="ConsPlusNormal"/>
        <w:ind w:firstLine="540"/>
        <w:jc w:val="both"/>
      </w:pPr>
      <w:r>
        <w:t>3.1.1 Рассмотрение рабочей документации до ее утверждения заказчиком с целью оценки ее комплектности (полноты) и соответствия утвержденной проектной документации, а также выработка рекомендаций заказчику относительно ее утверждения к производству работ.</w:t>
      </w:r>
    </w:p>
    <w:p w:rsidR="00DA2C76" w:rsidRDefault="00DA2C76" w:rsidP="00DA2C76">
      <w:pPr>
        <w:pStyle w:val="ConsPlusNormal"/>
        <w:ind w:firstLine="540"/>
        <w:jc w:val="both"/>
      </w:pPr>
      <w:r>
        <w:t>3.1.2 Входной контроль полноты и качества необходимой для начала работ организационно-технологической документации подрядчика с оценкой ее соответствия утвержденной рабочей документации и требованиям соответствующих документов по стандартизации.</w:t>
      </w:r>
    </w:p>
    <w:p w:rsidR="00DA2C76" w:rsidRDefault="00DA2C76" w:rsidP="00DA2C76">
      <w:pPr>
        <w:pStyle w:val="ConsPlusNormal"/>
        <w:ind w:firstLine="540"/>
        <w:jc w:val="both"/>
      </w:pPr>
      <w:r>
        <w:t>3.1.3 Проверка входного контроля подрядчика на соответствие применяемых материалов, конструкций и изделий требованиям рабочей документации, проведение выборочных испытаний поставляемых на объект материалов, конструкций и изделий.</w:t>
      </w:r>
    </w:p>
    <w:p w:rsidR="00DA2C76" w:rsidRDefault="00DA2C76" w:rsidP="00DA2C76">
      <w:pPr>
        <w:pStyle w:val="ConsPlusNormal"/>
        <w:ind w:firstLine="540"/>
        <w:jc w:val="both"/>
      </w:pPr>
      <w:r>
        <w:t>3.1.4 Проверка объемов выполненных строительно-монтажных работ.</w:t>
      </w:r>
    </w:p>
    <w:p w:rsidR="00DA2C76" w:rsidRDefault="00DA2C76" w:rsidP="00DA2C76">
      <w:pPr>
        <w:pStyle w:val="ConsPlusNormal"/>
        <w:ind w:firstLine="540"/>
        <w:jc w:val="both"/>
      </w:pPr>
      <w:r>
        <w:t>3.1.5 Контроль исполнения подрядчиками утвержденного заказчиком графика производства работ.</w:t>
      </w:r>
    </w:p>
    <w:p w:rsidR="00DA2C76" w:rsidRDefault="00DA2C76" w:rsidP="00DA2C76">
      <w:pPr>
        <w:pStyle w:val="ConsPlusNormal"/>
        <w:ind w:firstLine="540"/>
        <w:jc w:val="both"/>
      </w:pPr>
      <w:r>
        <w:t>3.1.6 Контроль качества выполняемых строительно-монтажных работ в объемах, определенных техническим заданием заказчика, в том числе выборочный операционный контроль соответствия применяемых строительных материалов, изделий и конструкций проектной и подготовленной на ее основе рабочей документации.</w:t>
      </w:r>
    </w:p>
    <w:p w:rsidR="00DA2C76" w:rsidRDefault="00DA2C76" w:rsidP="00DA2C76">
      <w:pPr>
        <w:pStyle w:val="ConsPlusNormal"/>
        <w:ind w:firstLine="540"/>
        <w:jc w:val="both"/>
      </w:pPr>
      <w:r>
        <w:t>3.1.7 Участие в промежуточной приемке выполненных работ.</w:t>
      </w:r>
    </w:p>
    <w:p w:rsidR="00DA2C76" w:rsidRDefault="00DA2C76" w:rsidP="00DA2C76">
      <w:pPr>
        <w:pStyle w:val="ConsPlusNormal"/>
        <w:ind w:firstLine="540"/>
        <w:jc w:val="both"/>
      </w:pPr>
      <w:r>
        <w:t>3.1.8 Проверка полноты проведения и документирования результатов инструментального контроля лицом, осуществляющим строительство.</w:t>
      </w:r>
    </w:p>
    <w:p w:rsidR="00DA2C76" w:rsidRDefault="00DA2C76" w:rsidP="00DA2C76">
      <w:pPr>
        <w:pStyle w:val="ConsPlusNormal"/>
        <w:ind w:firstLine="540"/>
        <w:jc w:val="both"/>
      </w:pPr>
      <w:r>
        <w:t xml:space="preserve">3.1.9 Проведение исполнителем испытаний самостоятельно или привлекаемым лицом, осуществляющим инструментальный контроль, компетентным в проведении данных работ, в объеме, установленном договором (контрактом), заключенным между заказчиком и подрядчиком. Лицо, осуществляющее инструментальный контроль, должно соответствовать требованиям действующего </w:t>
      </w:r>
      <w:r>
        <w:lastRenderedPageBreak/>
        <w:t>законодательства и документам по стандартизации.</w:t>
      </w:r>
    </w:p>
    <w:p w:rsidR="00DA2C76" w:rsidRDefault="00DA2C76" w:rsidP="00DA2C76">
      <w:pPr>
        <w:pStyle w:val="ConsPlusNormal"/>
        <w:ind w:firstLine="540"/>
        <w:jc w:val="both"/>
      </w:pPr>
      <w:r>
        <w:t>3.1.10 Контроль полноты и правильности оформления подрядчиком исполнительной документации.</w:t>
      </w:r>
    </w:p>
    <w:p w:rsidR="00DA2C76" w:rsidRDefault="00DA2C76" w:rsidP="00DA2C76">
      <w:pPr>
        <w:pStyle w:val="ConsPlusNormal"/>
        <w:ind w:firstLine="540"/>
        <w:jc w:val="both"/>
      </w:pPr>
      <w:r>
        <w:t>3.1.11 Участие в технических и организационных совещаниях в рамках договора (контракта), заключенного между заказчиком и подрядчиком.</w:t>
      </w:r>
    </w:p>
    <w:p w:rsidR="00DA2C76" w:rsidRDefault="00DA2C76" w:rsidP="00DA2C76">
      <w:pPr>
        <w:pStyle w:val="ConsPlusNormal"/>
        <w:ind w:firstLine="540"/>
        <w:jc w:val="both"/>
      </w:pPr>
      <w:r>
        <w:t>3.1.12 Предоставление заказчику оперативной информации о факторах, влияющих на утвержденный график выполнения работ подрядчиками.</w:t>
      </w:r>
    </w:p>
    <w:p w:rsidR="00DA2C76" w:rsidRDefault="00DA2C76" w:rsidP="00DA2C76">
      <w:pPr>
        <w:pStyle w:val="ConsPlusNormal"/>
        <w:ind w:firstLine="540"/>
        <w:jc w:val="both"/>
      </w:pPr>
      <w:r>
        <w:t>3.1.13 Составление ежемесячных отчетов о своей деятельности на объекте и произведенных работах, включая рекомендации по обеспечению качества строительно-монтажных работ.</w:t>
      </w:r>
    </w:p>
    <w:p w:rsidR="00DA2C76" w:rsidRDefault="00DA2C76" w:rsidP="00DA2C76">
      <w:pPr>
        <w:pStyle w:val="ConsPlusNormal"/>
        <w:ind w:firstLine="540"/>
        <w:jc w:val="both"/>
      </w:pPr>
      <w:r>
        <w:t>3.1.14 Участие в проведении приемки выполненных строительно-монтажных и пусконаладочных работ.</w:t>
      </w:r>
    </w:p>
    <w:p w:rsidR="00DA2C76" w:rsidRDefault="00DA2C76" w:rsidP="00DA2C76">
      <w:pPr>
        <w:pStyle w:val="ConsPlusNormal"/>
        <w:ind w:firstLine="540"/>
        <w:jc w:val="both"/>
      </w:pPr>
      <w:r>
        <w:t>3.1.15 Контроль за качеством работ и подписание совместно с заказчиком и подрядчиком актов по устранению дефектов в течение гарантийного срока.</w:t>
      </w:r>
    </w:p>
    <w:p w:rsidR="00DA2C76" w:rsidRDefault="00DA2C76" w:rsidP="00DA2C76">
      <w:pPr>
        <w:pStyle w:val="ConsPlusNormal"/>
        <w:ind w:firstLine="540"/>
        <w:jc w:val="both"/>
      </w:pPr>
      <w:r>
        <w:t>3.1.16 Предоставление заказчику по его запросу дополнительной информации.</w:t>
      </w:r>
    </w:p>
    <w:p w:rsidR="00DA2C76" w:rsidRDefault="00DA2C76" w:rsidP="00DA2C76">
      <w:pPr>
        <w:pStyle w:val="ConsPlusNormal"/>
        <w:ind w:firstLine="540"/>
        <w:jc w:val="both"/>
      </w:pPr>
      <w:r>
        <w:t>3.1.17 Представление заказчика, по его надлежащим образом оформленному поручению, в государственных органах по вопросам строительного контроля.</w:t>
      </w:r>
    </w:p>
    <w:p w:rsidR="00DA2C76" w:rsidRDefault="00DA2C76" w:rsidP="00DA2C76">
      <w:pPr>
        <w:pStyle w:val="ConsPlusNormal"/>
        <w:ind w:firstLine="540"/>
        <w:jc w:val="both"/>
      </w:pPr>
      <w:r>
        <w:t>3.1.18 Участие в приемке законченных строительством объектов.</w:t>
      </w:r>
    </w:p>
    <w:p w:rsidR="00DA2C76" w:rsidRDefault="00DA2C76" w:rsidP="00DA2C76">
      <w:pPr>
        <w:pStyle w:val="ConsPlusNormal"/>
        <w:jc w:val="both"/>
      </w:pPr>
    </w:p>
    <w:p w:rsidR="00DA2C76" w:rsidRDefault="00DA2C76" w:rsidP="00DA2C76">
      <w:pPr>
        <w:pStyle w:val="ConsPlusNormal"/>
        <w:ind w:firstLine="540"/>
        <w:jc w:val="both"/>
        <w:outlineLvl w:val="3"/>
      </w:pPr>
      <w:r>
        <w:t>3.2 Особые задания</w:t>
      </w:r>
    </w:p>
    <w:p w:rsidR="00DA2C76" w:rsidRDefault="00DA2C76" w:rsidP="00DA2C76">
      <w:pPr>
        <w:pStyle w:val="ConsPlusNormal"/>
        <w:ind w:firstLine="540"/>
        <w:jc w:val="both"/>
      </w:pPr>
      <w:r>
        <w:t>3.2.1 В ходе выполнения строительного контроля заказчик вправе поручить исполнителю выполнение дополнительных работ, отвечающих характеру технического задания, в случае возникновения дополнительных работ у подрядчика и в других случаях, которые оговариваются сторонами в дополнительном соглашении к договору (контракту).</w:t>
      </w:r>
    </w:p>
    <w:p w:rsidR="00DA2C76" w:rsidRDefault="00DA2C76" w:rsidP="00DA2C76">
      <w:pPr>
        <w:pStyle w:val="ConsPlusNormal"/>
        <w:jc w:val="both"/>
      </w:pPr>
    </w:p>
    <w:p w:rsidR="00DA2C76" w:rsidRDefault="00DA2C76" w:rsidP="00DA2C76">
      <w:pPr>
        <w:pStyle w:val="ConsPlusNormal"/>
        <w:jc w:val="center"/>
        <w:outlineLvl w:val="2"/>
      </w:pPr>
      <w:r>
        <w:t>4 Оборот документов и отчетность</w:t>
      </w:r>
    </w:p>
    <w:p w:rsidR="00DA2C76" w:rsidRDefault="00DA2C76" w:rsidP="00DA2C76">
      <w:pPr>
        <w:pStyle w:val="ConsPlusNormal"/>
        <w:jc w:val="both"/>
      </w:pPr>
    </w:p>
    <w:p w:rsidR="00DA2C76" w:rsidRDefault="00DA2C76" w:rsidP="00DA2C76">
      <w:pPr>
        <w:pStyle w:val="ConsPlusNormal"/>
        <w:ind w:firstLine="540"/>
        <w:jc w:val="both"/>
        <w:outlineLvl w:val="3"/>
      </w:pPr>
      <w:r>
        <w:t>4.1 Документы, подлежащие постоянному контролю при проведении строительного контроля:</w:t>
      </w:r>
    </w:p>
    <w:p w:rsidR="00DA2C76" w:rsidRDefault="00DA2C76" w:rsidP="00DA2C76">
      <w:pPr>
        <w:pStyle w:val="ConsPlusNormal"/>
        <w:ind w:firstLine="540"/>
        <w:jc w:val="both"/>
      </w:pPr>
      <w:r>
        <w:t>4.1.1 Исполнительные схемы положения ответственных конструкций, исполнительные чертежи с внесенными изменениями и документы согласований этих изменений с проектной организацией и заказчиком.</w:t>
      </w:r>
    </w:p>
    <w:p w:rsidR="00DA2C76" w:rsidRDefault="00DA2C76" w:rsidP="00DA2C76">
      <w:pPr>
        <w:pStyle w:val="ConsPlusNormal"/>
        <w:ind w:firstLine="540"/>
        <w:jc w:val="both"/>
      </w:pPr>
      <w:r>
        <w:t>4.1.2 Паспорта (документы оценки соответствия качества), документы оценки соответствия на привозимые на объект строительные материалы, изделия и конструкции.</w:t>
      </w:r>
    </w:p>
    <w:p w:rsidR="00DA2C76" w:rsidRDefault="00DA2C76" w:rsidP="00DA2C76">
      <w:pPr>
        <w:pStyle w:val="ConsPlusNormal"/>
        <w:ind w:firstLine="540"/>
        <w:jc w:val="both"/>
      </w:pPr>
      <w:r>
        <w:t>4.1.3 Результаты испытаний материалов.</w:t>
      </w:r>
    </w:p>
    <w:p w:rsidR="00DA2C76" w:rsidRDefault="00DA2C76" w:rsidP="00DA2C76">
      <w:pPr>
        <w:pStyle w:val="ConsPlusNormal"/>
        <w:ind w:firstLine="540"/>
        <w:jc w:val="both"/>
      </w:pPr>
      <w:r>
        <w:t>4.1.4 Акты промежуточной приемки выполненных работ; акты испытаний конструкций (если испытания предусмотрены проектом).</w:t>
      </w:r>
    </w:p>
    <w:p w:rsidR="00DA2C76" w:rsidRDefault="00DA2C76" w:rsidP="00DA2C76">
      <w:pPr>
        <w:pStyle w:val="ConsPlusNormal"/>
        <w:ind w:firstLine="540"/>
        <w:jc w:val="both"/>
      </w:pPr>
      <w:r>
        <w:t>4.1.5 Журналы работ (общий и специальные).</w:t>
      </w:r>
    </w:p>
    <w:p w:rsidR="00DA2C76" w:rsidRDefault="00DA2C76" w:rsidP="00DA2C76">
      <w:pPr>
        <w:pStyle w:val="ConsPlusNormal"/>
        <w:ind w:firstLine="540"/>
        <w:jc w:val="both"/>
      </w:pPr>
      <w:r>
        <w:t>4.1.6 Результаты обследования сооружения перед приемкой в эксплуатацию.</w:t>
      </w:r>
    </w:p>
    <w:p w:rsidR="00DA2C76" w:rsidRDefault="00DA2C76" w:rsidP="00DA2C76">
      <w:pPr>
        <w:pStyle w:val="ConsPlusNormal"/>
        <w:ind w:firstLine="540"/>
        <w:jc w:val="both"/>
      </w:pPr>
      <w:r>
        <w:t>4.1.7 Графики производства работ.</w:t>
      </w:r>
    </w:p>
    <w:p w:rsidR="00DA2C76" w:rsidRDefault="00DA2C76" w:rsidP="00DA2C76">
      <w:pPr>
        <w:pStyle w:val="ConsPlusNormal"/>
        <w:jc w:val="both"/>
      </w:pPr>
    </w:p>
    <w:p w:rsidR="00DA2C76" w:rsidRDefault="00DA2C76" w:rsidP="00DA2C76">
      <w:pPr>
        <w:pStyle w:val="ConsPlusNormal"/>
        <w:ind w:firstLine="540"/>
        <w:jc w:val="both"/>
        <w:outlineLvl w:val="3"/>
      </w:pPr>
      <w:r>
        <w:t>4.2 Деловая переписка</w:t>
      </w:r>
    </w:p>
    <w:p w:rsidR="00DA2C76" w:rsidRDefault="00DA2C76" w:rsidP="00DA2C76">
      <w:pPr>
        <w:pStyle w:val="ConsPlusNormal"/>
        <w:ind w:firstLine="540"/>
        <w:jc w:val="both"/>
      </w:pPr>
      <w:r>
        <w:t>4.2.1 Деловая переписка ведется на протяжении проведения строительного контроля объекта.</w:t>
      </w:r>
    </w:p>
    <w:p w:rsidR="00DA2C76" w:rsidRDefault="00DA2C76" w:rsidP="00DA2C76">
      <w:pPr>
        <w:pStyle w:val="ConsPlusNormal"/>
        <w:ind w:firstLine="540"/>
        <w:jc w:val="both"/>
      </w:pPr>
      <w:r>
        <w:t>4.2.2 Деловая переписка хранится в электронном формате у Заказчика и Исполнителя.</w:t>
      </w:r>
    </w:p>
    <w:p w:rsidR="00DA2C76" w:rsidRDefault="00DA2C76" w:rsidP="00DA2C76">
      <w:pPr>
        <w:pStyle w:val="ConsPlusNormal"/>
        <w:jc w:val="both"/>
      </w:pPr>
    </w:p>
    <w:p w:rsidR="00DA2C76" w:rsidRDefault="00DA2C76" w:rsidP="00DA2C76">
      <w:pPr>
        <w:pStyle w:val="ConsPlusNormal"/>
        <w:ind w:firstLine="540"/>
        <w:jc w:val="both"/>
        <w:outlineLvl w:val="3"/>
      </w:pPr>
      <w:r>
        <w:t>4.3 Отчетность по строительному контролю</w:t>
      </w:r>
    </w:p>
    <w:p w:rsidR="00DA2C76" w:rsidRDefault="00DA2C76" w:rsidP="00DA2C76">
      <w:pPr>
        <w:pStyle w:val="ConsPlusNormal"/>
        <w:ind w:firstLine="540"/>
        <w:jc w:val="both"/>
      </w:pPr>
      <w:r>
        <w:t>4.3.1 Срок, объем и состав отчетности определяется договором (контрактом).</w:t>
      </w:r>
    </w:p>
    <w:p w:rsidR="00DA2C76" w:rsidRDefault="00DA2C76" w:rsidP="00DA2C76">
      <w:pPr>
        <w:pStyle w:val="ConsPlusNormal"/>
        <w:ind w:firstLine="540"/>
        <w:jc w:val="both"/>
      </w:pPr>
      <w:r>
        <w:t>4.3.2 До 10-го числа месяца, следующего за отчетным, исполнитель представляет заказчику отчет.</w:t>
      </w:r>
    </w:p>
    <w:p w:rsidR="00DA2C76" w:rsidRDefault="00DA2C76" w:rsidP="00DA2C76">
      <w:pPr>
        <w:pStyle w:val="ConsPlusNormal"/>
        <w:ind w:firstLine="540"/>
        <w:jc w:val="both"/>
      </w:pPr>
      <w:r>
        <w:t>4.3.3 По окончании строительства исполнитель предоставляет отчет на бумажных носителях, фотоотчет (выборочно - основные технологические операции и выявленные нарушения) и отчет на электронных носителях, включающий оба отчета, указанные в настоящем пункте.</w:t>
      </w:r>
    </w:p>
    <w:p w:rsidR="00DA2C76" w:rsidRDefault="00DA2C76" w:rsidP="00DA2C76">
      <w:pPr>
        <w:pStyle w:val="ConsPlusNormal"/>
        <w:jc w:val="both"/>
      </w:pPr>
    </w:p>
    <w:p w:rsidR="00DA2C76" w:rsidRDefault="00DA2C76" w:rsidP="00DA2C76">
      <w:pPr>
        <w:pStyle w:val="ConsPlusNormal"/>
        <w:jc w:val="center"/>
        <w:outlineLvl w:val="2"/>
      </w:pPr>
      <w:r>
        <w:lastRenderedPageBreak/>
        <w:t>5 Сроки проведения работ</w:t>
      </w:r>
    </w:p>
    <w:p w:rsidR="00DA2C76" w:rsidRDefault="00DA2C76" w:rsidP="00DA2C76">
      <w:pPr>
        <w:pStyle w:val="ConsPlusNormal"/>
        <w:jc w:val="both"/>
      </w:pPr>
    </w:p>
    <w:p w:rsidR="00DA2C76" w:rsidRDefault="00DA2C76" w:rsidP="00DA2C76">
      <w:pPr>
        <w:pStyle w:val="ConsPlusNormal"/>
        <w:ind w:firstLine="540"/>
        <w:jc w:val="both"/>
      </w:pPr>
      <w:r>
        <w:t>Сроки работ по строительному контролю при проведении строительства, реконструкции или капитального ремонта объекта устанавливаются в соответствии с графиком производства подрядных работ, являющимся неотъемлемой частью договора (контракта), заключенным между заказчиком и генеральными подрядчиками. За начало работ по договору (контракту) принимается дата его подписания сторонами.</w:t>
      </w:r>
    </w:p>
    <w:p w:rsidR="00DA2C76" w:rsidRDefault="00DA2C76" w:rsidP="00DA2C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A2C76">
        <w:tc>
          <w:tcPr>
            <w:tcW w:w="4535" w:type="dxa"/>
            <w:tcBorders>
              <w:top w:val="nil"/>
              <w:left w:val="nil"/>
              <w:bottom w:val="nil"/>
              <w:right w:val="nil"/>
            </w:tcBorders>
          </w:tcPr>
          <w:p w:rsidR="00DA2C76" w:rsidRDefault="00DA2C76" w:rsidP="00DA2C76">
            <w:pPr>
              <w:pStyle w:val="ConsPlusNormal"/>
              <w:jc w:val="center"/>
            </w:pPr>
            <w:r>
              <w:t>Заказчик</w:t>
            </w:r>
          </w:p>
        </w:tc>
        <w:tc>
          <w:tcPr>
            <w:tcW w:w="4535" w:type="dxa"/>
            <w:tcBorders>
              <w:top w:val="nil"/>
              <w:left w:val="nil"/>
              <w:bottom w:val="nil"/>
              <w:right w:val="nil"/>
            </w:tcBorders>
          </w:tcPr>
          <w:p w:rsidR="00DA2C76" w:rsidRDefault="00DA2C76" w:rsidP="00DA2C76">
            <w:pPr>
              <w:pStyle w:val="ConsPlusNormal"/>
              <w:jc w:val="center"/>
            </w:pPr>
            <w:r>
              <w:t>Исполнитель</w:t>
            </w:r>
          </w:p>
        </w:tc>
      </w:tr>
      <w:tr w:rsidR="00DA2C76">
        <w:tc>
          <w:tcPr>
            <w:tcW w:w="4535" w:type="dxa"/>
            <w:tcBorders>
              <w:top w:val="nil"/>
              <w:left w:val="nil"/>
              <w:bottom w:val="nil"/>
              <w:right w:val="nil"/>
            </w:tcBorders>
          </w:tcPr>
          <w:p w:rsidR="00DA2C76" w:rsidRDefault="00DA2C76" w:rsidP="00DA2C76">
            <w:pPr>
              <w:pStyle w:val="ConsPlusNormal"/>
              <w:jc w:val="center"/>
            </w:pPr>
            <w:r>
              <w:t>М.П.</w:t>
            </w:r>
          </w:p>
        </w:tc>
        <w:tc>
          <w:tcPr>
            <w:tcW w:w="4535" w:type="dxa"/>
            <w:tcBorders>
              <w:top w:val="nil"/>
              <w:left w:val="nil"/>
              <w:bottom w:val="nil"/>
              <w:right w:val="nil"/>
            </w:tcBorders>
          </w:tcPr>
          <w:p w:rsidR="00DA2C76" w:rsidRDefault="00DA2C76" w:rsidP="00DA2C76">
            <w:pPr>
              <w:pStyle w:val="ConsPlusNormal"/>
              <w:jc w:val="center"/>
            </w:pPr>
            <w:r>
              <w:t>М.П.</w:t>
            </w:r>
          </w:p>
        </w:tc>
      </w:tr>
      <w:tr w:rsidR="00DA2C76">
        <w:tc>
          <w:tcPr>
            <w:tcW w:w="9070" w:type="dxa"/>
            <w:gridSpan w:val="2"/>
            <w:tcBorders>
              <w:top w:val="nil"/>
              <w:left w:val="nil"/>
              <w:bottom w:val="nil"/>
              <w:right w:val="nil"/>
            </w:tcBorders>
          </w:tcPr>
          <w:p w:rsidR="00DA2C76" w:rsidRDefault="00DA2C76" w:rsidP="00DA2C76">
            <w:pPr>
              <w:pStyle w:val="ConsPlusNormal"/>
              <w:jc w:val="center"/>
            </w:pPr>
            <w:r>
              <w:t>- - - - - - - - - - - - - - - - - - - - - - - - - - - - - - - - - - - - - - - - - - - - - - - - - - - - - - - - - - -</w:t>
            </w:r>
          </w:p>
        </w:tc>
      </w:tr>
    </w:tbl>
    <w:p w:rsidR="00DA2C76" w:rsidRDefault="00DA2C76" w:rsidP="00DA2C76">
      <w:pPr>
        <w:pStyle w:val="ConsPlusNormal"/>
        <w:jc w:val="both"/>
      </w:pPr>
    </w:p>
    <w:p w:rsidR="00DA2C76" w:rsidRDefault="00DA2C76" w:rsidP="00DA2C76">
      <w:pPr>
        <w:pStyle w:val="ConsPlusNormal"/>
        <w:jc w:val="center"/>
        <w:outlineLvl w:val="2"/>
      </w:pPr>
      <w:r>
        <w:t>Календарный график</w:t>
      </w:r>
    </w:p>
    <w:p w:rsidR="00DA2C76" w:rsidRDefault="00DA2C76" w:rsidP="00DA2C76">
      <w:pPr>
        <w:pStyle w:val="ConsPlusNormal"/>
        <w:jc w:val="center"/>
      </w:pPr>
      <w:r>
        <w:t>производства работ генерального подрядчика</w:t>
      </w:r>
    </w:p>
    <w:p w:rsidR="00DA2C76" w:rsidRDefault="00DA2C76" w:rsidP="00DA2C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DA2C76" w:rsidRPr="00DA2C76">
        <w:tc>
          <w:tcPr>
            <w:tcW w:w="3118" w:type="dxa"/>
          </w:tcPr>
          <w:p w:rsidR="00DA2C76" w:rsidRDefault="00DA2C76" w:rsidP="00DA2C76">
            <w:pPr>
              <w:pStyle w:val="ConsPlusNormal"/>
              <w:jc w:val="center"/>
            </w:pPr>
            <w:r>
              <w:t>Наименование работ по договору (контракту) и основные этапы его выполнения</w:t>
            </w:r>
          </w:p>
        </w:tc>
        <w:tc>
          <w:tcPr>
            <w:tcW w:w="2835" w:type="dxa"/>
          </w:tcPr>
          <w:p w:rsidR="00DA2C76" w:rsidRDefault="00DA2C76" w:rsidP="00DA2C76">
            <w:pPr>
              <w:pStyle w:val="ConsPlusNormal"/>
              <w:jc w:val="center"/>
            </w:pPr>
            <w:r>
              <w:t>Срок выполнения (начало, окончание) месяц, год</w:t>
            </w:r>
          </w:p>
        </w:tc>
        <w:tc>
          <w:tcPr>
            <w:tcW w:w="3118" w:type="dxa"/>
          </w:tcPr>
          <w:p w:rsidR="00DA2C76" w:rsidRDefault="00DA2C76" w:rsidP="00DA2C76">
            <w:pPr>
              <w:pStyle w:val="ConsPlusNormal"/>
              <w:jc w:val="center"/>
            </w:pPr>
            <w:r>
              <w:t>Расчетная цена этапа, _____ в % к договорной (контрактной) цене</w:t>
            </w:r>
          </w:p>
        </w:tc>
      </w:tr>
      <w:tr w:rsidR="00DA2C76" w:rsidRPr="00DA2C76">
        <w:tc>
          <w:tcPr>
            <w:tcW w:w="3118" w:type="dxa"/>
          </w:tcPr>
          <w:p w:rsidR="00DA2C76" w:rsidRDefault="00DA2C76" w:rsidP="00DA2C76">
            <w:pPr>
              <w:pStyle w:val="ConsPlusNormal"/>
            </w:pPr>
            <w:r>
              <w:t>Проведение строительного контроля по строительству, реконструкции или капитальному ремонту объекта</w:t>
            </w:r>
          </w:p>
        </w:tc>
        <w:tc>
          <w:tcPr>
            <w:tcW w:w="2835" w:type="dxa"/>
          </w:tcPr>
          <w:p w:rsidR="00DA2C76" w:rsidRDefault="00DA2C76" w:rsidP="00DA2C76">
            <w:pPr>
              <w:pStyle w:val="ConsPlusNormal"/>
            </w:pPr>
          </w:p>
        </w:tc>
        <w:tc>
          <w:tcPr>
            <w:tcW w:w="3118" w:type="dxa"/>
          </w:tcPr>
          <w:p w:rsidR="00DA2C76" w:rsidRDefault="00DA2C76" w:rsidP="00DA2C76">
            <w:pPr>
              <w:pStyle w:val="ConsPlusNormal"/>
            </w:pPr>
          </w:p>
        </w:tc>
      </w:tr>
    </w:tbl>
    <w:p w:rsidR="00DA2C76" w:rsidRDefault="00DA2C76" w:rsidP="00DA2C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72"/>
        <w:gridCol w:w="4139"/>
        <w:gridCol w:w="340"/>
      </w:tblGrid>
      <w:tr w:rsidR="00DA2C76" w:rsidRPr="00DA2C76">
        <w:tc>
          <w:tcPr>
            <w:tcW w:w="4572" w:type="dxa"/>
            <w:tcBorders>
              <w:top w:val="nil"/>
              <w:left w:val="nil"/>
              <w:bottom w:val="nil"/>
              <w:right w:val="nil"/>
            </w:tcBorders>
            <w:vAlign w:val="bottom"/>
          </w:tcPr>
          <w:p w:rsidR="00DA2C76" w:rsidRDefault="00DA2C76" w:rsidP="00DA2C76">
            <w:pPr>
              <w:pStyle w:val="ConsPlusNormal"/>
              <w:ind w:firstLine="283"/>
              <w:jc w:val="both"/>
            </w:pPr>
            <w:r>
              <w:t>Ведомость объемов работ по объекту</w:t>
            </w:r>
          </w:p>
        </w:tc>
        <w:tc>
          <w:tcPr>
            <w:tcW w:w="4139" w:type="dxa"/>
            <w:tcBorders>
              <w:top w:val="nil"/>
              <w:left w:val="nil"/>
              <w:bottom w:val="single" w:sz="4" w:space="0" w:color="auto"/>
              <w:right w:val="nil"/>
            </w:tcBorders>
          </w:tcPr>
          <w:p w:rsidR="00DA2C76" w:rsidRDefault="00DA2C76" w:rsidP="00DA2C76">
            <w:pPr>
              <w:pStyle w:val="ConsPlusNormal"/>
            </w:pPr>
          </w:p>
        </w:tc>
        <w:tc>
          <w:tcPr>
            <w:tcW w:w="340" w:type="dxa"/>
            <w:tcBorders>
              <w:top w:val="nil"/>
              <w:left w:val="nil"/>
              <w:bottom w:val="nil"/>
              <w:right w:val="nil"/>
            </w:tcBorders>
          </w:tcPr>
          <w:p w:rsidR="00DA2C76" w:rsidRDefault="00DA2C76" w:rsidP="00DA2C76">
            <w:pPr>
              <w:pStyle w:val="ConsPlusNormal"/>
            </w:pPr>
          </w:p>
        </w:tc>
      </w:tr>
      <w:tr w:rsidR="00DA2C76">
        <w:tc>
          <w:tcPr>
            <w:tcW w:w="8711" w:type="dxa"/>
            <w:gridSpan w:val="2"/>
            <w:tcBorders>
              <w:top w:val="nil"/>
              <w:left w:val="nil"/>
              <w:bottom w:val="single" w:sz="4" w:space="0" w:color="auto"/>
              <w:right w:val="nil"/>
            </w:tcBorders>
          </w:tcPr>
          <w:p w:rsidR="00DA2C76" w:rsidRDefault="00DA2C76" w:rsidP="00DA2C76">
            <w:pPr>
              <w:pStyle w:val="ConsPlusNormal"/>
            </w:pPr>
          </w:p>
        </w:tc>
        <w:tc>
          <w:tcPr>
            <w:tcW w:w="340" w:type="dxa"/>
            <w:tcBorders>
              <w:top w:val="nil"/>
              <w:left w:val="nil"/>
              <w:bottom w:val="nil"/>
              <w:right w:val="nil"/>
            </w:tcBorders>
            <w:vAlign w:val="bottom"/>
          </w:tcPr>
          <w:p w:rsidR="00DA2C76" w:rsidRDefault="00DA2C76" w:rsidP="00DA2C76">
            <w:pPr>
              <w:pStyle w:val="ConsPlusNormal"/>
              <w:jc w:val="both"/>
            </w:pPr>
            <w:r>
              <w:t>.</w:t>
            </w:r>
          </w:p>
        </w:tc>
      </w:tr>
    </w:tbl>
    <w:p w:rsidR="00DA2C76" w:rsidRDefault="00DA2C76" w:rsidP="00DA2C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099"/>
        <w:gridCol w:w="2203"/>
        <w:gridCol w:w="1928"/>
      </w:tblGrid>
      <w:tr w:rsidR="00DA2C76">
        <w:tc>
          <w:tcPr>
            <w:tcW w:w="850" w:type="dxa"/>
            <w:vMerge w:val="restart"/>
          </w:tcPr>
          <w:p w:rsidR="00DA2C76" w:rsidRDefault="00DA2C76" w:rsidP="00DA2C76">
            <w:pPr>
              <w:pStyle w:val="ConsPlusNormal"/>
              <w:jc w:val="center"/>
            </w:pPr>
            <w:r>
              <w:t xml:space="preserve">N </w:t>
            </w:r>
            <w:proofErr w:type="spellStart"/>
            <w:r>
              <w:t>п.п</w:t>
            </w:r>
            <w:proofErr w:type="spellEnd"/>
            <w:r>
              <w:t>.</w:t>
            </w:r>
          </w:p>
        </w:tc>
        <w:tc>
          <w:tcPr>
            <w:tcW w:w="4099" w:type="dxa"/>
            <w:vMerge w:val="restart"/>
          </w:tcPr>
          <w:p w:rsidR="00DA2C76" w:rsidRDefault="00DA2C76" w:rsidP="00DA2C76">
            <w:pPr>
              <w:pStyle w:val="ConsPlusNormal"/>
              <w:jc w:val="center"/>
            </w:pPr>
            <w:r>
              <w:t>Наименование работ</w:t>
            </w:r>
          </w:p>
        </w:tc>
        <w:tc>
          <w:tcPr>
            <w:tcW w:w="2203" w:type="dxa"/>
            <w:vMerge w:val="restart"/>
          </w:tcPr>
          <w:p w:rsidR="00DA2C76" w:rsidRDefault="00DA2C76" w:rsidP="00DA2C76">
            <w:pPr>
              <w:pStyle w:val="ConsPlusNormal"/>
              <w:jc w:val="center"/>
            </w:pPr>
            <w:r>
              <w:t>Единица измерения</w:t>
            </w:r>
          </w:p>
        </w:tc>
        <w:tc>
          <w:tcPr>
            <w:tcW w:w="1928" w:type="dxa"/>
          </w:tcPr>
          <w:p w:rsidR="00DA2C76" w:rsidRDefault="00DA2C76" w:rsidP="00DA2C76">
            <w:pPr>
              <w:pStyle w:val="ConsPlusNormal"/>
              <w:jc w:val="center"/>
            </w:pPr>
            <w:r>
              <w:t>Объем работ</w:t>
            </w:r>
          </w:p>
        </w:tc>
      </w:tr>
      <w:tr w:rsidR="00DA2C76">
        <w:tc>
          <w:tcPr>
            <w:tcW w:w="850" w:type="dxa"/>
            <w:vMerge/>
          </w:tcPr>
          <w:p w:rsidR="00DA2C76" w:rsidRDefault="00DA2C76" w:rsidP="00DA2C76">
            <w:pPr>
              <w:pStyle w:val="ConsPlusNormal"/>
            </w:pPr>
          </w:p>
        </w:tc>
        <w:tc>
          <w:tcPr>
            <w:tcW w:w="4099" w:type="dxa"/>
            <w:vMerge/>
          </w:tcPr>
          <w:p w:rsidR="00DA2C76" w:rsidRDefault="00DA2C76" w:rsidP="00DA2C76">
            <w:pPr>
              <w:pStyle w:val="ConsPlusNormal"/>
            </w:pPr>
          </w:p>
        </w:tc>
        <w:tc>
          <w:tcPr>
            <w:tcW w:w="2203" w:type="dxa"/>
            <w:vMerge/>
          </w:tcPr>
          <w:p w:rsidR="00DA2C76" w:rsidRDefault="00DA2C76" w:rsidP="00DA2C76">
            <w:pPr>
              <w:pStyle w:val="ConsPlusNormal"/>
            </w:pPr>
          </w:p>
        </w:tc>
        <w:tc>
          <w:tcPr>
            <w:tcW w:w="1928" w:type="dxa"/>
          </w:tcPr>
          <w:p w:rsidR="00DA2C76" w:rsidRDefault="00DA2C76" w:rsidP="00DA2C76">
            <w:pPr>
              <w:pStyle w:val="ConsPlusNormal"/>
              <w:jc w:val="center"/>
            </w:pPr>
            <w:r>
              <w:t>Всего</w:t>
            </w:r>
          </w:p>
        </w:tc>
      </w:tr>
      <w:tr w:rsidR="00DA2C76">
        <w:tc>
          <w:tcPr>
            <w:tcW w:w="850" w:type="dxa"/>
          </w:tcPr>
          <w:p w:rsidR="00DA2C76" w:rsidRDefault="00DA2C76" w:rsidP="00DA2C76">
            <w:pPr>
              <w:pStyle w:val="ConsPlusNormal"/>
            </w:pPr>
          </w:p>
        </w:tc>
        <w:tc>
          <w:tcPr>
            <w:tcW w:w="4099" w:type="dxa"/>
          </w:tcPr>
          <w:p w:rsidR="00DA2C76" w:rsidRDefault="00DA2C76" w:rsidP="00DA2C76">
            <w:pPr>
              <w:pStyle w:val="ConsPlusNormal"/>
            </w:pPr>
          </w:p>
        </w:tc>
        <w:tc>
          <w:tcPr>
            <w:tcW w:w="2203" w:type="dxa"/>
          </w:tcPr>
          <w:p w:rsidR="00DA2C76" w:rsidRDefault="00DA2C76" w:rsidP="00DA2C76">
            <w:pPr>
              <w:pStyle w:val="ConsPlusNormal"/>
            </w:pPr>
          </w:p>
        </w:tc>
        <w:tc>
          <w:tcPr>
            <w:tcW w:w="1928" w:type="dxa"/>
          </w:tcPr>
          <w:p w:rsidR="00DA2C76" w:rsidRDefault="00DA2C76" w:rsidP="00DA2C76">
            <w:pPr>
              <w:pStyle w:val="ConsPlusNormal"/>
            </w:pPr>
          </w:p>
        </w:tc>
      </w:tr>
    </w:tbl>
    <w:p w:rsidR="00DA2C76" w:rsidRDefault="00DA2C76" w:rsidP="00DA2C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A2C76">
        <w:tc>
          <w:tcPr>
            <w:tcW w:w="4535" w:type="dxa"/>
            <w:tcBorders>
              <w:top w:val="nil"/>
              <w:left w:val="nil"/>
              <w:bottom w:val="nil"/>
              <w:right w:val="nil"/>
            </w:tcBorders>
          </w:tcPr>
          <w:p w:rsidR="00DA2C76" w:rsidRDefault="00DA2C76" w:rsidP="00DA2C76">
            <w:pPr>
              <w:pStyle w:val="ConsPlusNormal"/>
              <w:jc w:val="center"/>
            </w:pPr>
            <w:r>
              <w:t>Заказчик</w:t>
            </w:r>
          </w:p>
        </w:tc>
        <w:tc>
          <w:tcPr>
            <w:tcW w:w="4535" w:type="dxa"/>
            <w:tcBorders>
              <w:top w:val="nil"/>
              <w:left w:val="nil"/>
              <w:bottom w:val="nil"/>
              <w:right w:val="nil"/>
            </w:tcBorders>
          </w:tcPr>
          <w:p w:rsidR="00DA2C76" w:rsidRDefault="00DA2C76" w:rsidP="00DA2C76">
            <w:pPr>
              <w:pStyle w:val="ConsPlusNormal"/>
              <w:jc w:val="center"/>
            </w:pPr>
            <w:r>
              <w:t>Исполнитель</w:t>
            </w:r>
          </w:p>
        </w:tc>
      </w:tr>
      <w:tr w:rsidR="00DA2C76">
        <w:tc>
          <w:tcPr>
            <w:tcW w:w="4535" w:type="dxa"/>
            <w:tcBorders>
              <w:top w:val="nil"/>
              <w:left w:val="nil"/>
              <w:bottom w:val="nil"/>
              <w:right w:val="nil"/>
            </w:tcBorders>
          </w:tcPr>
          <w:p w:rsidR="00DA2C76" w:rsidRDefault="00DA2C76" w:rsidP="00DA2C76">
            <w:pPr>
              <w:pStyle w:val="ConsPlusNormal"/>
              <w:jc w:val="center"/>
            </w:pPr>
            <w:r>
              <w:t>М.П.</w:t>
            </w:r>
          </w:p>
        </w:tc>
        <w:tc>
          <w:tcPr>
            <w:tcW w:w="4535" w:type="dxa"/>
            <w:tcBorders>
              <w:top w:val="nil"/>
              <w:left w:val="nil"/>
              <w:bottom w:val="nil"/>
              <w:right w:val="nil"/>
            </w:tcBorders>
          </w:tcPr>
          <w:p w:rsidR="00DA2C76" w:rsidRDefault="00DA2C76" w:rsidP="00DA2C76">
            <w:pPr>
              <w:pStyle w:val="ConsPlusNormal"/>
              <w:jc w:val="center"/>
            </w:pPr>
            <w:r>
              <w:t>М.П.</w:t>
            </w:r>
          </w:p>
        </w:tc>
      </w:tr>
    </w:tbl>
    <w:p w:rsidR="00DA2C76" w:rsidRDefault="00DA2C76" w:rsidP="00DA2C76">
      <w:pPr>
        <w:pStyle w:val="ConsPlusNormal"/>
        <w:jc w:val="both"/>
      </w:pPr>
    </w:p>
    <w:p w:rsidR="00DA2C76" w:rsidRDefault="00DA2C76" w:rsidP="00DA2C76">
      <w:pPr>
        <w:pStyle w:val="ConsPlusNormal"/>
        <w:ind w:firstLine="540"/>
        <w:jc w:val="both"/>
      </w:pPr>
      <w:r>
        <w:t>--------------------------------</w:t>
      </w:r>
    </w:p>
    <w:p w:rsidR="00DA2C76" w:rsidRDefault="00DA2C76" w:rsidP="00DA2C76">
      <w:pPr>
        <w:pStyle w:val="ConsPlusNormal"/>
        <w:ind w:firstLine="540"/>
        <w:jc w:val="both"/>
      </w:pPr>
      <w:bookmarkStart w:id="7" w:name="P4687"/>
      <w:bookmarkEnd w:id="7"/>
      <w:r>
        <w:t>&lt;1&gt; Указываются только те работы, что предусмотрены в рамках договора подряда.</w:t>
      </w:r>
    </w:p>
    <w:p w:rsidR="00DA2C76" w:rsidRDefault="00DA2C76" w:rsidP="00DA2C76">
      <w:pPr>
        <w:pStyle w:val="ConsPlusNormal"/>
        <w:ind w:firstLine="540"/>
        <w:jc w:val="both"/>
      </w:pPr>
      <w:bookmarkStart w:id="8" w:name="P4688"/>
      <w:bookmarkEnd w:id="8"/>
      <w:r>
        <w:t>&lt;2&gt; В данном разделе должны быть четко указаны границы контрольных участков (оси, высоты, этажи и т.д.) Также необходимо указывать параметры (проектируемые), характеристики или конструктивные особенности сооружения (например, материал конструкций, габариты сооружений и т.д.).</w:t>
      </w: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right"/>
        <w:outlineLvl w:val="1"/>
      </w:pPr>
      <w:r>
        <w:t>Приложение Г</w:t>
      </w:r>
    </w:p>
    <w:p w:rsidR="00DA2C76" w:rsidRDefault="00DA2C76" w:rsidP="00DA2C76">
      <w:pPr>
        <w:pStyle w:val="ConsPlusNormal"/>
        <w:jc w:val="right"/>
      </w:pPr>
    </w:p>
    <w:p w:rsidR="00DA2C76" w:rsidRDefault="00DA2C76" w:rsidP="00DA2C76">
      <w:pPr>
        <w:pStyle w:val="ConsPlusNormal"/>
        <w:jc w:val="right"/>
      </w:pPr>
      <w:r>
        <w:t>(рекомендуемое)</w:t>
      </w:r>
    </w:p>
    <w:p w:rsidR="00DA2C76" w:rsidRDefault="00DA2C76" w:rsidP="00DA2C76">
      <w:pPr>
        <w:pStyle w:val="ConsPlusNormal"/>
        <w:jc w:val="both"/>
      </w:pPr>
    </w:p>
    <w:p w:rsidR="00DA2C76" w:rsidRDefault="00DA2C76" w:rsidP="00DA2C76">
      <w:pPr>
        <w:pStyle w:val="ConsPlusNormal"/>
        <w:jc w:val="center"/>
      </w:pPr>
      <w:bookmarkStart w:id="9" w:name="P4698"/>
      <w:bookmarkEnd w:id="9"/>
      <w:r>
        <w:t>ТИПОВАЯ ФОРМА ЖУРНАЛА</w:t>
      </w:r>
    </w:p>
    <w:p w:rsidR="00DA2C76" w:rsidRDefault="00DA2C76" w:rsidP="00DA2C76">
      <w:pPr>
        <w:pStyle w:val="ConsPlusNormal"/>
        <w:jc w:val="center"/>
      </w:pPr>
      <w:r>
        <w:t>ВХОДНОГО КОНТРОЛЯ И КОНТРОЛЯ КАЧЕСТВА ПОЛУЧАЕМЫХ ДЕТАЛЕЙ,</w:t>
      </w:r>
    </w:p>
    <w:p w:rsidR="00DA2C76" w:rsidRDefault="00DA2C76" w:rsidP="00DA2C76">
      <w:pPr>
        <w:pStyle w:val="ConsPlusNormal"/>
        <w:jc w:val="center"/>
      </w:pPr>
      <w:r>
        <w:t>МАТЕРИАЛОВ, ИЗДЕЛИЙ, КОНСТРУКЦИЙ И ОБОРУДОВАНИЯ</w:t>
      </w:r>
    </w:p>
    <w:p w:rsidR="00DA2C76" w:rsidRDefault="00DA2C76" w:rsidP="00DA2C76">
      <w:pPr>
        <w:pStyle w:val="ConsPlusNormal"/>
        <w:jc w:val="both"/>
      </w:pPr>
    </w:p>
    <w:p w:rsidR="00DA2C76" w:rsidRDefault="00DA2C76" w:rsidP="00DA2C76">
      <w:pPr>
        <w:pStyle w:val="ConsPlusNonformat"/>
        <w:jc w:val="both"/>
      </w:pPr>
      <w:r>
        <w:t xml:space="preserve">                                  Журнал</w:t>
      </w:r>
    </w:p>
    <w:p w:rsidR="00DA2C76" w:rsidRDefault="00DA2C76" w:rsidP="00DA2C76">
      <w:pPr>
        <w:pStyle w:val="ConsPlusNonformat"/>
        <w:jc w:val="both"/>
      </w:pPr>
    </w:p>
    <w:p w:rsidR="00DA2C76" w:rsidRDefault="00DA2C76" w:rsidP="00DA2C76">
      <w:pPr>
        <w:pStyle w:val="ConsPlusNonformat"/>
        <w:jc w:val="both"/>
      </w:pPr>
      <w:r>
        <w:t xml:space="preserve">         входного контроля и контроля качества получаемых деталей,</w:t>
      </w:r>
    </w:p>
    <w:p w:rsidR="00DA2C76" w:rsidRDefault="00DA2C76" w:rsidP="00DA2C76">
      <w:pPr>
        <w:pStyle w:val="ConsPlusNonformat"/>
        <w:jc w:val="both"/>
      </w:pPr>
      <w:r>
        <w:t xml:space="preserve">              материалов, изделий, конструкций и оборудования</w:t>
      </w:r>
    </w:p>
    <w:p w:rsidR="00DA2C76" w:rsidRDefault="00DA2C76" w:rsidP="00DA2C76">
      <w:pPr>
        <w:pStyle w:val="ConsPlusNonformat"/>
        <w:jc w:val="both"/>
      </w:pPr>
    </w:p>
    <w:p w:rsidR="00DA2C76" w:rsidRDefault="00DA2C76" w:rsidP="00DA2C76">
      <w:pPr>
        <w:pStyle w:val="ConsPlusNonformat"/>
        <w:jc w:val="both"/>
      </w:pPr>
      <w:r>
        <w:t>Наименование объекта ___________________________</w:t>
      </w:r>
    </w:p>
    <w:p w:rsidR="00DA2C76" w:rsidRDefault="00DA2C76" w:rsidP="00DA2C76">
      <w:pPr>
        <w:pStyle w:val="ConsPlusNonformat"/>
        <w:jc w:val="both"/>
      </w:pPr>
      <w:r>
        <w:t>Адрес объекта __________________________________</w:t>
      </w:r>
    </w:p>
    <w:p w:rsidR="00DA2C76" w:rsidRDefault="00DA2C76" w:rsidP="00DA2C76">
      <w:pPr>
        <w:pStyle w:val="ConsPlusNonformat"/>
        <w:jc w:val="both"/>
      </w:pPr>
      <w:r>
        <w:t>Наименование строительной организации __________</w:t>
      </w:r>
    </w:p>
    <w:p w:rsidR="00DA2C76" w:rsidRDefault="00DA2C76" w:rsidP="00DA2C76">
      <w:pPr>
        <w:pStyle w:val="ConsPlusNonformat"/>
        <w:jc w:val="both"/>
      </w:pPr>
    </w:p>
    <w:p w:rsidR="00DA2C76" w:rsidRDefault="00DA2C76" w:rsidP="00DA2C76">
      <w:pPr>
        <w:pStyle w:val="ConsPlusNonformat"/>
        <w:jc w:val="both"/>
      </w:pPr>
      <w:r>
        <w:t xml:space="preserve">                                                   Начат __________ 20__ г.</w:t>
      </w:r>
    </w:p>
    <w:p w:rsidR="00DA2C76" w:rsidRDefault="00DA2C76" w:rsidP="00DA2C76">
      <w:pPr>
        <w:pStyle w:val="ConsPlusNonformat"/>
        <w:jc w:val="both"/>
      </w:pPr>
      <w:r>
        <w:t xml:space="preserve">                                                   Окончен ________ 20__ г.</w:t>
      </w:r>
    </w:p>
    <w:p w:rsidR="00DA2C76" w:rsidRDefault="00DA2C76" w:rsidP="00DA2C76">
      <w:pPr>
        <w:pStyle w:val="ConsPlusNormal"/>
        <w:jc w:val="both"/>
      </w:pPr>
    </w:p>
    <w:p w:rsidR="00DA2C76" w:rsidRDefault="00DA2C76" w:rsidP="00DA2C76">
      <w:pPr>
        <w:pStyle w:val="ConsPlusNormal"/>
        <w:sectPr w:rsidR="00DA2C76" w:rsidSect="00DA2C76">
          <w:pgSz w:w="12240" w:h="15840"/>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5"/>
        <w:gridCol w:w="1125"/>
        <w:gridCol w:w="1612"/>
        <w:gridCol w:w="1196"/>
        <w:gridCol w:w="1219"/>
        <w:gridCol w:w="1612"/>
        <w:gridCol w:w="1919"/>
        <w:gridCol w:w="1957"/>
        <w:gridCol w:w="1957"/>
        <w:gridCol w:w="1824"/>
      </w:tblGrid>
      <w:tr w:rsidR="00DA2C76" w:rsidRPr="00DA2C76">
        <w:tc>
          <w:tcPr>
            <w:tcW w:w="680" w:type="dxa"/>
          </w:tcPr>
          <w:p w:rsidR="00DA2C76" w:rsidRDefault="00DA2C76" w:rsidP="00DA2C76">
            <w:pPr>
              <w:pStyle w:val="ConsPlusNormal"/>
              <w:jc w:val="center"/>
            </w:pPr>
            <w:r>
              <w:lastRenderedPageBreak/>
              <w:t xml:space="preserve">N </w:t>
            </w:r>
            <w:proofErr w:type="spellStart"/>
            <w:r>
              <w:t>п.п</w:t>
            </w:r>
            <w:proofErr w:type="spellEnd"/>
            <w:r>
              <w:t>.</w:t>
            </w:r>
          </w:p>
        </w:tc>
        <w:tc>
          <w:tcPr>
            <w:tcW w:w="1191" w:type="dxa"/>
          </w:tcPr>
          <w:p w:rsidR="00DA2C76" w:rsidRDefault="00DA2C76" w:rsidP="00DA2C76">
            <w:pPr>
              <w:pStyle w:val="ConsPlusNormal"/>
              <w:jc w:val="center"/>
            </w:pPr>
            <w:r>
              <w:t>Дата доставки</w:t>
            </w:r>
          </w:p>
        </w:tc>
        <w:tc>
          <w:tcPr>
            <w:tcW w:w="1644" w:type="dxa"/>
          </w:tcPr>
          <w:p w:rsidR="00DA2C76" w:rsidRDefault="00DA2C76" w:rsidP="00DA2C76">
            <w:pPr>
              <w:pStyle w:val="ConsPlusNormal"/>
              <w:jc w:val="center"/>
            </w:pPr>
            <w:r>
              <w:t>Наименование деталей, материалов, изделий, конструкций, оборудования</w:t>
            </w:r>
          </w:p>
        </w:tc>
        <w:tc>
          <w:tcPr>
            <w:tcW w:w="1019" w:type="dxa"/>
          </w:tcPr>
          <w:p w:rsidR="00DA2C76" w:rsidRDefault="00DA2C76" w:rsidP="00DA2C76">
            <w:pPr>
              <w:pStyle w:val="ConsPlusNormal"/>
              <w:jc w:val="center"/>
            </w:pPr>
            <w:r>
              <w:t>Количество</w:t>
            </w:r>
          </w:p>
        </w:tc>
        <w:tc>
          <w:tcPr>
            <w:tcW w:w="1247" w:type="dxa"/>
          </w:tcPr>
          <w:p w:rsidR="00DA2C76" w:rsidRDefault="00DA2C76" w:rsidP="00DA2C76">
            <w:pPr>
              <w:pStyle w:val="ConsPlusNormal"/>
              <w:jc w:val="center"/>
            </w:pPr>
            <w:r>
              <w:t>Поставщик</w:t>
            </w:r>
          </w:p>
        </w:tc>
        <w:tc>
          <w:tcPr>
            <w:tcW w:w="1644" w:type="dxa"/>
          </w:tcPr>
          <w:p w:rsidR="00DA2C76" w:rsidRDefault="00DA2C76" w:rsidP="00DA2C76">
            <w:pPr>
              <w:pStyle w:val="ConsPlusNormal"/>
              <w:jc w:val="center"/>
            </w:pPr>
            <w:r>
              <w:t>Наименование и номер документа изготовителя</w:t>
            </w:r>
          </w:p>
        </w:tc>
        <w:tc>
          <w:tcPr>
            <w:tcW w:w="1926" w:type="dxa"/>
          </w:tcPr>
          <w:p w:rsidR="00DA2C76" w:rsidRDefault="00DA2C76" w:rsidP="00DA2C76">
            <w:pPr>
              <w:pStyle w:val="ConsPlusNormal"/>
              <w:jc w:val="center"/>
            </w:pPr>
            <w:r>
              <w:t>Результат проверки сопроводительных документов изготовителя и визуального осмотра на соответствие требованиям утвержденной проектной документации и соответствующим документам по стандартизации</w:t>
            </w:r>
          </w:p>
        </w:tc>
        <w:tc>
          <w:tcPr>
            <w:tcW w:w="1360" w:type="dxa"/>
          </w:tcPr>
          <w:p w:rsidR="00DA2C76" w:rsidRDefault="00DA2C76" w:rsidP="00DA2C76">
            <w:pPr>
              <w:pStyle w:val="ConsPlusNormal"/>
              <w:jc w:val="center"/>
            </w:pPr>
            <w:r>
              <w:t>Решение о необходимости проведения инструментального контроля</w:t>
            </w:r>
          </w:p>
        </w:tc>
        <w:tc>
          <w:tcPr>
            <w:tcW w:w="1644" w:type="dxa"/>
          </w:tcPr>
          <w:p w:rsidR="00DA2C76" w:rsidRDefault="00DA2C76" w:rsidP="00DA2C76">
            <w:pPr>
              <w:pStyle w:val="ConsPlusNormal"/>
              <w:jc w:val="center"/>
            </w:pPr>
            <w:r>
              <w:t>Результат инструментального контроля</w:t>
            </w:r>
          </w:p>
        </w:tc>
        <w:tc>
          <w:tcPr>
            <w:tcW w:w="1246" w:type="dxa"/>
          </w:tcPr>
          <w:p w:rsidR="00DA2C76" w:rsidRDefault="00DA2C76" w:rsidP="00DA2C76">
            <w:pPr>
              <w:pStyle w:val="ConsPlusNormal"/>
              <w:jc w:val="center"/>
            </w:pPr>
            <w:r>
              <w:t>Подпись лица, осуществляющего контроль со стороны лица, осуществляющего строительство, и застройщика (технического заказчика)</w:t>
            </w:r>
          </w:p>
        </w:tc>
      </w:tr>
      <w:tr w:rsidR="00DA2C76" w:rsidRPr="00DA2C76">
        <w:tc>
          <w:tcPr>
            <w:tcW w:w="680" w:type="dxa"/>
          </w:tcPr>
          <w:p w:rsidR="00DA2C76" w:rsidRDefault="00DA2C76" w:rsidP="00DA2C76">
            <w:pPr>
              <w:pStyle w:val="ConsPlusNormal"/>
            </w:pPr>
          </w:p>
        </w:tc>
        <w:tc>
          <w:tcPr>
            <w:tcW w:w="1191" w:type="dxa"/>
          </w:tcPr>
          <w:p w:rsidR="00DA2C76" w:rsidRDefault="00DA2C76" w:rsidP="00DA2C76">
            <w:pPr>
              <w:pStyle w:val="ConsPlusNormal"/>
            </w:pPr>
          </w:p>
        </w:tc>
        <w:tc>
          <w:tcPr>
            <w:tcW w:w="1644" w:type="dxa"/>
          </w:tcPr>
          <w:p w:rsidR="00DA2C76" w:rsidRDefault="00DA2C76" w:rsidP="00DA2C76">
            <w:pPr>
              <w:pStyle w:val="ConsPlusNormal"/>
            </w:pPr>
          </w:p>
        </w:tc>
        <w:tc>
          <w:tcPr>
            <w:tcW w:w="1019" w:type="dxa"/>
          </w:tcPr>
          <w:p w:rsidR="00DA2C76" w:rsidRDefault="00DA2C76" w:rsidP="00DA2C76">
            <w:pPr>
              <w:pStyle w:val="ConsPlusNormal"/>
            </w:pPr>
          </w:p>
        </w:tc>
        <w:tc>
          <w:tcPr>
            <w:tcW w:w="1247" w:type="dxa"/>
          </w:tcPr>
          <w:p w:rsidR="00DA2C76" w:rsidRDefault="00DA2C76" w:rsidP="00DA2C76">
            <w:pPr>
              <w:pStyle w:val="ConsPlusNormal"/>
            </w:pPr>
          </w:p>
        </w:tc>
        <w:tc>
          <w:tcPr>
            <w:tcW w:w="1644" w:type="dxa"/>
          </w:tcPr>
          <w:p w:rsidR="00DA2C76" w:rsidRDefault="00DA2C76" w:rsidP="00DA2C76">
            <w:pPr>
              <w:pStyle w:val="ConsPlusNormal"/>
            </w:pPr>
          </w:p>
        </w:tc>
        <w:tc>
          <w:tcPr>
            <w:tcW w:w="1926" w:type="dxa"/>
          </w:tcPr>
          <w:p w:rsidR="00DA2C76" w:rsidRDefault="00DA2C76" w:rsidP="00DA2C76">
            <w:pPr>
              <w:pStyle w:val="ConsPlusNormal"/>
            </w:pPr>
          </w:p>
        </w:tc>
        <w:tc>
          <w:tcPr>
            <w:tcW w:w="1360" w:type="dxa"/>
          </w:tcPr>
          <w:p w:rsidR="00DA2C76" w:rsidRDefault="00DA2C76" w:rsidP="00DA2C76">
            <w:pPr>
              <w:pStyle w:val="ConsPlusNormal"/>
            </w:pPr>
          </w:p>
        </w:tc>
        <w:tc>
          <w:tcPr>
            <w:tcW w:w="1644" w:type="dxa"/>
          </w:tcPr>
          <w:p w:rsidR="00DA2C76" w:rsidRDefault="00DA2C76" w:rsidP="00DA2C76">
            <w:pPr>
              <w:pStyle w:val="ConsPlusNormal"/>
            </w:pPr>
          </w:p>
        </w:tc>
        <w:tc>
          <w:tcPr>
            <w:tcW w:w="1246" w:type="dxa"/>
          </w:tcPr>
          <w:p w:rsidR="00DA2C76" w:rsidRDefault="00DA2C76" w:rsidP="00DA2C76">
            <w:pPr>
              <w:pStyle w:val="ConsPlusNormal"/>
            </w:pPr>
          </w:p>
        </w:tc>
      </w:tr>
      <w:tr w:rsidR="00DA2C76" w:rsidRPr="00DA2C76">
        <w:tc>
          <w:tcPr>
            <w:tcW w:w="680" w:type="dxa"/>
          </w:tcPr>
          <w:p w:rsidR="00DA2C76" w:rsidRDefault="00DA2C76" w:rsidP="00DA2C76">
            <w:pPr>
              <w:pStyle w:val="ConsPlusNormal"/>
            </w:pPr>
          </w:p>
        </w:tc>
        <w:tc>
          <w:tcPr>
            <w:tcW w:w="1191" w:type="dxa"/>
          </w:tcPr>
          <w:p w:rsidR="00DA2C76" w:rsidRDefault="00DA2C76" w:rsidP="00DA2C76">
            <w:pPr>
              <w:pStyle w:val="ConsPlusNormal"/>
            </w:pPr>
          </w:p>
        </w:tc>
        <w:tc>
          <w:tcPr>
            <w:tcW w:w="1644" w:type="dxa"/>
          </w:tcPr>
          <w:p w:rsidR="00DA2C76" w:rsidRDefault="00DA2C76" w:rsidP="00DA2C76">
            <w:pPr>
              <w:pStyle w:val="ConsPlusNormal"/>
            </w:pPr>
          </w:p>
        </w:tc>
        <w:tc>
          <w:tcPr>
            <w:tcW w:w="1019" w:type="dxa"/>
          </w:tcPr>
          <w:p w:rsidR="00DA2C76" w:rsidRDefault="00DA2C76" w:rsidP="00DA2C76">
            <w:pPr>
              <w:pStyle w:val="ConsPlusNormal"/>
            </w:pPr>
          </w:p>
        </w:tc>
        <w:tc>
          <w:tcPr>
            <w:tcW w:w="1247" w:type="dxa"/>
          </w:tcPr>
          <w:p w:rsidR="00DA2C76" w:rsidRDefault="00DA2C76" w:rsidP="00DA2C76">
            <w:pPr>
              <w:pStyle w:val="ConsPlusNormal"/>
            </w:pPr>
          </w:p>
        </w:tc>
        <w:tc>
          <w:tcPr>
            <w:tcW w:w="1644" w:type="dxa"/>
          </w:tcPr>
          <w:p w:rsidR="00DA2C76" w:rsidRDefault="00DA2C76" w:rsidP="00DA2C76">
            <w:pPr>
              <w:pStyle w:val="ConsPlusNormal"/>
            </w:pPr>
          </w:p>
        </w:tc>
        <w:tc>
          <w:tcPr>
            <w:tcW w:w="1926" w:type="dxa"/>
          </w:tcPr>
          <w:p w:rsidR="00DA2C76" w:rsidRDefault="00DA2C76" w:rsidP="00DA2C76">
            <w:pPr>
              <w:pStyle w:val="ConsPlusNormal"/>
            </w:pPr>
          </w:p>
        </w:tc>
        <w:tc>
          <w:tcPr>
            <w:tcW w:w="1360" w:type="dxa"/>
          </w:tcPr>
          <w:p w:rsidR="00DA2C76" w:rsidRDefault="00DA2C76" w:rsidP="00DA2C76">
            <w:pPr>
              <w:pStyle w:val="ConsPlusNormal"/>
            </w:pPr>
          </w:p>
        </w:tc>
        <w:tc>
          <w:tcPr>
            <w:tcW w:w="1644" w:type="dxa"/>
          </w:tcPr>
          <w:p w:rsidR="00DA2C76" w:rsidRDefault="00DA2C76" w:rsidP="00DA2C76">
            <w:pPr>
              <w:pStyle w:val="ConsPlusNormal"/>
            </w:pPr>
          </w:p>
        </w:tc>
        <w:tc>
          <w:tcPr>
            <w:tcW w:w="1246" w:type="dxa"/>
          </w:tcPr>
          <w:p w:rsidR="00DA2C76" w:rsidRDefault="00DA2C76" w:rsidP="00DA2C76">
            <w:pPr>
              <w:pStyle w:val="ConsPlusNormal"/>
            </w:pPr>
          </w:p>
        </w:tc>
      </w:tr>
    </w:tbl>
    <w:p w:rsidR="00DA2C76" w:rsidRDefault="00DA2C76" w:rsidP="00DA2C76">
      <w:pPr>
        <w:pStyle w:val="ConsPlusNormal"/>
        <w:jc w:val="both"/>
      </w:pPr>
    </w:p>
    <w:p w:rsidR="00DA2C76" w:rsidRDefault="00DA2C76" w:rsidP="00DA2C76">
      <w:pPr>
        <w:pStyle w:val="ConsPlusNonformat"/>
        <w:jc w:val="both"/>
      </w:pPr>
      <w:r>
        <w:t>В журнале пронумеровано и прошнуровано _____ страниц</w:t>
      </w:r>
    </w:p>
    <w:p w:rsidR="00DA2C76" w:rsidRDefault="00DA2C76" w:rsidP="00DA2C76">
      <w:pPr>
        <w:pStyle w:val="ConsPlusNonformat"/>
        <w:jc w:val="both"/>
      </w:pPr>
    </w:p>
    <w:p w:rsidR="00DA2C76" w:rsidRDefault="00DA2C76" w:rsidP="00DA2C76">
      <w:pPr>
        <w:pStyle w:val="ConsPlusNonformat"/>
        <w:jc w:val="both"/>
      </w:pPr>
      <w:r>
        <w:t>"__" __________ 20__ г.</w:t>
      </w:r>
    </w:p>
    <w:p w:rsidR="00DA2C76" w:rsidRDefault="00DA2C76" w:rsidP="00DA2C76">
      <w:pPr>
        <w:pStyle w:val="ConsPlusNonformat"/>
        <w:jc w:val="both"/>
      </w:pPr>
    </w:p>
    <w:p w:rsidR="00DA2C76" w:rsidRDefault="00DA2C76" w:rsidP="00DA2C76">
      <w:pPr>
        <w:pStyle w:val="ConsPlusNonformat"/>
        <w:jc w:val="both"/>
      </w:pPr>
      <w:r>
        <w:t>___________________________________________________________________________</w:t>
      </w:r>
    </w:p>
    <w:p w:rsidR="00DA2C76" w:rsidRDefault="00DA2C76" w:rsidP="00DA2C76">
      <w:pPr>
        <w:pStyle w:val="ConsPlusNonformat"/>
        <w:jc w:val="both"/>
      </w:pPr>
      <w:r>
        <w:t>(должность, фамилия, инициалы и подпись руководителя организации, выдавшего</w:t>
      </w:r>
    </w:p>
    <w:p w:rsidR="00DA2C76" w:rsidRDefault="00DA2C76" w:rsidP="00DA2C76">
      <w:pPr>
        <w:pStyle w:val="ConsPlusNonformat"/>
        <w:jc w:val="both"/>
      </w:pPr>
      <w:r>
        <w:t>журнал)</w:t>
      </w:r>
    </w:p>
    <w:p w:rsidR="00DA2C76" w:rsidRDefault="00DA2C76" w:rsidP="00DA2C76">
      <w:pPr>
        <w:pStyle w:val="ConsPlusNonformat"/>
        <w:jc w:val="both"/>
      </w:pPr>
    </w:p>
    <w:p w:rsidR="00DA2C76" w:rsidRDefault="00DA2C76" w:rsidP="00DA2C76">
      <w:pPr>
        <w:pStyle w:val="ConsPlusNonformat"/>
        <w:jc w:val="both"/>
      </w:pPr>
      <w:r>
        <w:t>М.П.</w:t>
      </w:r>
    </w:p>
    <w:p w:rsidR="00DA2C76" w:rsidRDefault="00DA2C76" w:rsidP="00DA2C76">
      <w:pPr>
        <w:pStyle w:val="ConsPlusNormal"/>
        <w:sectPr w:rsidR="00DA2C76" w:rsidSect="00DA2C76">
          <w:pgSz w:w="15840" w:h="12240" w:orient="landscape"/>
          <w:pgMar w:top="1701" w:right="397" w:bottom="850" w:left="397" w:header="0" w:footer="0" w:gutter="0"/>
          <w:cols w:space="720"/>
          <w:titlePg/>
        </w:sectPr>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Title"/>
        <w:jc w:val="center"/>
        <w:outlineLvl w:val="1"/>
      </w:pPr>
      <w:r>
        <w:t>БИБЛИОГРАФИЯ</w:t>
      </w:r>
    </w:p>
    <w:p w:rsidR="00DA2C76" w:rsidRDefault="00DA2C76" w:rsidP="00DA2C76">
      <w:pPr>
        <w:pStyle w:val="ConsPlusNormal"/>
        <w:jc w:val="both"/>
      </w:pPr>
    </w:p>
    <w:p w:rsidR="00DA2C76" w:rsidRDefault="00DA2C76" w:rsidP="00DA2C76">
      <w:pPr>
        <w:pStyle w:val="ConsPlusNormal"/>
        <w:ind w:firstLine="540"/>
        <w:jc w:val="both"/>
      </w:pPr>
      <w:bookmarkStart w:id="10" w:name="P4761"/>
      <w:bookmarkEnd w:id="10"/>
      <w:r>
        <w:t xml:space="preserve">[1] Федеральный </w:t>
      </w:r>
      <w:hyperlink r:id="rId82">
        <w:r>
          <w:rPr>
            <w:color w:val="0000FF"/>
          </w:rPr>
          <w:t>закон</w:t>
        </w:r>
      </w:hyperlink>
      <w:r>
        <w:t xml:space="preserve"> от 29 декабря 2004 г. N 190-ФЗ "Градостроительный кодекс Российской Федерации"</w:t>
      </w:r>
    </w:p>
    <w:p w:rsidR="00DA2C76" w:rsidRDefault="00DA2C76" w:rsidP="00DA2C76">
      <w:pPr>
        <w:pStyle w:val="ConsPlusNormal"/>
        <w:ind w:firstLine="540"/>
        <w:jc w:val="both"/>
      </w:pPr>
      <w:bookmarkStart w:id="11" w:name="P4762"/>
      <w:bookmarkEnd w:id="11"/>
      <w:r>
        <w:t xml:space="preserve">[2] </w:t>
      </w:r>
      <w:hyperlink r:id="rId83">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A2C76" w:rsidRDefault="00DA2C76" w:rsidP="00DA2C76">
      <w:pPr>
        <w:pStyle w:val="ConsPlusNormal"/>
        <w:ind w:firstLine="540"/>
        <w:jc w:val="both"/>
      </w:pPr>
      <w:bookmarkStart w:id="12" w:name="P4763"/>
      <w:bookmarkEnd w:id="12"/>
      <w:r>
        <w:t xml:space="preserve">[3] Федеральный </w:t>
      </w:r>
      <w:hyperlink r:id="rId84">
        <w:r>
          <w:rPr>
            <w:color w:val="0000FF"/>
          </w:rPr>
          <w:t>закон</w:t>
        </w:r>
      </w:hyperlink>
      <w:r>
        <w:t xml:space="preserve"> от 26 июня 2008 г. N 102-ФЗ "Об обеспечении единства измерений"</w:t>
      </w:r>
    </w:p>
    <w:p w:rsidR="00DA2C76" w:rsidRDefault="00DA2C76" w:rsidP="00DA2C76">
      <w:pPr>
        <w:pStyle w:val="ConsPlusNormal"/>
        <w:ind w:firstLine="540"/>
        <w:jc w:val="both"/>
      </w:pPr>
      <w:bookmarkStart w:id="13" w:name="P4764"/>
      <w:bookmarkEnd w:id="13"/>
      <w:r>
        <w:t xml:space="preserve">[4] </w:t>
      </w:r>
      <w:hyperlink r:id="rId85">
        <w:r>
          <w:rPr>
            <w:color w:val="0000FF"/>
          </w:rPr>
          <w:t>Приказ</w:t>
        </w:r>
      </w:hyperlink>
      <w:r>
        <w:t xml:space="preserve"> Министерства строительства и жилищно-коммунального хозяйства Российской Федерации от 16 мая 2023 г. N 344/</w:t>
      </w:r>
      <w:proofErr w:type="spellStart"/>
      <w:r>
        <w:t>пр</w:t>
      </w:r>
      <w:proofErr w:type="spellEnd"/>
      <w: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rsidR="00DA2C76" w:rsidRDefault="00DA2C76" w:rsidP="00DA2C76">
      <w:pPr>
        <w:pStyle w:val="ConsPlusNormal"/>
        <w:ind w:firstLine="540"/>
        <w:jc w:val="both"/>
      </w:pPr>
      <w:bookmarkStart w:id="14" w:name="P4765"/>
      <w:bookmarkEnd w:id="14"/>
      <w:r>
        <w:t xml:space="preserve">[5] </w:t>
      </w:r>
      <w:hyperlink r:id="rId86">
        <w:r>
          <w:rPr>
            <w:color w:val="0000FF"/>
          </w:rPr>
          <w:t>Приказ</w:t>
        </w:r>
      </w:hyperlink>
      <w:r>
        <w:t xml:space="preserve"> Министерства строительства и жилищно-коммунального хозяйства Российской Федерации от 02 декабря 2022 г. N 1026/</w:t>
      </w:r>
      <w:proofErr w:type="spellStart"/>
      <w:r>
        <w:t>пр</w:t>
      </w:r>
      <w:proofErr w:type="spellEnd"/>
      <w: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rsidR="00DA2C76" w:rsidRDefault="00DA2C76" w:rsidP="00DA2C76">
      <w:pPr>
        <w:pStyle w:val="ConsPlusNormal"/>
        <w:ind w:firstLine="540"/>
        <w:jc w:val="both"/>
      </w:pPr>
      <w:r>
        <w:t xml:space="preserve">[6] </w:t>
      </w:r>
      <w:hyperlink r:id="rId87">
        <w:r>
          <w:rPr>
            <w:color w:val="0000FF"/>
          </w:rPr>
          <w:t>И 1.13-07</w:t>
        </w:r>
      </w:hyperlink>
      <w:r>
        <w:t xml:space="preserve"> Инструкция по оформлению приемо-сдаточной документации по электромонтажным работам</w:t>
      </w:r>
    </w:p>
    <w:p w:rsidR="00DA2C76" w:rsidRDefault="00DA2C76" w:rsidP="00DA2C76">
      <w:pPr>
        <w:pStyle w:val="ConsPlusNormal"/>
        <w:ind w:firstLine="540"/>
        <w:jc w:val="both"/>
      </w:pPr>
      <w:bookmarkStart w:id="15" w:name="P4767"/>
      <w:bookmarkEnd w:id="15"/>
      <w:r>
        <w:t xml:space="preserve">[7] </w:t>
      </w:r>
      <w:hyperlink r:id="rId88">
        <w:r>
          <w:rPr>
            <w:color w:val="0000FF"/>
          </w:rPr>
          <w:t>ВСН 478-86</w:t>
        </w:r>
      </w:hyperlink>
      <w:r>
        <w:t xml:space="preserve"> Производственная документация по монтажу технологического оборудования и технологических трубопроводов</w:t>
      </w:r>
    </w:p>
    <w:p w:rsidR="00DA2C76" w:rsidRDefault="00DA2C76" w:rsidP="00DA2C76">
      <w:pPr>
        <w:pStyle w:val="ConsPlusNormal"/>
        <w:ind w:firstLine="540"/>
        <w:jc w:val="both"/>
      </w:pPr>
      <w:bookmarkStart w:id="16" w:name="P4768"/>
      <w:bookmarkEnd w:id="16"/>
      <w:r>
        <w:t xml:space="preserve">[8] Федеральный </w:t>
      </w:r>
      <w:hyperlink r:id="rId89">
        <w:r>
          <w:rPr>
            <w:color w:val="0000FF"/>
          </w:rPr>
          <w:t>закон</w:t>
        </w:r>
      </w:hyperlink>
      <w:r>
        <w:t xml:space="preserve"> от 19 марта 1997 г. N 60-ФЗ "Воздушный кодекс Российской Федерации"</w:t>
      </w:r>
    </w:p>
    <w:p w:rsidR="00DA2C76" w:rsidRDefault="00DA2C76" w:rsidP="00DA2C76">
      <w:pPr>
        <w:pStyle w:val="ConsPlusNormal"/>
        <w:ind w:firstLine="540"/>
        <w:jc w:val="both"/>
      </w:pPr>
      <w:bookmarkStart w:id="17" w:name="P4769"/>
      <w:bookmarkEnd w:id="17"/>
      <w:r>
        <w:t xml:space="preserve">[9] </w:t>
      </w:r>
      <w:hyperlink r:id="rId90">
        <w:r>
          <w:rPr>
            <w:color w:val="0000FF"/>
          </w:rPr>
          <w:t>Постановление</w:t>
        </w:r>
      </w:hyperlink>
      <w:r>
        <w:t xml:space="preserve"> Правительства Российской Федерации от 11 марта 2010 г. N 138 "Об утверждении Федеральных правил использования воздушного пространства Российской Федерации"</w:t>
      </w:r>
    </w:p>
    <w:p w:rsidR="00DA2C76" w:rsidRDefault="00DA2C76" w:rsidP="00DA2C76">
      <w:pPr>
        <w:pStyle w:val="ConsPlusNormal"/>
        <w:jc w:val="both"/>
      </w:pPr>
    </w:p>
    <w:p w:rsidR="00DA2C76" w:rsidRDefault="00DA2C76" w:rsidP="00DA2C76">
      <w:pPr>
        <w:pStyle w:val="ConsPlusNormal"/>
        <w:jc w:val="both"/>
      </w:pPr>
    </w:p>
    <w:p w:rsidR="00DA2C76" w:rsidRDefault="00DA2C76" w:rsidP="00DA2C76">
      <w:pPr>
        <w:pStyle w:val="ConsPlusNormal"/>
        <w:pBdr>
          <w:bottom w:val="single" w:sz="6" w:space="0" w:color="auto"/>
        </w:pBdr>
        <w:jc w:val="both"/>
        <w:rPr>
          <w:sz w:val="2"/>
          <w:szCs w:val="2"/>
        </w:rPr>
      </w:pPr>
    </w:p>
    <w:p w:rsidR="0086601A" w:rsidRPr="00DA2C76" w:rsidRDefault="0086601A" w:rsidP="00DA2C76">
      <w:pPr>
        <w:spacing w:after="0"/>
        <w:rPr>
          <w:lang w:val="ru-RU"/>
        </w:rPr>
      </w:pPr>
    </w:p>
    <w:sectPr w:rsidR="0086601A" w:rsidRPr="00DA2C76" w:rsidSect="00DA2C76">
      <w:pgSz w:w="12240" w:h="15840" w:code="1"/>
      <w:pgMar w:top="397" w:right="567"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76"/>
    <w:rsid w:val="005F11C2"/>
    <w:rsid w:val="006B0895"/>
    <w:rsid w:val="0086601A"/>
    <w:rsid w:val="009E0708"/>
    <w:rsid w:val="00DA2C76"/>
    <w:rsid w:val="00F7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429A"/>
  <w15:chartTrackingRefBased/>
  <w15:docId w15:val="{5B76AF75-72BE-4195-A001-157C1D4C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A2C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A2C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A2C7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2C7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2C7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2C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2C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2C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2C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C7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2C7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2C7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2C7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2C7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2C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2C76"/>
    <w:rPr>
      <w:rFonts w:eastAsiaTheme="majorEastAsia" w:cstheme="majorBidi"/>
      <w:color w:val="595959" w:themeColor="text1" w:themeTint="A6"/>
    </w:rPr>
  </w:style>
  <w:style w:type="character" w:customStyle="1" w:styleId="80">
    <w:name w:val="Заголовок 8 Знак"/>
    <w:basedOn w:val="a0"/>
    <w:link w:val="8"/>
    <w:uiPriority w:val="9"/>
    <w:semiHidden/>
    <w:rsid w:val="00DA2C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2C76"/>
    <w:rPr>
      <w:rFonts w:eastAsiaTheme="majorEastAsia" w:cstheme="majorBidi"/>
      <w:color w:val="272727" w:themeColor="text1" w:themeTint="D8"/>
    </w:rPr>
  </w:style>
  <w:style w:type="paragraph" w:styleId="a3">
    <w:name w:val="Title"/>
    <w:basedOn w:val="a"/>
    <w:next w:val="a"/>
    <w:link w:val="a4"/>
    <w:uiPriority w:val="10"/>
    <w:qFormat/>
    <w:rsid w:val="00DA2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2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C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2C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2C76"/>
    <w:pPr>
      <w:spacing w:before="160"/>
      <w:jc w:val="center"/>
    </w:pPr>
    <w:rPr>
      <w:i/>
      <w:iCs/>
      <w:color w:val="404040" w:themeColor="text1" w:themeTint="BF"/>
    </w:rPr>
  </w:style>
  <w:style w:type="character" w:customStyle="1" w:styleId="22">
    <w:name w:val="Цитата 2 Знак"/>
    <w:basedOn w:val="a0"/>
    <w:link w:val="21"/>
    <w:uiPriority w:val="29"/>
    <w:rsid w:val="00DA2C76"/>
    <w:rPr>
      <w:i/>
      <w:iCs/>
      <w:color w:val="404040" w:themeColor="text1" w:themeTint="BF"/>
    </w:rPr>
  </w:style>
  <w:style w:type="paragraph" w:styleId="a7">
    <w:name w:val="List Paragraph"/>
    <w:basedOn w:val="a"/>
    <w:uiPriority w:val="34"/>
    <w:qFormat/>
    <w:rsid w:val="00DA2C76"/>
    <w:pPr>
      <w:ind w:left="720"/>
      <w:contextualSpacing/>
    </w:pPr>
  </w:style>
  <w:style w:type="character" w:styleId="a8">
    <w:name w:val="Intense Emphasis"/>
    <w:basedOn w:val="a0"/>
    <w:uiPriority w:val="21"/>
    <w:qFormat/>
    <w:rsid w:val="00DA2C76"/>
    <w:rPr>
      <w:i/>
      <w:iCs/>
      <w:color w:val="2F5496" w:themeColor="accent1" w:themeShade="BF"/>
    </w:rPr>
  </w:style>
  <w:style w:type="paragraph" w:styleId="a9">
    <w:name w:val="Intense Quote"/>
    <w:basedOn w:val="a"/>
    <w:next w:val="a"/>
    <w:link w:val="aa"/>
    <w:uiPriority w:val="30"/>
    <w:qFormat/>
    <w:rsid w:val="00DA2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2C76"/>
    <w:rPr>
      <w:i/>
      <w:iCs/>
      <w:color w:val="2F5496" w:themeColor="accent1" w:themeShade="BF"/>
    </w:rPr>
  </w:style>
  <w:style w:type="character" w:styleId="ab">
    <w:name w:val="Intense Reference"/>
    <w:basedOn w:val="a0"/>
    <w:uiPriority w:val="32"/>
    <w:qFormat/>
    <w:rsid w:val="00DA2C76"/>
    <w:rPr>
      <w:b/>
      <w:bCs/>
      <w:smallCaps/>
      <w:color w:val="2F5496" w:themeColor="accent1" w:themeShade="BF"/>
      <w:spacing w:val="5"/>
    </w:rPr>
  </w:style>
  <w:style w:type="paragraph" w:customStyle="1" w:styleId="ConsPlusNormal">
    <w:name w:val="ConsPlusNormal"/>
    <w:rsid w:val="00DA2C76"/>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Nonformat">
    <w:name w:val="ConsPlusNonformat"/>
    <w:rsid w:val="00DA2C76"/>
    <w:pPr>
      <w:widowControl w:val="0"/>
      <w:autoSpaceDE w:val="0"/>
      <w:autoSpaceDN w:val="0"/>
      <w:spacing w:after="0" w:line="240" w:lineRule="auto"/>
    </w:pPr>
    <w:rPr>
      <w:rFonts w:ascii="Courier New" w:eastAsiaTheme="minorEastAsia" w:hAnsi="Courier New" w:cs="Courier New"/>
      <w:sz w:val="20"/>
      <w:szCs w:val="24"/>
      <w:lang w:val="ru-RU" w:eastAsia="ru-RU"/>
    </w:rPr>
  </w:style>
  <w:style w:type="paragraph" w:customStyle="1" w:styleId="ConsPlusTitle">
    <w:name w:val="ConsPlusTitle"/>
    <w:rsid w:val="00DA2C76"/>
    <w:pPr>
      <w:widowControl w:val="0"/>
      <w:autoSpaceDE w:val="0"/>
      <w:autoSpaceDN w:val="0"/>
      <w:spacing w:after="0" w:line="240" w:lineRule="auto"/>
    </w:pPr>
    <w:rPr>
      <w:rFonts w:ascii="Calibri" w:eastAsiaTheme="minorEastAsia" w:hAnsi="Calibri" w:cs="Calibri"/>
      <w:b/>
      <w:szCs w:val="24"/>
      <w:lang w:val="ru-RU" w:eastAsia="ru-RU"/>
    </w:rPr>
  </w:style>
  <w:style w:type="paragraph" w:customStyle="1" w:styleId="ConsPlusCell">
    <w:name w:val="ConsPlusCell"/>
    <w:rsid w:val="00DA2C76"/>
    <w:pPr>
      <w:widowControl w:val="0"/>
      <w:autoSpaceDE w:val="0"/>
      <w:autoSpaceDN w:val="0"/>
      <w:spacing w:after="0" w:line="240" w:lineRule="auto"/>
    </w:pPr>
    <w:rPr>
      <w:rFonts w:ascii="Courier New" w:eastAsiaTheme="minorEastAsia" w:hAnsi="Courier New" w:cs="Courier New"/>
      <w:sz w:val="20"/>
      <w:szCs w:val="24"/>
      <w:lang w:val="ru-RU" w:eastAsia="ru-RU"/>
    </w:rPr>
  </w:style>
  <w:style w:type="paragraph" w:customStyle="1" w:styleId="ConsPlusDocList">
    <w:name w:val="ConsPlusDocList"/>
    <w:rsid w:val="00DA2C76"/>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TitlePage">
    <w:name w:val="ConsPlusTitlePage"/>
    <w:rsid w:val="00DA2C76"/>
    <w:pPr>
      <w:widowControl w:val="0"/>
      <w:autoSpaceDE w:val="0"/>
      <w:autoSpaceDN w:val="0"/>
      <w:spacing w:after="0" w:line="240" w:lineRule="auto"/>
    </w:pPr>
    <w:rPr>
      <w:rFonts w:ascii="Tahoma" w:eastAsiaTheme="minorEastAsia" w:hAnsi="Tahoma" w:cs="Tahoma"/>
      <w:sz w:val="20"/>
      <w:szCs w:val="24"/>
      <w:lang w:val="ru-RU" w:eastAsia="ru-RU"/>
    </w:rPr>
  </w:style>
  <w:style w:type="paragraph" w:customStyle="1" w:styleId="ConsPlusJurTerm">
    <w:name w:val="ConsPlusJurTerm"/>
    <w:rsid w:val="00DA2C76"/>
    <w:pPr>
      <w:widowControl w:val="0"/>
      <w:autoSpaceDE w:val="0"/>
      <w:autoSpaceDN w:val="0"/>
      <w:spacing w:after="0" w:line="240" w:lineRule="auto"/>
    </w:pPr>
    <w:rPr>
      <w:rFonts w:ascii="Tahoma" w:eastAsiaTheme="minorEastAsia" w:hAnsi="Tahoma" w:cs="Tahoma"/>
      <w:sz w:val="26"/>
      <w:szCs w:val="24"/>
      <w:lang w:val="ru-RU" w:eastAsia="ru-RU"/>
    </w:rPr>
  </w:style>
  <w:style w:type="paragraph" w:customStyle="1" w:styleId="ConsPlusTextList">
    <w:name w:val="ConsPlusTextList"/>
    <w:rsid w:val="00DA2C76"/>
    <w:pPr>
      <w:widowControl w:val="0"/>
      <w:autoSpaceDE w:val="0"/>
      <w:autoSpaceDN w:val="0"/>
      <w:spacing w:after="0" w:line="240" w:lineRule="auto"/>
    </w:pPr>
    <w:rPr>
      <w:rFonts w:ascii="Arial" w:eastAsiaTheme="minorEastAsia" w:hAnsi="Arial" w:cs="Arial"/>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TR&amp;n=34460" TargetMode="External"/><Relationship Id="rId18" Type="http://schemas.openxmlformats.org/officeDocument/2006/relationships/hyperlink" Target="https://login.consultant.ru/link/?req=doc&amp;base=STR&amp;n=26904" TargetMode="External"/><Relationship Id="rId26" Type="http://schemas.openxmlformats.org/officeDocument/2006/relationships/hyperlink" Target="https://login.consultant.ru/link/?req=doc&amp;base=STR&amp;n=21081" TargetMode="External"/><Relationship Id="rId39" Type="http://schemas.openxmlformats.org/officeDocument/2006/relationships/hyperlink" Target="https://login.consultant.ru/link/?req=doc&amp;base=STR&amp;n=10998" TargetMode="External"/><Relationship Id="rId21" Type="http://schemas.openxmlformats.org/officeDocument/2006/relationships/hyperlink" Target="https://login.consultant.ru/link/?req=doc&amp;base=STR&amp;n=34256" TargetMode="External"/><Relationship Id="rId34" Type="http://schemas.openxmlformats.org/officeDocument/2006/relationships/hyperlink" Target="https://login.consultant.ru/link/?req=doc&amp;base=STR&amp;n=32514" TargetMode="External"/><Relationship Id="rId42" Type="http://schemas.openxmlformats.org/officeDocument/2006/relationships/hyperlink" Target="https://login.consultant.ru/link/?req=doc&amp;base=STR&amp;n=28792&amp;dst=101204" TargetMode="External"/><Relationship Id="rId47" Type="http://schemas.openxmlformats.org/officeDocument/2006/relationships/hyperlink" Target="https://login.consultant.ru/link/?req=doc&amp;base=LAW&amp;n=494926&amp;dst=1710" TargetMode="External"/><Relationship Id="rId50" Type="http://schemas.openxmlformats.org/officeDocument/2006/relationships/hyperlink" Target="https://login.consultant.ru/link/?req=doc&amp;base=STR&amp;n=25197" TargetMode="External"/><Relationship Id="rId55" Type="http://schemas.openxmlformats.org/officeDocument/2006/relationships/hyperlink" Target="https://login.consultant.ru/link/?req=doc&amp;base=STR&amp;n=27009" TargetMode="External"/><Relationship Id="rId63" Type="http://schemas.openxmlformats.org/officeDocument/2006/relationships/hyperlink" Target="https://login.consultant.ru/link/?req=doc&amp;base=STR&amp;n=33292" TargetMode="External"/><Relationship Id="rId68" Type="http://schemas.openxmlformats.org/officeDocument/2006/relationships/hyperlink" Target="https://login.consultant.ru/link/?req=doc&amp;base=STR&amp;n=20660" TargetMode="External"/><Relationship Id="rId76" Type="http://schemas.openxmlformats.org/officeDocument/2006/relationships/hyperlink" Target="https://login.consultant.ru/link/?req=doc&amp;base=STR&amp;n=29030" TargetMode="External"/><Relationship Id="rId84" Type="http://schemas.openxmlformats.org/officeDocument/2006/relationships/hyperlink" Target="https://login.consultant.ru/link/?req=doc&amp;base=LAW&amp;n=483115" TargetMode="External"/><Relationship Id="rId89" Type="http://schemas.openxmlformats.org/officeDocument/2006/relationships/hyperlink" Target="https://login.consultant.ru/link/?req=doc&amp;base=LAW&amp;n=468594" TargetMode="External"/><Relationship Id="rId7" Type="http://schemas.openxmlformats.org/officeDocument/2006/relationships/hyperlink" Target="https://login.consultant.ru/link/?req=doc&amp;base=LAW&amp;n=470949&amp;dst=100044" TargetMode="External"/><Relationship Id="rId71" Type="http://schemas.openxmlformats.org/officeDocument/2006/relationships/hyperlink" Target="https://login.consultant.ru/link/?req=doc&amp;base=STR&amp;n=25405"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STR&amp;n=29202" TargetMode="External"/><Relationship Id="rId29" Type="http://schemas.openxmlformats.org/officeDocument/2006/relationships/hyperlink" Target="https://login.consultant.ru/link/?req=doc&amp;base=STR&amp;n=25405" TargetMode="External"/><Relationship Id="rId11" Type="http://schemas.openxmlformats.org/officeDocument/2006/relationships/hyperlink" Target="https://login.consultant.ru/link/?req=doc&amp;base=STR&amp;n=33285" TargetMode="External"/><Relationship Id="rId24" Type="http://schemas.openxmlformats.org/officeDocument/2006/relationships/hyperlink" Target="https://login.consultant.ru/link/?req=doc&amp;base=STR&amp;n=23773" TargetMode="External"/><Relationship Id="rId32" Type="http://schemas.openxmlformats.org/officeDocument/2006/relationships/hyperlink" Target="https://login.consultant.ru/link/?req=doc&amp;base=STR&amp;n=33320" TargetMode="External"/><Relationship Id="rId37" Type="http://schemas.openxmlformats.org/officeDocument/2006/relationships/hyperlink" Target="https://login.consultant.ru/link/?req=doc&amp;base=STR&amp;n=29030" TargetMode="External"/><Relationship Id="rId40" Type="http://schemas.openxmlformats.org/officeDocument/2006/relationships/hyperlink" Target="https://login.consultant.ru/link/?req=doc&amp;base=STR&amp;n=28792" TargetMode="External"/><Relationship Id="rId45" Type="http://schemas.openxmlformats.org/officeDocument/2006/relationships/hyperlink" Target="https://login.consultant.ru/link/?req=doc&amp;base=LAW&amp;n=494926&amp;dst=3609" TargetMode="External"/><Relationship Id="rId53" Type="http://schemas.openxmlformats.org/officeDocument/2006/relationships/hyperlink" Target="https://login.consultant.ru/link/?req=doc&amp;base=STR&amp;n=25197" TargetMode="External"/><Relationship Id="rId58" Type="http://schemas.openxmlformats.org/officeDocument/2006/relationships/hyperlink" Target="https://login.consultant.ru/link/?req=doc&amp;base=STR&amp;n=25933" TargetMode="External"/><Relationship Id="rId66" Type="http://schemas.openxmlformats.org/officeDocument/2006/relationships/hyperlink" Target="https://login.consultant.ru/link/?req=doc&amp;base=STR&amp;n=31816" TargetMode="External"/><Relationship Id="rId74" Type="http://schemas.openxmlformats.org/officeDocument/2006/relationships/hyperlink" Target="https://login.consultant.ru/link/?req=doc&amp;base=STR&amp;n=14067" TargetMode="External"/><Relationship Id="rId79" Type="http://schemas.openxmlformats.org/officeDocument/2006/relationships/hyperlink" Target="https://login.consultant.ru/link/?req=doc&amp;base=STR&amp;n=33285" TargetMode="External"/><Relationship Id="rId87" Type="http://schemas.openxmlformats.org/officeDocument/2006/relationships/hyperlink" Target="https://login.consultant.ru/link/?req=doc&amp;base=EXP&amp;n=534296" TargetMode="External"/><Relationship Id="rId5" Type="http://schemas.openxmlformats.org/officeDocument/2006/relationships/hyperlink" Target="https://login.consultant.ru/link/?req=doc&amp;base=LAW&amp;n=403637&amp;dst=100010" TargetMode="External"/><Relationship Id="rId61" Type="http://schemas.openxmlformats.org/officeDocument/2006/relationships/hyperlink" Target="https://login.consultant.ru/link/?req=doc&amp;base=STR&amp;n=28645" TargetMode="External"/><Relationship Id="rId82" Type="http://schemas.openxmlformats.org/officeDocument/2006/relationships/hyperlink" Target="https://login.consultant.ru/link/?req=doc&amp;base=LAW&amp;n=494926" TargetMode="External"/><Relationship Id="rId90" Type="http://schemas.openxmlformats.org/officeDocument/2006/relationships/hyperlink" Target="https://login.consultant.ru/link/?req=doc&amp;base=LAW&amp;n=474010" TargetMode="External"/><Relationship Id="rId19" Type="http://schemas.openxmlformats.org/officeDocument/2006/relationships/hyperlink" Target="https://login.consultant.ru/link/?req=doc&amp;base=STR&amp;n=28645" TargetMode="External"/><Relationship Id="rId14" Type="http://schemas.openxmlformats.org/officeDocument/2006/relationships/hyperlink" Target="https://login.consultant.ru/link/?req=doc&amp;base=STR&amp;n=26387" TargetMode="External"/><Relationship Id="rId22" Type="http://schemas.openxmlformats.org/officeDocument/2006/relationships/hyperlink" Target="https://login.consultant.ru/link/?req=doc&amp;base=STR&amp;n=33292" TargetMode="External"/><Relationship Id="rId27" Type="http://schemas.openxmlformats.org/officeDocument/2006/relationships/hyperlink" Target="https://login.consultant.ru/link/?req=doc&amp;base=STR&amp;n=20660" TargetMode="External"/><Relationship Id="rId30" Type="http://schemas.openxmlformats.org/officeDocument/2006/relationships/hyperlink" Target="https://login.consultant.ru/link/?req=doc&amp;base=STR&amp;n=27029" TargetMode="External"/><Relationship Id="rId35" Type="http://schemas.openxmlformats.org/officeDocument/2006/relationships/hyperlink" Target="https://login.consultant.ru/link/?req=doc&amp;base=STR&amp;n=26995" TargetMode="External"/><Relationship Id="rId43" Type="http://schemas.openxmlformats.org/officeDocument/2006/relationships/hyperlink" Target="https://login.consultant.ru/link/?req=doc&amp;base=LAW&amp;n=494926&amp;dst=2428" TargetMode="External"/><Relationship Id="rId48" Type="http://schemas.openxmlformats.org/officeDocument/2006/relationships/hyperlink" Target="https://login.consultant.ru/link/?req=doc&amp;base=LAW&amp;n=494926&amp;dst=2433" TargetMode="External"/><Relationship Id="rId56" Type="http://schemas.openxmlformats.org/officeDocument/2006/relationships/hyperlink" Target="https://login.consultant.ru/link/?req=doc&amp;base=STR&amp;n=30027" TargetMode="External"/><Relationship Id="rId64" Type="http://schemas.openxmlformats.org/officeDocument/2006/relationships/hyperlink" Target="https://login.consultant.ru/link/?req=doc&amp;base=STR&amp;n=28515" TargetMode="External"/><Relationship Id="rId69" Type="http://schemas.openxmlformats.org/officeDocument/2006/relationships/hyperlink" Target="https://login.consultant.ru/link/?req=doc&amp;base=STR&amp;n=26995" TargetMode="External"/><Relationship Id="rId77" Type="http://schemas.openxmlformats.org/officeDocument/2006/relationships/hyperlink" Target="https://login.consultant.ru/link/?req=doc&amp;base=LAW&amp;n=494926&amp;dst=1711" TargetMode="External"/><Relationship Id="rId8" Type="http://schemas.openxmlformats.org/officeDocument/2006/relationships/hyperlink" Target="https://login.consultant.ru/link/?req=doc&amp;base=LAW&amp;n=471020&amp;dst=100338" TargetMode="External"/><Relationship Id="rId51" Type="http://schemas.openxmlformats.org/officeDocument/2006/relationships/hyperlink" Target="https://login.consultant.ru/link/?req=doc&amp;base=STR&amp;n=17580" TargetMode="External"/><Relationship Id="rId72" Type="http://schemas.openxmlformats.org/officeDocument/2006/relationships/hyperlink" Target="https://login.consultant.ru/link/?req=doc&amp;base=STR&amp;n=27029" TargetMode="External"/><Relationship Id="rId80" Type="http://schemas.openxmlformats.org/officeDocument/2006/relationships/hyperlink" Target="https://login.consultant.ru/link/?req=doc&amp;base=STR&amp;n=31816" TargetMode="External"/><Relationship Id="rId85" Type="http://schemas.openxmlformats.org/officeDocument/2006/relationships/hyperlink" Target="https://login.consultant.ru/link/?req=doc&amp;base=LAW&amp;n=448832" TargetMode="External"/><Relationship Id="rId3" Type="http://schemas.openxmlformats.org/officeDocument/2006/relationships/webSettings" Target="webSettings.xml"/><Relationship Id="rId12" Type="http://schemas.openxmlformats.org/officeDocument/2006/relationships/hyperlink" Target="https://login.consultant.ru/link/?req=doc&amp;base=STR&amp;n=25933" TargetMode="External"/><Relationship Id="rId17" Type="http://schemas.openxmlformats.org/officeDocument/2006/relationships/hyperlink" Target="https://login.consultant.ru/link/?req=doc&amp;base=STR&amp;n=32552" TargetMode="External"/><Relationship Id="rId25" Type="http://schemas.openxmlformats.org/officeDocument/2006/relationships/hyperlink" Target="https://login.consultant.ru/link/?req=doc&amp;base=STR&amp;n=31816" TargetMode="External"/><Relationship Id="rId33" Type="http://schemas.openxmlformats.org/officeDocument/2006/relationships/hyperlink" Target="https://login.consultant.ru/link/?req=doc&amp;base=STR&amp;n=14067" TargetMode="External"/><Relationship Id="rId38" Type="http://schemas.openxmlformats.org/officeDocument/2006/relationships/hyperlink" Target="https://login.consultant.ru/link/?req=doc&amp;base=STR&amp;n=25197" TargetMode="External"/><Relationship Id="rId46" Type="http://schemas.openxmlformats.org/officeDocument/2006/relationships/hyperlink" Target="https://login.consultant.ru/link/?req=doc&amp;base=LAW&amp;n=494926&amp;dst=2622" TargetMode="External"/><Relationship Id="rId59" Type="http://schemas.openxmlformats.org/officeDocument/2006/relationships/hyperlink" Target="https://login.consultant.ru/link/?req=doc&amp;base=STR&amp;n=32552" TargetMode="External"/><Relationship Id="rId67" Type="http://schemas.openxmlformats.org/officeDocument/2006/relationships/hyperlink" Target="https://login.consultant.ru/link/?req=doc&amp;base=STR&amp;n=21081" TargetMode="External"/><Relationship Id="rId20" Type="http://schemas.openxmlformats.org/officeDocument/2006/relationships/hyperlink" Target="https://login.consultant.ru/link/?req=doc&amp;base=STR&amp;n=28792" TargetMode="External"/><Relationship Id="rId41" Type="http://schemas.openxmlformats.org/officeDocument/2006/relationships/hyperlink" Target="https://login.consultant.ru/link/?req=doc&amp;base=STR&amp;n=32514" TargetMode="External"/><Relationship Id="rId54" Type="http://schemas.openxmlformats.org/officeDocument/2006/relationships/hyperlink" Target="https://login.consultant.ru/link/?req=doc&amp;base=STR&amp;n=26387" TargetMode="External"/><Relationship Id="rId62" Type="http://schemas.openxmlformats.org/officeDocument/2006/relationships/hyperlink" Target="https://login.consultant.ru/link/?req=doc&amp;base=STR&amp;n=34256" TargetMode="External"/><Relationship Id="rId70" Type="http://schemas.openxmlformats.org/officeDocument/2006/relationships/hyperlink" Target="https://login.consultant.ru/link/?req=doc&amp;base=STR&amp;n=33203" TargetMode="External"/><Relationship Id="rId75" Type="http://schemas.openxmlformats.org/officeDocument/2006/relationships/hyperlink" Target="https://login.consultant.ru/link/?req=doc&amp;base=STR&amp;n=33721" TargetMode="External"/><Relationship Id="rId83" Type="http://schemas.openxmlformats.org/officeDocument/2006/relationships/hyperlink" Target="https://login.consultant.ru/link/?req=doc&amp;base=LAW&amp;n=476107" TargetMode="External"/><Relationship Id="rId88" Type="http://schemas.openxmlformats.org/officeDocument/2006/relationships/hyperlink" Target="https://login.consultant.ru/link/?req=doc&amp;base=STR&amp;n=363"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8458&amp;dst=100033" TargetMode="External"/><Relationship Id="rId15" Type="http://schemas.openxmlformats.org/officeDocument/2006/relationships/hyperlink" Target="https://login.consultant.ru/link/?req=doc&amp;base=STR&amp;n=27009" TargetMode="External"/><Relationship Id="rId23" Type="http://schemas.openxmlformats.org/officeDocument/2006/relationships/hyperlink" Target="https://login.consultant.ru/link/?req=doc&amp;base=STR&amp;n=28515" TargetMode="External"/><Relationship Id="rId28" Type="http://schemas.openxmlformats.org/officeDocument/2006/relationships/hyperlink" Target="https://login.consultant.ru/link/?req=doc&amp;base=STR&amp;n=33203" TargetMode="External"/><Relationship Id="rId36" Type="http://schemas.openxmlformats.org/officeDocument/2006/relationships/hyperlink" Target="https://login.consultant.ru/link/?req=doc&amp;base=STR&amp;n=33721" TargetMode="External"/><Relationship Id="rId49" Type="http://schemas.openxmlformats.org/officeDocument/2006/relationships/hyperlink" Target="https://login.consultant.ru/link/?req=doc&amp;base=LAW&amp;n=494926&amp;dst=2622" TargetMode="External"/><Relationship Id="rId57" Type="http://schemas.openxmlformats.org/officeDocument/2006/relationships/hyperlink" Target="https://login.consultant.ru/link/?req=doc&amp;base=STR&amp;n=34460" TargetMode="External"/><Relationship Id="rId10" Type="http://schemas.openxmlformats.org/officeDocument/2006/relationships/hyperlink" Target="https://login.consultant.ru/link/?req=doc&amp;base=STR&amp;n=17580" TargetMode="External"/><Relationship Id="rId31" Type="http://schemas.openxmlformats.org/officeDocument/2006/relationships/hyperlink" Target="https://login.consultant.ru/link/?req=doc&amp;base=STR&amp;n=30027" TargetMode="External"/><Relationship Id="rId44" Type="http://schemas.openxmlformats.org/officeDocument/2006/relationships/hyperlink" Target="https://login.consultant.ru/link/?req=doc&amp;base=LAW&amp;n=494926&amp;dst=3047" TargetMode="External"/><Relationship Id="rId52" Type="http://schemas.openxmlformats.org/officeDocument/2006/relationships/hyperlink" Target="https://login.consultant.ru/link/?req=doc&amp;base=STR&amp;n=17580" TargetMode="External"/><Relationship Id="rId60" Type="http://schemas.openxmlformats.org/officeDocument/2006/relationships/hyperlink" Target="https://login.consultant.ru/link/?req=doc&amp;base=STR&amp;n=26904" TargetMode="External"/><Relationship Id="rId65" Type="http://schemas.openxmlformats.org/officeDocument/2006/relationships/hyperlink" Target="https://login.consultant.ru/link/?req=doc&amp;base=STR&amp;n=23773" TargetMode="External"/><Relationship Id="rId73" Type="http://schemas.openxmlformats.org/officeDocument/2006/relationships/hyperlink" Target="https://login.consultant.ru/link/?req=doc&amp;base=STR&amp;n=33320" TargetMode="External"/><Relationship Id="rId78" Type="http://schemas.openxmlformats.org/officeDocument/2006/relationships/hyperlink" Target="https://login.consultant.ru/link/?req=doc&amp;base=STR&amp;n=29202" TargetMode="External"/><Relationship Id="rId81" Type="http://schemas.openxmlformats.org/officeDocument/2006/relationships/hyperlink" Target="https://login.consultant.ru/link/?req=doc&amp;base=STR&amp;n=31816" TargetMode="External"/><Relationship Id="rId86" Type="http://schemas.openxmlformats.org/officeDocument/2006/relationships/hyperlink" Target="https://login.consultant.ru/link/?req=doc&amp;base=LAW&amp;n=4364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TR&amp;n=10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178</Pages>
  <Words>46654</Words>
  <Characters>265934</Characters>
  <Application>Microsoft Office Word</Application>
  <DocSecurity>0</DocSecurity>
  <Lines>2216</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Стасюк Галина Юрьевна</dc:creator>
  <cp:keywords/>
  <dc:description/>
  <cp:lastModifiedBy>Стасюк Галина Юрьевна</cp:lastModifiedBy>
  <cp:revision>1</cp:revision>
  <dcterms:created xsi:type="dcterms:W3CDTF">2025-03-10T07:30:00Z</dcterms:created>
  <dcterms:modified xsi:type="dcterms:W3CDTF">2025-03-10T07:44:00Z</dcterms:modified>
</cp:coreProperties>
</file>